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20586">
              <w:rPr>
                <w:rFonts w:cs="Arial"/>
                <w:b/>
                <w:sz w:val="20"/>
                <w:szCs w:val="20"/>
              </w:rPr>
            </w:r>
            <w:r w:rsidR="0072058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94E0FC"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3CC38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608F4">
              <w:rPr>
                <w:rFonts w:cs="Arial"/>
                <w:b/>
                <w:sz w:val="20"/>
                <w:szCs w:val="20"/>
              </w:rPr>
              <w:t>May 7,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A683A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20586">
              <w:rPr>
                <w:rFonts w:cs="Arial"/>
                <w:b/>
                <w:sz w:val="20"/>
                <w:szCs w:val="20"/>
              </w:rPr>
            </w:r>
            <w:r w:rsidR="0072058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FFAB8E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80200A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48850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AF295E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072B">
              <w:rPr>
                <w:rFonts w:cs="Arial"/>
                <w:b/>
                <w:noProof/>
                <w:sz w:val="20"/>
                <w:szCs w:val="20"/>
              </w:rPr>
              <w:t>Sarah Collard Ph.D. /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558C0CD" w14:textId="77777777" w:rsidR="008E49B4"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08F4">
              <w:rPr>
                <w:rFonts w:cs="Arial"/>
                <w:noProof/>
                <w:sz w:val="20"/>
                <w:szCs w:val="20"/>
              </w:rPr>
              <w:t>DHCS Managed Care Contract #22-20137, Amendment 1</w:t>
            </w:r>
          </w:p>
          <w:p w14:paraId="063F644E" w14:textId="2867EB4D" w:rsidR="00877DC5" w:rsidRPr="004E6635" w:rsidRDefault="008E49B4" w:rsidP="00B61B93">
            <w:pPr>
              <w:spacing w:before="120"/>
              <w:rPr>
                <w:rFonts w:cs="Arial"/>
                <w:sz w:val="20"/>
                <w:szCs w:val="20"/>
              </w:rPr>
            </w:pPr>
            <w:r>
              <w:rPr>
                <w:rFonts w:cs="Arial"/>
                <w:sz w:val="20"/>
                <w:szCs w:val="20"/>
              </w:rPr>
              <w:t>Exhibit A, Exhibit A - Attachments 1-15, Exhibit B, Exhibit E, Exhibit E - Attachment 1 &amp; 2, shall hereinafter be replaced with the revised Exhibits included in amendment A1. This is a 5-year term agreement between the State Department of Health Care Services and Siskiyou County Health and Human Services Agency/Behavioral Health Division for the provision of specialty mental health services to Siskiyou County eligible Medi-Cal beneficiaries.</w:t>
            </w:r>
            <w:r w:rsidR="00EC2DCF">
              <w:rPr>
                <w:rFonts w:cs="Arial"/>
                <w:sz w:val="20"/>
                <w:szCs w:val="20"/>
              </w:rPr>
              <w:t>The amount of this agreement is ($0) zero dollars as distributions to counties in compliance with applicable statu</w:t>
            </w:r>
            <w:r w:rsidR="009D691A">
              <w:rPr>
                <w:rFonts w:cs="Arial"/>
                <w:sz w:val="20"/>
                <w:szCs w:val="20"/>
              </w:rPr>
              <w:t>tes and regulations will be made by the State Controller per WIC Code 5891, 5892 and 14705(a)(2). These funding sources may be used by the Contractor to pay for services and then certify as public expenditures in order to be reimbursed federal funds.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E785A9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20586">
              <w:rPr>
                <w:rFonts w:cs="Arial"/>
                <w:sz w:val="18"/>
                <w:szCs w:val="18"/>
              </w:rPr>
            </w:r>
            <w:r w:rsidR="0072058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30AE8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5265D" w:rsidRPr="0035265D">
              <w:rPr>
                <w:rFonts w:cs="Arial"/>
                <w:sz w:val="18"/>
                <w:szCs w:val="18"/>
              </w:rPr>
              <w:t>DHCS is only extending the term of the CPC for one additional SFY, from June 30, 2024, to June 30, 2025. The language of the contract is not being amended and there is no financial impact with the changes made in the contract that this amendment addresses.</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20586">
              <w:rPr>
                <w:rFonts w:cs="Arial"/>
                <w:sz w:val="18"/>
                <w:szCs w:val="18"/>
              </w:rPr>
            </w:r>
            <w:r w:rsidR="0072058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841A19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91A">
              <w:rPr>
                <w:rFonts w:cs="Arial"/>
                <w:noProof/>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BA91E5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91A">
              <w:rPr>
                <w:rFonts w:cs="Arial"/>
                <w:noProof/>
                <w:sz w:val="18"/>
                <w:szCs w:val="18"/>
              </w:rPr>
              <w:t>2122/2129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1BE00B93"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91A">
              <w:rPr>
                <w:rFonts w:cs="Arial"/>
                <w:noProof/>
                <w:sz w:val="18"/>
                <w:szCs w:val="18"/>
              </w:rPr>
              <w:t>MH/MHSA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50FA0C0C" w14:textId="77777777" w:rsidR="009D691A" w:rsidRDefault="004242AC" w:rsidP="004242AC">
            <w:pPr>
              <w:spacing w:before="120"/>
              <w:ind w:left="96"/>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91A">
              <w:rPr>
                <w:rFonts w:cs="Arial"/>
                <w:sz w:val="18"/>
                <w:szCs w:val="18"/>
              </w:rPr>
              <w:t>401030/</w:t>
            </w:r>
          </w:p>
          <w:p w14:paraId="13FC7953" w14:textId="1894095B" w:rsidR="004242AC" w:rsidRPr="004E6635" w:rsidRDefault="009D691A" w:rsidP="004242AC">
            <w:pPr>
              <w:spacing w:before="120"/>
              <w:ind w:left="96"/>
              <w:rPr>
                <w:rFonts w:cs="Arial"/>
                <w:sz w:val="20"/>
                <w:szCs w:val="20"/>
              </w:rPr>
            </w:pPr>
            <w:r>
              <w:rPr>
                <w:rFonts w:cs="Arial"/>
                <w:sz w:val="18"/>
                <w:szCs w:val="18"/>
              </w:rPr>
              <w:t>401031</w:t>
            </w:r>
            <w:r w:rsidR="004242AC"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AA095AF"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91A">
              <w:rPr>
                <w:rFonts w:cs="Arial"/>
                <w:sz w:val="18"/>
                <w:szCs w:val="18"/>
              </w:rPr>
              <w:t>MH/MHSA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37635DC"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B6265">
              <w:rPr>
                <w:rFonts w:cs="Arial"/>
                <w:sz w:val="18"/>
                <w:szCs w:val="18"/>
              </w:rPr>
              <w:t>Various</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0B36262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20586">
              <w:rPr>
                <w:rFonts w:cs="Arial"/>
                <w:sz w:val="18"/>
                <w:szCs w:val="18"/>
              </w:rPr>
            </w:r>
            <w:r w:rsidR="0072058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20586">
              <w:rPr>
                <w:rFonts w:cs="Arial"/>
                <w:sz w:val="18"/>
                <w:szCs w:val="18"/>
              </w:rPr>
            </w:r>
            <w:r w:rsidR="0072058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F6782A6"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631E8">
              <w:rPr>
                <w:rFonts w:cs="Arial"/>
                <w:noProof/>
                <w:sz w:val="18"/>
                <w:szCs w:val="18"/>
              </w:rPr>
              <w:t>Specialized Service</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5573ABB"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D691A" w:rsidRPr="009D691A">
              <w:rPr>
                <w:rFonts w:cs="Arial"/>
                <w:noProof/>
                <w:sz w:val="20"/>
                <w:szCs w:val="20"/>
              </w:rPr>
              <w:t>MH Accounting; 2122-401030-502100,540210,540402</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0C8FF06"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D691A" w:rsidRPr="009D691A">
              <w:rPr>
                <w:rFonts w:cs="Arial"/>
                <w:noProof/>
                <w:sz w:val="20"/>
                <w:szCs w:val="20"/>
              </w:rPr>
              <w:t>MHSA Accounting:2129-401031-540800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7A2D684"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A7076">
              <w:rPr>
                <w:rFonts w:cs="Arial"/>
              </w:rPr>
              <w:t>Request the Board Chair</w:t>
            </w:r>
            <w:r w:rsidR="00A7528A">
              <w:rPr>
                <w:rFonts w:cs="Arial"/>
              </w:rPr>
              <w:t xml:space="preserve"> to</w:t>
            </w:r>
            <w:r w:rsidR="006A7076">
              <w:rPr>
                <w:rFonts w:cs="Arial"/>
              </w:rPr>
              <w:t xml:space="preserve"> sign the Amendment 1 to the DHCS Managed Care Agreement No. 22-20137.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05C15C6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96E12">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3B2E5020"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6E12">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2C22F48B"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6E12" w:rsidRPr="00E96E12">
              <w:rPr>
                <w:rFonts w:cs="Arial"/>
                <w:noProof/>
                <w:sz w:val="18"/>
                <w:szCs w:val="18"/>
              </w:rPr>
              <w:t>Two (2) signed original STD Form 213 and One (1)</w:t>
            </w:r>
            <w:r w:rsidR="00993140" w:rsidRPr="00993140">
              <w:rPr>
                <w:rFonts w:cs="Arial"/>
                <w:noProof/>
                <w:sz w:val="18"/>
                <w:szCs w:val="18"/>
              </w:rPr>
              <w:t>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463D1255"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96E12" w:rsidRPr="00E96E12">
              <w:rPr>
                <w:rFonts w:cs="Arial"/>
                <w:noProof/>
                <w:sz w:val="18"/>
                <w:szCs w:val="18"/>
              </w:rPr>
              <w:t>CCC 04/2017 returned to Dept, Rose, 818 S Main S</w:t>
            </w:r>
            <w:r w:rsidR="00E96E12">
              <w:rPr>
                <w:rFonts w:cs="Arial"/>
                <w:noProof/>
                <w:sz w:val="18"/>
                <w:szCs w:val="18"/>
              </w:rPr>
              <w:t>t</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072B"/>
    <w:rsid w:val="00096E88"/>
    <w:rsid w:val="000A484E"/>
    <w:rsid w:val="000D6B91"/>
    <w:rsid w:val="001F3E19"/>
    <w:rsid w:val="001F4378"/>
    <w:rsid w:val="00212F2B"/>
    <w:rsid w:val="002677F3"/>
    <w:rsid w:val="00270599"/>
    <w:rsid w:val="00280060"/>
    <w:rsid w:val="00296436"/>
    <w:rsid w:val="0029655A"/>
    <w:rsid w:val="002A08C1"/>
    <w:rsid w:val="00347C49"/>
    <w:rsid w:val="0035119D"/>
    <w:rsid w:val="00351A8D"/>
    <w:rsid w:val="0035265D"/>
    <w:rsid w:val="003761D4"/>
    <w:rsid w:val="00396C4B"/>
    <w:rsid w:val="00405BE2"/>
    <w:rsid w:val="004200BE"/>
    <w:rsid w:val="004242AC"/>
    <w:rsid w:val="00441197"/>
    <w:rsid w:val="004433C6"/>
    <w:rsid w:val="004C3523"/>
    <w:rsid w:val="004E6635"/>
    <w:rsid w:val="00506225"/>
    <w:rsid w:val="00557998"/>
    <w:rsid w:val="005631E8"/>
    <w:rsid w:val="0056511E"/>
    <w:rsid w:val="00593663"/>
    <w:rsid w:val="005C08E3"/>
    <w:rsid w:val="005F35D7"/>
    <w:rsid w:val="00630A78"/>
    <w:rsid w:val="006331AA"/>
    <w:rsid w:val="006376C3"/>
    <w:rsid w:val="00645B7E"/>
    <w:rsid w:val="00662F60"/>
    <w:rsid w:val="00677610"/>
    <w:rsid w:val="006A7076"/>
    <w:rsid w:val="007F15ED"/>
    <w:rsid w:val="00826428"/>
    <w:rsid w:val="008514F8"/>
    <w:rsid w:val="00877DC5"/>
    <w:rsid w:val="00887B36"/>
    <w:rsid w:val="008B6F8B"/>
    <w:rsid w:val="008E49B4"/>
    <w:rsid w:val="009042C7"/>
    <w:rsid w:val="009668DA"/>
    <w:rsid w:val="009746DC"/>
    <w:rsid w:val="00993140"/>
    <w:rsid w:val="009A58CF"/>
    <w:rsid w:val="009B4DDF"/>
    <w:rsid w:val="009B5441"/>
    <w:rsid w:val="009C4B29"/>
    <w:rsid w:val="009D691A"/>
    <w:rsid w:val="009E7391"/>
    <w:rsid w:val="00A1290D"/>
    <w:rsid w:val="00A14EC6"/>
    <w:rsid w:val="00A231FE"/>
    <w:rsid w:val="00A42C6B"/>
    <w:rsid w:val="00A7441D"/>
    <w:rsid w:val="00A7528A"/>
    <w:rsid w:val="00AB4ED4"/>
    <w:rsid w:val="00AF7294"/>
    <w:rsid w:val="00B020B9"/>
    <w:rsid w:val="00B23455"/>
    <w:rsid w:val="00B40269"/>
    <w:rsid w:val="00B43657"/>
    <w:rsid w:val="00B4714F"/>
    <w:rsid w:val="00B608F4"/>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96E12"/>
    <w:rsid w:val="00EA12EF"/>
    <w:rsid w:val="00EB6265"/>
    <w:rsid w:val="00EC2DCF"/>
    <w:rsid w:val="00EE5C0A"/>
    <w:rsid w:val="00EE6EC3"/>
    <w:rsid w:val="00F12BE7"/>
    <w:rsid w:val="00F218B0"/>
    <w:rsid w:val="00F40862"/>
    <w:rsid w:val="00F664F2"/>
    <w:rsid w:val="00F7332C"/>
    <w:rsid w:val="00F734C0"/>
    <w:rsid w:val="00F776A3"/>
    <w:rsid w:val="00F9092E"/>
    <w:rsid w:val="00F97DCD"/>
    <w:rsid w:val="00FD583D"/>
    <w:rsid w:val="00FE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8</cp:revision>
  <cp:lastPrinted>2024-03-25T17:05:00Z</cp:lastPrinted>
  <dcterms:created xsi:type="dcterms:W3CDTF">2024-03-25T16:22:00Z</dcterms:created>
  <dcterms:modified xsi:type="dcterms:W3CDTF">2024-04-23T19:44:00Z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