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471A">
              <w:rPr>
                <w:rFonts w:cs="Arial"/>
                <w:b/>
                <w:sz w:val="20"/>
                <w:szCs w:val="20"/>
              </w:rPr>
            </w:r>
            <w:r w:rsidR="009047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E326AA" w:rsidR="009A58CF" w:rsidRPr="004E6635" w:rsidRDefault="004C3523" w:rsidP="00D66C8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471A">
              <w:rPr>
                <w:rFonts w:cs="Arial"/>
                <w:b/>
                <w:sz w:val="20"/>
                <w:szCs w:val="20"/>
              </w:rPr>
              <w:t>3/19</w:t>
            </w:r>
            <w:r w:rsidR="00476E3F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471A">
              <w:rPr>
                <w:rFonts w:cs="Arial"/>
                <w:b/>
                <w:sz w:val="20"/>
                <w:szCs w:val="20"/>
              </w:rPr>
            </w:r>
            <w:r w:rsidR="009047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8DAF691" w14:textId="4FE7FC4F" w:rsidR="00783D2E" w:rsidRDefault="004C3523" w:rsidP="00BE59A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>Contract for Services -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California Mental Health Services Authority (CalMHSA) </w:t>
            </w:r>
            <w:r w:rsidR="000D3578">
              <w:rPr>
                <w:rFonts w:cs="Arial"/>
                <w:noProof/>
                <w:sz w:val="20"/>
                <w:szCs w:val="20"/>
              </w:rPr>
              <w:t>Behavioral Health Workforce Program</w:t>
            </w:r>
            <w:r w:rsidR="00B5463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No. </w:t>
            </w:r>
            <w:r w:rsidR="000D3578">
              <w:rPr>
                <w:rFonts w:cs="Arial"/>
                <w:noProof/>
                <w:sz w:val="20"/>
                <w:szCs w:val="20"/>
              </w:rPr>
              <w:t>3630-WORK-2023-SK</w:t>
            </w:r>
          </w:p>
          <w:p w14:paraId="063F644E" w14:textId="2CA5EA9A" w:rsidR="00877DC5" w:rsidRPr="004E6635" w:rsidRDefault="00476E3F" w:rsidP="00783D2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</w:t>
            </w:r>
            <w:r w:rsidR="00704EA2">
              <w:rPr>
                <w:rFonts w:cs="Arial"/>
                <w:noProof/>
                <w:sz w:val="20"/>
                <w:szCs w:val="20"/>
              </w:rPr>
              <w:t>Human Services Agency, Behavioral Health Division, is requesting approval to</w:t>
            </w:r>
            <w:r w:rsidR="00783D2E">
              <w:rPr>
                <w:rFonts w:cs="Arial"/>
                <w:noProof/>
                <w:sz w:val="20"/>
                <w:szCs w:val="20"/>
              </w:rPr>
              <w:t xml:space="preserve"> contract with CalMHSA for the term beginning </w:t>
            </w:r>
            <w:r w:rsidR="000D3578">
              <w:rPr>
                <w:rFonts w:cs="Arial"/>
                <w:noProof/>
                <w:sz w:val="20"/>
                <w:szCs w:val="20"/>
              </w:rPr>
              <w:t xml:space="preserve">April </w:t>
            </w:r>
            <w:r w:rsidR="00B54639">
              <w:rPr>
                <w:rFonts w:cs="Arial"/>
                <w:noProof/>
                <w:sz w:val="20"/>
                <w:szCs w:val="20"/>
              </w:rPr>
              <w:t>1, 2023 t</w:t>
            </w:r>
            <w:r w:rsidR="00783D2E">
              <w:rPr>
                <w:rFonts w:cs="Arial"/>
                <w:noProof/>
                <w:sz w:val="20"/>
                <w:szCs w:val="20"/>
              </w:rPr>
              <w:t xml:space="preserve">hrough </w:t>
            </w:r>
            <w:r w:rsidR="000D3578">
              <w:rPr>
                <w:rFonts w:cs="Arial"/>
                <w:noProof/>
                <w:sz w:val="20"/>
                <w:szCs w:val="20"/>
              </w:rPr>
              <w:t xml:space="preserve">March 31, 2027. </w:t>
            </w:r>
            <w:r w:rsidR="00B5463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66074">
              <w:rPr>
                <w:rFonts w:cs="Arial"/>
                <w:noProof/>
                <w:sz w:val="20"/>
                <w:szCs w:val="20"/>
              </w:rPr>
              <w:t xml:space="preserve">Approval will allow </w:t>
            </w:r>
            <w:r w:rsidR="000D3578">
              <w:rPr>
                <w:rFonts w:cs="Arial"/>
                <w:noProof/>
                <w:sz w:val="20"/>
                <w:szCs w:val="20"/>
              </w:rPr>
              <w:t xml:space="preserve">Siskiyou County Bevhavioral Health to </w:t>
            </w:r>
            <w:r w:rsidR="00055AAF">
              <w:rPr>
                <w:rFonts w:cs="Arial"/>
                <w:noProof/>
                <w:sz w:val="20"/>
                <w:szCs w:val="20"/>
              </w:rPr>
              <w:t xml:space="preserve">combat workforce shortages and lack of adequate training.  Participation in this umbrella porgram will </w:t>
            </w:r>
            <w:r w:rsidR="000D3578">
              <w:rPr>
                <w:rFonts w:cs="Arial"/>
                <w:noProof/>
                <w:sz w:val="20"/>
                <w:szCs w:val="20"/>
              </w:rPr>
              <w:t>provide Remote Supervision, BH Master's level training, Peer Support Specialist suppor</w:t>
            </w:r>
            <w:r w:rsidR="00055AAF">
              <w:rPr>
                <w:rFonts w:cs="Arial"/>
                <w:noProof/>
                <w:sz w:val="20"/>
                <w:szCs w:val="20"/>
              </w:rPr>
              <w:t>t</w:t>
            </w:r>
            <w:r w:rsidR="000D3578">
              <w:rPr>
                <w:rFonts w:cs="Arial"/>
                <w:noProof/>
                <w:sz w:val="20"/>
                <w:szCs w:val="20"/>
              </w:rPr>
              <w:t xml:space="preserve"> and Training and Credentialing Courses</w:t>
            </w:r>
            <w:r w:rsidR="00055AAF">
              <w:rPr>
                <w:rFonts w:cs="Arial"/>
                <w:noProof/>
                <w:sz w:val="20"/>
                <w:szCs w:val="20"/>
              </w:rPr>
              <w:t xml:space="preserve"> for the term April 1, 2023 through March 31,2027</w:t>
            </w:r>
            <w:r w:rsidR="000D3578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471A">
              <w:rPr>
                <w:rFonts w:cs="Arial"/>
                <w:sz w:val="18"/>
                <w:szCs w:val="18"/>
              </w:rPr>
            </w:r>
            <w:r w:rsidR="009047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53BD2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471A">
              <w:rPr>
                <w:rFonts w:cs="Arial"/>
                <w:sz w:val="18"/>
                <w:szCs w:val="18"/>
              </w:rPr>
            </w:r>
            <w:r w:rsidR="009047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DD4C2C" w:rsidR="00506225" w:rsidRPr="004E6635" w:rsidRDefault="00506225" w:rsidP="000D357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3578">
              <w:rPr>
                <w:rFonts w:cs="Arial"/>
                <w:sz w:val="18"/>
                <w:szCs w:val="18"/>
              </w:rPr>
              <w:t>$352,384.00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C4042D" w:rsidR="004242AC" w:rsidRPr="004E6635" w:rsidRDefault="004242AC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>21</w:t>
            </w:r>
            <w:r w:rsidR="00982AC6">
              <w:rPr>
                <w:rFonts w:cs="Arial"/>
                <w:sz w:val="18"/>
                <w:szCs w:val="18"/>
              </w:rPr>
              <w:t>2</w:t>
            </w:r>
            <w:r w:rsidR="000D3578">
              <w:rPr>
                <w:rFonts w:cs="Arial"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A998402" w:rsidR="004242AC" w:rsidRPr="004E6635" w:rsidRDefault="004242AC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3578">
              <w:rPr>
                <w:rFonts w:cs="Arial"/>
                <w:sz w:val="18"/>
                <w:szCs w:val="18"/>
              </w:rPr>
              <w:t xml:space="preserve">Local Mental </w:t>
            </w:r>
            <w:r w:rsidR="00982AC6" w:rsidRPr="00982AC6">
              <w:rPr>
                <w:rFonts w:cs="Arial"/>
                <w:sz w:val="18"/>
                <w:szCs w:val="18"/>
              </w:rPr>
              <w:t>Healt</w:t>
            </w:r>
            <w:r w:rsidR="00982AC6">
              <w:rPr>
                <w:rFonts w:cs="Arial"/>
                <w:sz w:val="18"/>
                <w:szCs w:val="18"/>
              </w:rPr>
              <w:t>h</w:t>
            </w:r>
            <w:r w:rsidR="000D3578">
              <w:rPr>
                <w:rFonts w:cs="Arial"/>
                <w:sz w:val="18"/>
                <w:szCs w:val="18"/>
              </w:rPr>
              <w:t xml:space="preserve"> Services Act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F1E4733" w:rsidR="004242AC" w:rsidRPr="004E6635" w:rsidRDefault="004242AC" w:rsidP="00EA746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</w:t>
            </w:r>
            <w:r w:rsidR="00EA7468">
              <w:rPr>
                <w:rFonts w:cs="Arial"/>
                <w:sz w:val="18"/>
                <w:szCs w:val="18"/>
              </w:rPr>
              <w:t>3</w:t>
            </w:r>
            <w:r w:rsidR="000D3578">
              <w:rPr>
                <w:rFonts w:cs="Arial"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58AC60D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3578" w:rsidRPr="000D3578">
              <w:rPr>
                <w:rFonts w:cs="Arial"/>
                <w:sz w:val="18"/>
                <w:szCs w:val="18"/>
              </w:rPr>
              <w:t>Local Mental Health Services Act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041F01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EA7468">
              <w:rPr>
                <w:rFonts w:cs="Arial"/>
                <w:sz w:val="18"/>
                <w:szCs w:val="18"/>
              </w:rPr>
              <w:t>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D66A9B2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 xml:space="preserve">Professional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1FFAE20" w:rsidR="00A1290D" w:rsidRPr="004E6635" w:rsidRDefault="00A1290D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3578">
              <w:rPr>
                <w:rFonts w:cs="Arial"/>
                <w:sz w:val="18"/>
                <w:szCs w:val="18"/>
              </w:rPr>
              <w:t>166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EA3220B" w:rsidR="00A1290D" w:rsidRPr="004E6635" w:rsidRDefault="00A1290D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471A">
              <w:rPr>
                <w:rFonts w:cs="Arial"/>
                <w:sz w:val="18"/>
                <w:szCs w:val="18"/>
              </w:rPr>
            </w:r>
            <w:r w:rsidR="009047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471A">
              <w:rPr>
                <w:rFonts w:cs="Arial"/>
                <w:sz w:val="18"/>
                <w:szCs w:val="18"/>
              </w:rPr>
            </w:r>
            <w:r w:rsidR="009047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E92F879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 xml:space="preserve">This vendor was selected for specialized </w:t>
            </w:r>
            <w:r w:rsidR="000D3578">
              <w:rPr>
                <w:rFonts w:cs="Arial"/>
                <w:noProof/>
                <w:sz w:val="18"/>
                <w:szCs w:val="18"/>
              </w:rPr>
              <w:t xml:space="preserve">professional </w:t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73722CE" w:rsidR="00677610" w:rsidRPr="004E6635" w:rsidRDefault="00645B7E" w:rsidP="000961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D3578">
              <w:rPr>
                <w:rFonts w:cs="Arial"/>
                <w:sz w:val="20"/>
                <w:szCs w:val="20"/>
              </w:rPr>
              <w:t xml:space="preserve">2129-401031-729200-166 Workforce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881C016" w:rsidR="00677610" w:rsidRPr="004E6635" w:rsidRDefault="004C3523" w:rsidP="00D176B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E146B66" w:rsidR="00677610" w:rsidRPr="004E6635" w:rsidRDefault="004C3523" w:rsidP="00EA746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476E3F">
              <w:rPr>
                <w:rFonts w:cs="Arial"/>
                <w:noProof/>
              </w:rPr>
              <w:t xml:space="preserve">agreements </w:t>
            </w:r>
            <w:r w:rsidR="00DD73C8" w:rsidRPr="00DD73C8">
              <w:rPr>
                <w:rFonts w:cs="Arial"/>
                <w:noProof/>
              </w:rPr>
              <w:t xml:space="preserve">for Services between Siskiyou County Health &amp; Human Services Agency, Behavioral Health Division, and </w:t>
            </w:r>
            <w:r w:rsidR="00EA7468">
              <w:rPr>
                <w:rFonts w:cs="Arial"/>
                <w:noProof/>
              </w:rPr>
              <w:t>California Mental Health Services Authority (CalMHSA)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>for the term</w:t>
            </w:r>
            <w:r w:rsidR="00EA7468">
              <w:rPr>
                <w:rFonts w:cs="Arial"/>
                <w:noProof/>
              </w:rPr>
              <w:t xml:space="preserve"> commencing </w:t>
            </w:r>
            <w:r w:rsidR="000D3578">
              <w:rPr>
                <w:rFonts w:cs="Arial"/>
                <w:noProof/>
              </w:rPr>
              <w:t xml:space="preserve">April </w:t>
            </w:r>
            <w:r w:rsidR="00966074">
              <w:rPr>
                <w:rFonts w:cs="Arial"/>
                <w:noProof/>
              </w:rPr>
              <w:t xml:space="preserve">1, 2023 </w:t>
            </w:r>
            <w:r w:rsidR="000961B6">
              <w:rPr>
                <w:rFonts w:cs="Arial"/>
                <w:noProof/>
              </w:rPr>
              <w:t xml:space="preserve">through </w:t>
            </w:r>
            <w:r w:rsidR="000D3578">
              <w:rPr>
                <w:rFonts w:cs="Arial"/>
                <w:noProof/>
              </w:rPr>
              <w:t>March 31, 2027</w:t>
            </w:r>
            <w:r w:rsidR="00E8409E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00B2"/>
    <w:rsid w:val="00055AAF"/>
    <w:rsid w:val="0007686D"/>
    <w:rsid w:val="000961B6"/>
    <w:rsid w:val="00096E88"/>
    <w:rsid w:val="000A484E"/>
    <w:rsid w:val="000D3578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6523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6E3F"/>
    <w:rsid w:val="004C346C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83D2E"/>
    <w:rsid w:val="007D3793"/>
    <w:rsid w:val="007F15ED"/>
    <w:rsid w:val="00826428"/>
    <w:rsid w:val="008514F8"/>
    <w:rsid w:val="00877DC5"/>
    <w:rsid w:val="00887B36"/>
    <w:rsid w:val="008B6F8B"/>
    <w:rsid w:val="008B79CF"/>
    <w:rsid w:val="009042C7"/>
    <w:rsid w:val="0090471A"/>
    <w:rsid w:val="00966074"/>
    <w:rsid w:val="009668DA"/>
    <w:rsid w:val="009746DC"/>
    <w:rsid w:val="00982AC6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1375"/>
    <w:rsid w:val="00AB4ED4"/>
    <w:rsid w:val="00AF7294"/>
    <w:rsid w:val="00B020B9"/>
    <w:rsid w:val="00B12E7A"/>
    <w:rsid w:val="00B23455"/>
    <w:rsid w:val="00B40269"/>
    <w:rsid w:val="00B43657"/>
    <w:rsid w:val="00B4714F"/>
    <w:rsid w:val="00B54639"/>
    <w:rsid w:val="00B61B93"/>
    <w:rsid w:val="00B71F49"/>
    <w:rsid w:val="00B744BC"/>
    <w:rsid w:val="00B95ABF"/>
    <w:rsid w:val="00B97907"/>
    <w:rsid w:val="00BA0BD7"/>
    <w:rsid w:val="00BE59A8"/>
    <w:rsid w:val="00C040CE"/>
    <w:rsid w:val="00C35CB3"/>
    <w:rsid w:val="00C8022D"/>
    <w:rsid w:val="00CA4F55"/>
    <w:rsid w:val="00CA51DF"/>
    <w:rsid w:val="00CD2604"/>
    <w:rsid w:val="00CE42D0"/>
    <w:rsid w:val="00CF24ED"/>
    <w:rsid w:val="00D07DC0"/>
    <w:rsid w:val="00D176B1"/>
    <w:rsid w:val="00D33D82"/>
    <w:rsid w:val="00D62338"/>
    <w:rsid w:val="00D66C8E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8409E"/>
    <w:rsid w:val="00EA12EF"/>
    <w:rsid w:val="00EA746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5F38723-3CD9-493B-AEB6-2E9F4E4BF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2023-12-18T17:32:00Z</cp:lastPrinted>
  <dcterms:created xsi:type="dcterms:W3CDTF">2023-12-28T16:44:00Z</dcterms:created>
  <dcterms:modified xsi:type="dcterms:W3CDTF">2024-02-29T23:32:00Z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