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12363">
              <w:rPr>
                <w:rFonts w:cs="Arial"/>
                <w:b/>
                <w:sz w:val="20"/>
                <w:szCs w:val="20"/>
              </w:rPr>
            </w:r>
            <w:r w:rsidR="0051236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880E293" w:rsidR="009A58CF" w:rsidRPr="004E6635" w:rsidRDefault="004C3523" w:rsidP="003B443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12363">
              <w:rPr>
                <w:rFonts w:cs="Arial"/>
                <w:b/>
                <w:sz w:val="20"/>
                <w:szCs w:val="20"/>
              </w:rPr>
              <w:t>2/20/2024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12363">
              <w:rPr>
                <w:rFonts w:cs="Arial"/>
                <w:b/>
                <w:sz w:val="20"/>
                <w:szCs w:val="20"/>
              </w:rPr>
            </w:r>
            <w:r w:rsidR="0051236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432CC18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73A922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7D1372B" w14:textId="763299F3" w:rsidR="00CB01FF" w:rsidRDefault="004C3523" w:rsidP="005964F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92AFF" w:rsidRPr="00F92AFF">
              <w:rPr>
                <w:rFonts w:cs="Arial"/>
                <w:sz w:val="20"/>
                <w:szCs w:val="20"/>
              </w:rPr>
              <w:t>Contract for Services -</w:t>
            </w:r>
            <w:r w:rsidR="00F92AFF">
              <w:rPr>
                <w:rFonts w:cs="Arial"/>
                <w:sz w:val="20"/>
                <w:szCs w:val="20"/>
              </w:rPr>
              <w:t xml:space="preserve"> </w:t>
            </w:r>
            <w:r w:rsidR="00D106BB">
              <w:rPr>
                <w:rFonts w:cs="Arial"/>
                <w:sz w:val="20"/>
                <w:szCs w:val="20"/>
              </w:rPr>
              <w:t xml:space="preserve">Yreka </w:t>
            </w:r>
            <w:r w:rsidR="00CB01FF">
              <w:rPr>
                <w:rFonts w:cs="Arial"/>
                <w:sz w:val="20"/>
                <w:szCs w:val="20"/>
              </w:rPr>
              <w:t>Union High School District</w:t>
            </w:r>
          </w:p>
          <w:p w14:paraId="53968FCF" w14:textId="13488FB5" w:rsidR="0046153C" w:rsidRDefault="006D4993" w:rsidP="005964F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6D4993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contract 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with </w:t>
            </w:r>
            <w:r w:rsidR="00960B77">
              <w:rPr>
                <w:rFonts w:cs="Arial"/>
                <w:noProof/>
                <w:sz w:val="20"/>
                <w:szCs w:val="20"/>
              </w:rPr>
              <w:t xml:space="preserve">Yreka Union </w:t>
            </w:r>
            <w:r w:rsidR="00CB01FF">
              <w:rPr>
                <w:rFonts w:cs="Arial"/>
                <w:noProof/>
                <w:sz w:val="20"/>
                <w:szCs w:val="20"/>
              </w:rPr>
              <w:t xml:space="preserve">High School District.  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The purpose of this 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contract is to provide </w:t>
            </w:r>
            <w:r w:rsidR="00751A5B">
              <w:rPr>
                <w:rFonts w:cs="Arial"/>
                <w:noProof/>
                <w:sz w:val="20"/>
                <w:szCs w:val="20"/>
              </w:rPr>
              <w:t>Prevention</w:t>
            </w:r>
            <w:r w:rsidR="00CB01FF">
              <w:rPr>
                <w:rFonts w:cs="Arial"/>
                <w:noProof/>
                <w:sz w:val="20"/>
                <w:szCs w:val="20"/>
              </w:rPr>
              <w:t xml:space="preserve"> and Early Intervention </w:t>
            </w:r>
            <w:r w:rsidR="00751A5B">
              <w:rPr>
                <w:rFonts w:cs="Arial"/>
                <w:noProof/>
                <w:sz w:val="20"/>
                <w:szCs w:val="20"/>
              </w:rPr>
              <w:t xml:space="preserve">services </w:t>
            </w:r>
            <w:r w:rsidR="002676BB">
              <w:rPr>
                <w:rFonts w:cs="Arial"/>
                <w:noProof/>
                <w:sz w:val="20"/>
                <w:szCs w:val="20"/>
              </w:rPr>
              <w:t xml:space="preserve">for at risk </w:t>
            </w:r>
            <w:r w:rsidR="00CB01FF">
              <w:rPr>
                <w:rFonts w:cs="Arial"/>
                <w:noProof/>
                <w:sz w:val="20"/>
                <w:szCs w:val="20"/>
              </w:rPr>
              <w:t xml:space="preserve">unserved or underserved </w:t>
            </w:r>
            <w:r w:rsidR="002676BB">
              <w:rPr>
                <w:rFonts w:cs="Arial"/>
                <w:noProof/>
                <w:sz w:val="20"/>
                <w:szCs w:val="20"/>
              </w:rPr>
              <w:t>populations.</w:t>
            </w:r>
            <w:r w:rsidR="00D106BB">
              <w:rPr>
                <w:rFonts w:cs="Arial"/>
                <w:noProof/>
                <w:sz w:val="20"/>
                <w:szCs w:val="20"/>
              </w:rPr>
              <w:t xml:space="preserve"> Also, activities to reduce Stigma &amp; Discrimination as well as increase public knowledge about mental i</w:t>
            </w:r>
            <w:r w:rsidR="00824AF5">
              <w:rPr>
                <w:rFonts w:cs="Arial"/>
                <w:noProof/>
                <w:sz w:val="20"/>
                <w:szCs w:val="20"/>
              </w:rPr>
              <w:t xml:space="preserve">llness. </w:t>
            </w:r>
            <w:r w:rsidR="00CB01FF">
              <w:rPr>
                <w:rFonts w:cs="Arial"/>
                <w:noProof/>
                <w:sz w:val="20"/>
                <w:szCs w:val="20"/>
              </w:rPr>
              <w:t>The goal is to bring about improved mental health, including the reduction of untreated mental illness</w:t>
            </w:r>
            <w:r w:rsidR="002676BB">
              <w:rPr>
                <w:rFonts w:cs="Arial"/>
                <w:noProof/>
                <w:sz w:val="20"/>
                <w:szCs w:val="20"/>
              </w:rPr>
              <w:t xml:space="preserve"> to improve emotional regulation and functioning and provide better coping skills.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 The term of the agreement is </w:t>
            </w:r>
            <w:r w:rsidR="00CB01FF">
              <w:rPr>
                <w:rFonts w:cs="Arial"/>
                <w:noProof/>
                <w:sz w:val="20"/>
                <w:szCs w:val="20"/>
              </w:rPr>
              <w:t>August 21</w:t>
            </w:r>
            <w:r w:rsidR="00964987">
              <w:rPr>
                <w:rFonts w:cs="Arial"/>
                <w:noProof/>
                <w:sz w:val="20"/>
                <w:szCs w:val="20"/>
              </w:rPr>
              <w:t>, 202</w:t>
            </w:r>
            <w:r w:rsidR="0046153C">
              <w:rPr>
                <w:rFonts w:cs="Arial"/>
                <w:noProof/>
                <w:sz w:val="20"/>
                <w:szCs w:val="20"/>
              </w:rPr>
              <w:t>3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to June 3</w:t>
            </w:r>
            <w:r w:rsidR="00F92AFF">
              <w:rPr>
                <w:rFonts w:cs="Arial"/>
                <w:noProof/>
                <w:sz w:val="20"/>
                <w:szCs w:val="20"/>
              </w:rPr>
              <w:t>0, 20</w:t>
            </w:r>
            <w:r w:rsidR="005964FD">
              <w:rPr>
                <w:rFonts w:cs="Arial"/>
                <w:noProof/>
                <w:sz w:val="20"/>
                <w:szCs w:val="20"/>
              </w:rPr>
              <w:t>2</w:t>
            </w:r>
            <w:r w:rsidR="0046153C">
              <w:rPr>
                <w:rFonts w:cs="Arial"/>
                <w:noProof/>
                <w:sz w:val="20"/>
                <w:szCs w:val="20"/>
              </w:rPr>
              <w:t>4</w:t>
            </w:r>
          </w:p>
          <w:p w14:paraId="063F644E" w14:textId="3F845AA7" w:rsidR="00877DC5" w:rsidRPr="004E6635" w:rsidRDefault="006D4993" w:rsidP="005964FD">
            <w:pPr>
              <w:spacing w:before="120"/>
              <w:rPr>
                <w:rFonts w:cs="Arial"/>
                <w:sz w:val="20"/>
                <w:szCs w:val="20"/>
              </w:rPr>
            </w:pPr>
            <w:r w:rsidRPr="006D4993">
              <w:rPr>
                <w:rFonts w:cs="Arial"/>
                <w:noProof/>
                <w:sz w:val="20"/>
                <w:szCs w:val="20"/>
              </w:rPr>
              <w:t>.</w:t>
            </w:r>
            <w:r w:rsidR="002676B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6D499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12363">
              <w:rPr>
                <w:rFonts w:cs="Arial"/>
                <w:sz w:val="18"/>
                <w:szCs w:val="18"/>
              </w:rPr>
            </w:r>
            <w:r w:rsidR="0051236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12363">
              <w:rPr>
                <w:rFonts w:cs="Arial"/>
                <w:sz w:val="18"/>
                <w:szCs w:val="18"/>
              </w:rPr>
            </w:r>
            <w:r w:rsidR="0051236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4B059F2" w:rsidR="00506225" w:rsidRPr="004E6635" w:rsidRDefault="00506225" w:rsidP="008F77E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F77E0">
              <w:rPr>
                <w:rFonts w:cs="Arial"/>
                <w:sz w:val="18"/>
                <w:szCs w:val="18"/>
              </w:rPr>
              <w:t>$1</w:t>
            </w:r>
            <w:r w:rsidR="00CB01FF">
              <w:rPr>
                <w:rFonts w:cs="Arial"/>
                <w:sz w:val="18"/>
                <w:szCs w:val="18"/>
              </w:rPr>
              <w:t>50</w:t>
            </w:r>
            <w:r w:rsidR="0046153C">
              <w:rPr>
                <w:rFonts w:cs="Arial"/>
                <w:sz w:val="18"/>
                <w:szCs w:val="18"/>
              </w:rPr>
              <w:t>,0</w:t>
            </w:r>
            <w:r w:rsidR="008F77E0">
              <w:rPr>
                <w:rFonts w:cs="Arial"/>
                <w:sz w:val="18"/>
                <w:szCs w:val="18"/>
              </w:rPr>
              <w:t>00.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A3B8EAC" w:rsidR="004242AC" w:rsidRPr="004E6635" w:rsidRDefault="004242AC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212</w:t>
            </w:r>
            <w:r w:rsidR="00964987">
              <w:rPr>
                <w:rFonts w:cs="Arial"/>
                <w:noProof/>
                <w:sz w:val="18"/>
                <w:szCs w:val="18"/>
              </w:rPr>
              <w:t>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302D52A" w:rsidR="004242AC" w:rsidRPr="004E6635" w:rsidRDefault="004242AC" w:rsidP="00594F0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4F02">
              <w:rPr>
                <w:rFonts w:cs="Arial"/>
                <w:noProof/>
                <w:sz w:val="18"/>
                <w:szCs w:val="18"/>
              </w:rPr>
              <w:t>Behavioral</w:t>
            </w:r>
            <w:r w:rsidR="006D4993">
              <w:rPr>
                <w:rFonts w:cs="Arial"/>
                <w:noProof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D367590" w:rsidR="004242AC" w:rsidRPr="004E6635" w:rsidRDefault="004242AC" w:rsidP="0096498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4010</w:t>
            </w:r>
            <w:r w:rsidR="00964987">
              <w:rPr>
                <w:rFonts w:cs="Arial"/>
                <w:sz w:val="18"/>
                <w:szCs w:val="18"/>
              </w:rPr>
              <w:t>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9A9DE4D" w:rsidR="004242AC" w:rsidRPr="004E6635" w:rsidRDefault="004242AC" w:rsidP="00594F02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4F02">
              <w:rPr>
                <w:rFonts w:cs="Arial"/>
                <w:noProof/>
                <w:sz w:val="18"/>
                <w:szCs w:val="18"/>
              </w:rPr>
              <w:t>Behavioral</w:t>
            </w:r>
            <w:r w:rsidR="006D4993">
              <w:rPr>
                <w:rFonts w:cs="Arial"/>
                <w:noProof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683357D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noProof/>
                <w:sz w:val="18"/>
                <w:szCs w:val="18"/>
              </w:rPr>
              <w:t>72300</w:t>
            </w:r>
            <w:r w:rsidR="006D4993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D4062E2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sz w:val="18"/>
                <w:szCs w:val="18"/>
              </w:rPr>
              <w:t>Profess. Svcs.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28DD0D89" w:rsidR="00A1290D" w:rsidRPr="004E6635" w:rsidRDefault="00A1290D" w:rsidP="00751A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1A5B">
              <w:rPr>
                <w:rFonts w:cs="Arial"/>
                <w:noProof/>
                <w:sz w:val="18"/>
                <w:szCs w:val="18"/>
              </w:rPr>
              <w:t>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12363">
              <w:rPr>
                <w:rFonts w:cs="Arial"/>
                <w:sz w:val="18"/>
                <w:szCs w:val="18"/>
              </w:rPr>
            </w:r>
            <w:r w:rsidR="0051236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12363">
              <w:rPr>
                <w:rFonts w:cs="Arial"/>
                <w:sz w:val="18"/>
                <w:szCs w:val="18"/>
              </w:rPr>
            </w:r>
            <w:r w:rsidR="0051236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6E90215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This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 xml:space="preserve"> vendor was selected for</w:t>
            </w:r>
            <w:r w:rsidR="0046153C">
              <w:rPr>
                <w:rFonts w:cs="Arial"/>
                <w:noProof/>
                <w:sz w:val="18"/>
                <w:szCs w:val="18"/>
              </w:rPr>
              <w:t xml:space="preserve"> based on their response to the BHS RFP.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522A288E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6153C">
              <w:rPr>
                <w:rFonts w:cs="Arial"/>
                <w:noProof/>
                <w:sz w:val="18"/>
                <w:szCs w:val="18"/>
              </w:rPr>
              <w:t>as well as for the specialized services provided.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F93D75C" w:rsidR="00677610" w:rsidRPr="004E6635" w:rsidRDefault="004C3523" w:rsidP="00751A5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D4993" w:rsidRPr="006D4993">
              <w:rPr>
                <w:rFonts w:cs="Arial"/>
                <w:noProof/>
              </w:rPr>
              <w:t>The Board of Supervisors approve and authorize the Chair to sign the</w:t>
            </w:r>
            <w:r w:rsidR="00964987">
              <w:rPr>
                <w:rFonts w:cs="Arial"/>
                <w:noProof/>
              </w:rPr>
              <w:t xml:space="preserve"> </w:t>
            </w:r>
            <w:r w:rsidR="006D4993" w:rsidRPr="006D4993">
              <w:rPr>
                <w:rFonts w:cs="Arial"/>
                <w:noProof/>
              </w:rPr>
              <w:t xml:space="preserve">Contract for Services between Siskiyou County Health &amp; Human Services Agency, Behavioral Health Division, and </w:t>
            </w:r>
            <w:r w:rsidR="00960B77">
              <w:rPr>
                <w:rFonts w:cs="Arial"/>
                <w:noProof/>
              </w:rPr>
              <w:t>Yreka Union High School</w:t>
            </w:r>
            <w:r w:rsidR="006D4993" w:rsidRPr="006D4993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4E95"/>
    <w:rsid w:val="00062D33"/>
    <w:rsid w:val="0007686D"/>
    <w:rsid w:val="00096E88"/>
    <w:rsid w:val="000A484E"/>
    <w:rsid w:val="000D6B91"/>
    <w:rsid w:val="001A3C20"/>
    <w:rsid w:val="001F3E19"/>
    <w:rsid w:val="001F4378"/>
    <w:rsid w:val="00212F2B"/>
    <w:rsid w:val="002676BB"/>
    <w:rsid w:val="002677F3"/>
    <w:rsid w:val="00270599"/>
    <w:rsid w:val="00280060"/>
    <w:rsid w:val="0029655A"/>
    <w:rsid w:val="002A08C1"/>
    <w:rsid w:val="002E1029"/>
    <w:rsid w:val="00311ADD"/>
    <w:rsid w:val="00347C49"/>
    <w:rsid w:val="0035119D"/>
    <w:rsid w:val="00351A8D"/>
    <w:rsid w:val="003761D4"/>
    <w:rsid w:val="00396C4B"/>
    <w:rsid w:val="003B4439"/>
    <w:rsid w:val="00405BE2"/>
    <w:rsid w:val="004200BE"/>
    <w:rsid w:val="004242AC"/>
    <w:rsid w:val="00441197"/>
    <w:rsid w:val="004433C6"/>
    <w:rsid w:val="0046153C"/>
    <w:rsid w:val="004C3523"/>
    <w:rsid w:val="004E6635"/>
    <w:rsid w:val="00506225"/>
    <w:rsid w:val="00512363"/>
    <w:rsid w:val="00557998"/>
    <w:rsid w:val="00593663"/>
    <w:rsid w:val="00594F02"/>
    <w:rsid w:val="005964FD"/>
    <w:rsid w:val="005C08E3"/>
    <w:rsid w:val="005F35D7"/>
    <w:rsid w:val="00612E50"/>
    <w:rsid w:val="00630A78"/>
    <w:rsid w:val="006331AA"/>
    <w:rsid w:val="006376C3"/>
    <w:rsid w:val="00645B7E"/>
    <w:rsid w:val="00662F60"/>
    <w:rsid w:val="00677610"/>
    <w:rsid w:val="006924FA"/>
    <w:rsid w:val="006D4993"/>
    <w:rsid w:val="00751A5B"/>
    <w:rsid w:val="007616D5"/>
    <w:rsid w:val="00770202"/>
    <w:rsid w:val="00792652"/>
    <w:rsid w:val="007F15ED"/>
    <w:rsid w:val="00824AF5"/>
    <w:rsid w:val="00826428"/>
    <w:rsid w:val="008514F8"/>
    <w:rsid w:val="00877DC5"/>
    <w:rsid w:val="00887B36"/>
    <w:rsid w:val="008B6F8B"/>
    <w:rsid w:val="008F77E0"/>
    <w:rsid w:val="009042C7"/>
    <w:rsid w:val="00960B77"/>
    <w:rsid w:val="0096498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62A48"/>
    <w:rsid w:val="00A701B2"/>
    <w:rsid w:val="00A7441D"/>
    <w:rsid w:val="00A83A8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4D88"/>
    <w:rsid w:val="00C040CE"/>
    <w:rsid w:val="00C35CB3"/>
    <w:rsid w:val="00C8022D"/>
    <w:rsid w:val="00CA4F55"/>
    <w:rsid w:val="00CA51DF"/>
    <w:rsid w:val="00CB01FF"/>
    <w:rsid w:val="00CE42D0"/>
    <w:rsid w:val="00D07DC0"/>
    <w:rsid w:val="00D106BB"/>
    <w:rsid w:val="00D33D82"/>
    <w:rsid w:val="00D62338"/>
    <w:rsid w:val="00D7096F"/>
    <w:rsid w:val="00DE216E"/>
    <w:rsid w:val="00DF2C0D"/>
    <w:rsid w:val="00DF4076"/>
    <w:rsid w:val="00DF6B41"/>
    <w:rsid w:val="00E66BAF"/>
    <w:rsid w:val="00E718F2"/>
    <w:rsid w:val="00EA12EF"/>
    <w:rsid w:val="00EE5C0A"/>
    <w:rsid w:val="00F02C6B"/>
    <w:rsid w:val="00F12BE7"/>
    <w:rsid w:val="00F218B0"/>
    <w:rsid w:val="00F40862"/>
    <w:rsid w:val="00F664F2"/>
    <w:rsid w:val="00F7332C"/>
    <w:rsid w:val="00F734C0"/>
    <w:rsid w:val="00F776A3"/>
    <w:rsid w:val="00F9092E"/>
    <w:rsid w:val="00F92AFF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456464b-af1a-4679-95cd-3928cc0118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92D48-255A-461D-AD91-43314E9D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6</cp:revision>
  <cp:lastPrinted>2023-09-07T22:30:00Z</cp:lastPrinted>
  <dcterms:created xsi:type="dcterms:W3CDTF">2023-09-07T22:41:00Z</dcterms:created>
  <dcterms:modified xsi:type="dcterms:W3CDTF">2024-01-31T21:11:00Z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