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bookmarkStart w:id="1" w:name="_GoBack"/>
        <w:tc>
          <w:tcPr>
            <w:tcW w:w="487" w:type="dxa"/>
            <w:gridSpan w:val="4"/>
            <w:tcBorders>
              <w:top w:val="nil"/>
              <w:left w:val="nil"/>
              <w:bottom w:val="nil"/>
              <w:right w:val="nil"/>
            </w:tcBorders>
            <w:vAlign w:val="bottom"/>
          </w:tcPr>
          <w:p w14:paraId="5F296A4D" w14:textId="1D9FE10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FA5375">
              <w:rPr>
                <w:rFonts w:cs="Arial"/>
                <w:b/>
                <w:sz w:val="20"/>
                <w:szCs w:val="20"/>
              </w:rPr>
            </w:r>
            <w:r w:rsidR="00FA5375">
              <w:rPr>
                <w:rFonts w:cs="Arial"/>
                <w:b/>
                <w:sz w:val="20"/>
                <w:szCs w:val="20"/>
              </w:rPr>
              <w:fldChar w:fldCharType="separate"/>
            </w:r>
            <w:r w:rsidRPr="004E6635">
              <w:rPr>
                <w:rFonts w:cs="Arial"/>
                <w:b/>
                <w:sz w:val="20"/>
                <w:szCs w:val="20"/>
              </w:rPr>
              <w:fldChar w:fldCharType="end"/>
            </w:r>
            <w:bookmarkEnd w:id="0"/>
            <w:bookmarkEnd w:id="1"/>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0ED03F2E" w14:textId="2B7BDA5B" w:rsidR="009A58CF" w:rsidRPr="004E6635" w:rsidRDefault="004C3523" w:rsidP="00CF54E4">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54E4">
              <w:rPr>
                <w:rFonts w:cs="Arial"/>
                <w:b/>
                <w:sz w:val="20"/>
                <w:szCs w:val="20"/>
              </w:rPr>
              <w:t>15</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6D691226" w:rsidR="009A58CF" w:rsidRPr="004E6635" w:rsidRDefault="004C3523" w:rsidP="00C45110">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07AAD">
              <w:rPr>
                <w:rFonts w:cs="Arial"/>
                <w:b/>
                <w:sz w:val="20"/>
                <w:szCs w:val="20"/>
              </w:rPr>
              <w:t>1</w:t>
            </w:r>
            <w:r w:rsidR="007F29E6">
              <w:rPr>
                <w:rFonts w:cs="Arial"/>
                <w:b/>
                <w:sz w:val="20"/>
                <w:szCs w:val="20"/>
              </w:rPr>
              <w:t>/</w:t>
            </w:r>
            <w:r w:rsidR="00C45110">
              <w:rPr>
                <w:rFonts w:cs="Arial"/>
                <w:b/>
                <w:sz w:val="20"/>
                <w:szCs w:val="20"/>
              </w:rPr>
              <w:t>2</w:t>
            </w:r>
            <w:r w:rsidR="007F29E6">
              <w:rPr>
                <w:rFonts w:cs="Arial"/>
                <w:b/>
                <w:sz w:val="20"/>
                <w:szCs w:val="20"/>
              </w:rPr>
              <w:t>/2</w:t>
            </w:r>
            <w:r w:rsidR="00C45110">
              <w:rPr>
                <w:rFonts w:cs="Arial"/>
                <w:b/>
                <w:sz w:val="20"/>
                <w:szCs w:val="20"/>
              </w:rPr>
              <w:t>4</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0872287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FA5375">
              <w:rPr>
                <w:rFonts w:cs="Arial"/>
                <w:b/>
                <w:sz w:val="20"/>
                <w:szCs w:val="20"/>
              </w:rPr>
            </w:r>
            <w:r w:rsidR="00FA5375">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620EC16F" w:rsidR="00593663" w:rsidRPr="004E6635" w:rsidRDefault="004C3523" w:rsidP="00A6762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Kimball</w:t>
            </w:r>
            <w:r w:rsidR="00A80FE5">
              <w:rPr>
                <w:rFonts w:cs="Arial"/>
                <w:b/>
                <w:sz w:val="20"/>
                <w:szCs w:val="20"/>
              </w:rPr>
              <w:t>,</w:t>
            </w:r>
            <w:r w:rsidR="00A6762C">
              <w:rPr>
                <w:rFonts w:cs="Arial"/>
                <w:b/>
                <w:sz w:val="20"/>
                <w:szCs w:val="20"/>
              </w:rPr>
              <w:t xml:space="preserve"> Project Coordinator </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45F91DF1" w:rsidR="00593663" w:rsidRPr="004E6635" w:rsidRDefault="004C3523" w:rsidP="00A6762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noProof/>
                <w:sz w:val="20"/>
                <w:szCs w:val="20"/>
              </w:rPr>
              <w:t>842-8272</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60B07EFC" w:rsidR="00593663" w:rsidRPr="004E6635" w:rsidRDefault="004C3523" w:rsidP="00A6762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190 Greenhorn Road</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3BDE1347" w:rsidR="00C8022D" w:rsidRPr="004E6635" w:rsidRDefault="004C3523" w:rsidP="00A6762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Kimball</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84F69C9" w:rsidR="00877DC5" w:rsidRPr="004E6635" w:rsidRDefault="004C3523" w:rsidP="00A80FE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27560" w:rsidRPr="00C27560">
              <w:rPr>
                <w:rFonts w:cs="Arial"/>
                <w:sz w:val="20"/>
                <w:szCs w:val="20"/>
              </w:rPr>
              <w:t>On December 12, 2023, the Board approved emergency repairs to the Oberlin Transfer Station pursuant to Public Contract Code (PCC) Section 22050(a)(1). Pursuant to PCC Section 22050(c)(1), staff is coming before the Board to provide a report on the emergency. At this time, the Department seeks to continue the Emergency Resolution. The Department has identified that the Tipping Floor Push Wall needs to be repaired and secured into place for both public and staff safety. Staff will continue to provide a report at the next regularly scheduled Board meetings until the emergency is terminated.</w:t>
            </w:r>
            <w:r w:rsidR="00A80FE5">
              <w:rPr>
                <w:rFonts w:cs="Arial"/>
                <w:sz w:val="20"/>
                <w:szCs w:val="20"/>
              </w:rPr>
              <w:t xml:space="preserve"> </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7939ED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A5375">
              <w:rPr>
                <w:rFonts w:cs="Arial"/>
                <w:sz w:val="18"/>
                <w:szCs w:val="18"/>
              </w:rPr>
            </w:r>
            <w:r w:rsidR="00FA537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8092F3E" w:rsidR="004242AC" w:rsidRPr="004E6635" w:rsidRDefault="004242AC" w:rsidP="006368DB">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68DB">
              <w:rPr>
                <w:rFonts w:cs="Arial"/>
                <w:sz w:val="18"/>
                <w:szCs w:val="18"/>
              </w:rPr>
              <w:t>not at this time</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3E2FFAF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FA5375">
              <w:rPr>
                <w:rFonts w:cs="Arial"/>
                <w:sz w:val="18"/>
                <w:szCs w:val="18"/>
              </w:rPr>
            </w:r>
            <w:r w:rsidR="00FA537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2A8B754" w:rsidR="00506225" w:rsidRPr="004E6635" w:rsidRDefault="00506225" w:rsidP="006368D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68DB">
              <w:rPr>
                <w:rFonts w:cs="Arial"/>
                <w:sz w:val="18"/>
                <w:szCs w:val="18"/>
              </w:rPr>
              <w:t>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5F4CED87" w:rsidR="004242AC" w:rsidRPr="004E6635" w:rsidRDefault="004242AC" w:rsidP="002870E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5350</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1200C175" w:rsidR="004242AC" w:rsidRPr="004E6635" w:rsidRDefault="004242AC" w:rsidP="002870E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Sanitation</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75A3577" w:rsidR="004242AC" w:rsidRPr="004E6635" w:rsidRDefault="004242AC" w:rsidP="002870E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404010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7BF875D" w:rsidR="004242AC" w:rsidRPr="004E6635" w:rsidRDefault="004242AC" w:rsidP="002870E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Sanitation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AF7A6F0" w:rsidR="00C040CE" w:rsidRPr="004E6635" w:rsidRDefault="004C3523" w:rsidP="0009732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07AAD">
              <w:rPr>
                <w:rFonts w:cs="Arial"/>
                <w:sz w:val="18"/>
                <w:szCs w:val="18"/>
              </w:rPr>
              <w:t>761010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8211042" w:rsidR="00C040CE" w:rsidRPr="004E6635" w:rsidRDefault="004C3523" w:rsidP="00211FB9">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1FB9">
              <w:rPr>
                <w:rFonts w:cs="Arial"/>
                <w:sz w:val="18"/>
                <w:szCs w:val="18"/>
              </w:rPr>
              <w:t>B &amp; I</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A5C9E2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A5375">
              <w:rPr>
                <w:rFonts w:cs="Arial"/>
                <w:sz w:val="18"/>
                <w:szCs w:val="18"/>
              </w:rPr>
            </w:r>
            <w:r w:rsidR="00FA537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FA5375">
              <w:rPr>
                <w:rFonts w:cs="Arial"/>
                <w:sz w:val="18"/>
                <w:szCs w:val="18"/>
              </w:rPr>
            </w:r>
            <w:r w:rsidR="00FA537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9C4C295" w:rsidR="00270599" w:rsidRPr="004E6635" w:rsidRDefault="00270599" w:rsidP="007F29E6">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7F29E6">
              <w:rPr>
                <w:rFonts w:cs="Arial"/>
                <w:sz w:val="18"/>
                <w:szCs w:val="18"/>
              </w:rPr>
              <w:t> </w:t>
            </w:r>
            <w:r w:rsidR="007F29E6">
              <w:rPr>
                <w:rFonts w:cs="Arial"/>
                <w:sz w:val="18"/>
                <w:szCs w:val="18"/>
              </w:rPr>
              <w:t> </w:t>
            </w:r>
            <w:r w:rsidR="007F29E6">
              <w:rPr>
                <w:rFonts w:cs="Arial"/>
                <w:sz w:val="18"/>
                <w:szCs w:val="18"/>
              </w:rPr>
              <w:t> </w:t>
            </w:r>
            <w:r w:rsidR="007F29E6">
              <w:rPr>
                <w:rFonts w:cs="Arial"/>
                <w:sz w:val="18"/>
                <w:szCs w:val="18"/>
              </w:rPr>
              <w:t> </w:t>
            </w:r>
            <w:r w:rsidR="007F29E6">
              <w:rPr>
                <w:rFonts w:cs="Arial"/>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415C19C3" w:rsidR="00677610" w:rsidRPr="004E6635" w:rsidRDefault="00645B7E" w:rsidP="00295137">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BA6D576" w:rsidR="00677610" w:rsidRPr="004E6635" w:rsidRDefault="004C3523" w:rsidP="007741B6">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741B6" w:rsidRPr="007741B6">
              <w:rPr>
                <w:rFonts w:cs="Arial"/>
              </w:rPr>
              <w:t>Approve an emergency update in accordance with Public Contract Code Section 22050 for emergency repairs to the Oberlin Transfer Station, and affirm by a 4/5 vote the emergency declaration remains necessary and authorize staff to proceed with needed repairs.</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420F9"/>
    <w:rsid w:val="0007686D"/>
    <w:rsid w:val="00096E88"/>
    <w:rsid w:val="00097328"/>
    <w:rsid w:val="000A484E"/>
    <w:rsid w:val="000D6B91"/>
    <w:rsid w:val="00187F4F"/>
    <w:rsid w:val="001D483B"/>
    <w:rsid w:val="001F3E19"/>
    <w:rsid w:val="001F4378"/>
    <w:rsid w:val="001F5302"/>
    <w:rsid w:val="00211FB9"/>
    <w:rsid w:val="00212F2B"/>
    <w:rsid w:val="00220BAD"/>
    <w:rsid w:val="002677F3"/>
    <w:rsid w:val="00270599"/>
    <w:rsid w:val="00280060"/>
    <w:rsid w:val="002870EA"/>
    <w:rsid w:val="00295137"/>
    <w:rsid w:val="0029655A"/>
    <w:rsid w:val="002A08C1"/>
    <w:rsid w:val="00347C49"/>
    <w:rsid w:val="0035119D"/>
    <w:rsid w:val="00351A8D"/>
    <w:rsid w:val="003761D4"/>
    <w:rsid w:val="003940AF"/>
    <w:rsid w:val="00396C4B"/>
    <w:rsid w:val="003E5FDD"/>
    <w:rsid w:val="00405BE2"/>
    <w:rsid w:val="004200BE"/>
    <w:rsid w:val="004242AC"/>
    <w:rsid w:val="00441197"/>
    <w:rsid w:val="004433C6"/>
    <w:rsid w:val="004C3523"/>
    <w:rsid w:val="004E6635"/>
    <w:rsid w:val="00504409"/>
    <w:rsid w:val="00506225"/>
    <w:rsid w:val="00557998"/>
    <w:rsid w:val="0056511E"/>
    <w:rsid w:val="00593663"/>
    <w:rsid w:val="005C08E3"/>
    <w:rsid w:val="005F35D7"/>
    <w:rsid w:val="005F5E2E"/>
    <w:rsid w:val="00607AAD"/>
    <w:rsid w:val="00630A78"/>
    <w:rsid w:val="006331AA"/>
    <w:rsid w:val="006368DB"/>
    <w:rsid w:val="006376C3"/>
    <w:rsid w:val="00645B7E"/>
    <w:rsid w:val="00662F60"/>
    <w:rsid w:val="00677610"/>
    <w:rsid w:val="0070328B"/>
    <w:rsid w:val="00771CF2"/>
    <w:rsid w:val="007741B6"/>
    <w:rsid w:val="007A5060"/>
    <w:rsid w:val="007F15ED"/>
    <w:rsid w:val="007F29E6"/>
    <w:rsid w:val="00826428"/>
    <w:rsid w:val="008514F8"/>
    <w:rsid w:val="00877DC5"/>
    <w:rsid w:val="00887B36"/>
    <w:rsid w:val="008B6F8B"/>
    <w:rsid w:val="008E3270"/>
    <w:rsid w:val="009042C7"/>
    <w:rsid w:val="00905603"/>
    <w:rsid w:val="009668DA"/>
    <w:rsid w:val="009746DC"/>
    <w:rsid w:val="009A58CF"/>
    <w:rsid w:val="009B4DDF"/>
    <w:rsid w:val="009B5441"/>
    <w:rsid w:val="009C4B29"/>
    <w:rsid w:val="009E7391"/>
    <w:rsid w:val="00A1290D"/>
    <w:rsid w:val="00A14EC6"/>
    <w:rsid w:val="00A231FE"/>
    <w:rsid w:val="00A25AFC"/>
    <w:rsid w:val="00A42C6B"/>
    <w:rsid w:val="00A6762C"/>
    <w:rsid w:val="00A7441D"/>
    <w:rsid w:val="00A80FE5"/>
    <w:rsid w:val="00AB4ED4"/>
    <w:rsid w:val="00AE20A9"/>
    <w:rsid w:val="00AF7294"/>
    <w:rsid w:val="00B020B9"/>
    <w:rsid w:val="00B23455"/>
    <w:rsid w:val="00B40269"/>
    <w:rsid w:val="00B43657"/>
    <w:rsid w:val="00B4714F"/>
    <w:rsid w:val="00B61B93"/>
    <w:rsid w:val="00B67D18"/>
    <w:rsid w:val="00B71F49"/>
    <w:rsid w:val="00B73E86"/>
    <w:rsid w:val="00B744BC"/>
    <w:rsid w:val="00B95ABF"/>
    <w:rsid w:val="00B97907"/>
    <w:rsid w:val="00BA0BD7"/>
    <w:rsid w:val="00C040CE"/>
    <w:rsid w:val="00C27560"/>
    <w:rsid w:val="00C35CB3"/>
    <w:rsid w:val="00C45110"/>
    <w:rsid w:val="00C50D7F"/>
    <w:rsid w:val="00C71BC9"/>
    <w:rsid w:val="00C8022D"/>
    <w:rsid w:val="00CA4F55"/>
    <w:rsid w:val="00CA51DF"/>
    <w:rsid w:val="00CE42D0"/>
    <w:rsid w:val="00CF54E4"/>
    <w:rsid w:val="00D07DC0"/>
    <w:rsid w:val="00D33D82"/>
    <w:rsid w:val="00D62338"/>
    <w:rsid w:val="00D7096F"/>
    <w:rsid w:val="00DC3D3C"/>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86C64"/>
    <w:rsid w:val="00F9092E"/>
    <w:rsid w:val="00F97DCD"/>
    <w:rsid w:val="00FA5375"/>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7456464b-af1a-4679-95cd-3928cc01181e"/>
    <ds:schemaRef ds:uri="0710bbcc-2101-40f2-baab-5d0930ad47e3"/>
    <ds:schemaRef ds:uri="http://www.w3.org/XML/1998/namespac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F2A70-315A-4AF8-9D98-E0478496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2</cp:revision>
  <cp:lastPrinted>2015-01-16T16:51:00Z</cp:lastPrinted>
  <dcterms:created xsi:type="dcterms:W3CDTF">2023-12-28T22:39:00Z</dcterms:created>
  <dcterms:modified xsi:type="dcterms:W3CDTF">2023-12-28T22:39:00Z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