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344A4">
              <w:rPr>
                <w:rFonts w:cs="Arial"/>
                <w:b/>
                <w:sz w:val="20"/>
                <w:szCs w:val="20"/>
              </w:rPr>
            </w:r>
            <w:r w:rsidR="003344A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C43660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344A4">
              <w:rPr>
                <w:rFonts w:cs="Arial"/>
                <w:b/>
                <w:sz w:val="20"/>
                <w:szCs w:val="20"/>
              </w:rPr>
              <w:t>January</w:t>
            </w:r>
            <w:r w:rsidR="00EF36C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3344A4">
              <w:rPr>
                <w:rFonts w:cs="Arial"/>
                <w:b/>
                <w:sz w:val="20"/>
                <w:szCs w:val="20"/>
              </w:rPr>
              <w:t>2</w:t>
            </w:r>
            <w:r w:rsidR="00EF36CE">
              <w:rPr>
                <w:rFonts w:cs="Arial"/>
                <w:b/>
                <w:sz w:val="20"/>
                <w:szCs w:val="20"/>
              </w:rPr>
              <w:t>, 202</w:t>
            </w:r>
            <w:r w:rsidR="003344A4">
              <w:rPr>
                <w:rFonts w:cs="Arial"/>
                <w:b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39C218E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344A4">
              <w:rPr>
                <w:rFonts w:cs="Arial"/>
                <w:b/>
                <w:sz w:val="20"/>
                <w:szCs w:val="20"/>
              </w:rPr>
            </w:r>
            <w:r w:rsidR="003344A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17DFBA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F36CE">
              <w:rPr>
                <w:rFonts w:cs="Arial"/>
                <w:b/>
                <w:sz w:val="20"/>
                <w:szCs w:val="20"/>
              </w:rPr>
              <w:t>Angie Stumbaugh,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F4BD96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F36CE">
              <w:rPr>
                <w:rFonts w:cs="Arial"/>
                <w:b/>
                <w:sz w:val="20"/>
                <w:szCs w:val="20"/>
              </w:rPr>
              <w:t>530-842-8220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E6203D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F36CE">
              <w:rPr>
                <w:rFonts w:cs="Arial"/>
                <w:b/>
                <w:sz w:val="20"/>
                <w:szCs w:val="20"/>
              </w:rPr>
              <w:t>190 Greenhorn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A4E141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F36CE">
              <w:rPr>
                <w:rFonts w:cs="Arial"/>
                <w:b/>
                <w:sz w:val="20"/>
                <w:szCs w:val="20"/>
              </w:rPr>
              <w:t>Steve Serdahl, Deputy Director of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BF3DF29" w14:textId="39C5A9AE" w:rsidR="00EF36CE" w:rsidRPr="00EF36CE" w:rsidRDefault="004C3523" w:rsidP="00EF36C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F36CE" w:rsidRPr="00EF36CE">
              <w:rPr>
                <w:rFonts w:cs="Arial"/>
                <w:sz w:val="20"/>
                <w:szCs w:val="20"/>
              </w:rPr>
              <w:t>Siskiyou County General Services is requestin</w:t>
            </w:r>
            <w:r w:rsidR="00EF36CE">
              <w:rPr>
                <w:rFonts w:cs="Arial"/>
                <w:sz w:val="20"/>
                <w:szCs w:val="20"/>
              </w:rPr>
              <w:t xml:space="preserve">g approval of a </w:t>
            </w:r>
            <w:r w:rsidR="003344A4">
              <w:rPr>
                <w:rFonts w:cs="Arial"/>
                <w:sz w:val="20"/>
                <w:szCs w:val="20"/>
              </w:rPr>
              <w:t xml:space="preserve">hangar rental </w:t>
            </w:r>
            <w:r w:rsidR="00EF36CE">
              <w:rPr>
                <w:rFonts w:cs="Arial"/>
                <w:sz w:val="20"/>
                <w:szCs w:val="20"/>
              </w:rPr>
              <w:t>lease between Mario Galliano and Siskiyou County for</w:t>
            </w:r>
            <w:r w:rsidR="002D7D0F">
              <w:rPr>
                <w:rFonts w:cs="Arial"/>
                <w:sz w:val="20"/>
                <w:szCs w:val="20"/>
              </w:rPr>
              <w:t xml:space="preserve"> the County-Owned</w:t>
            </w:r>
            <w:r w:rsidR="00EF36CE">
              <w:rPr>
                <w:rFonts w:cs="Arial"/>
                <w:sz w:val="20"/>
                <w:szCs w:val="20"/>
              </w:rPr>
              <w:t xml:space="preserve"> Hangar </w:t>
            </w:r>
            <w:r w:rsidR="002D7D0F">
              <w:rPr>
                <w:rFonts w:cs="Arial"/>
                <w:sz w:val="20"/>
                <w:szCs w:val="20"/>
              </w:rPr>
              <w:t>219 at Siskiyou County Airport.</w:t>
            </w:r>
          </w:p>
          <w:p w14:paraId="063F644E" w14:textId="19031A01" w:rsidR="00877DC5" w:rsidRPr="004E6635" w:rsidRDefault="00EF36CE" w:rsidP="00EF36CE">
            <w:pPr>
              <w:spacing w:before="120"/>
              <w:rPr>
                <w:rFonts w:cs="Arial"/>
                <w:sz w:val="20"/>
                <w:szCs w:val="20"/>
              </w:rPr>
            </w:pPr>
            <w:r w:rsidRPr="00EF36CE">
              <w:rPr>
                <w:rFonts w:cs="Arial"/>
                <w:sz w:val="20"/>
                <w:szCs w:val="20"/>
              </w:rPr>
              <w:t>Lessee shall pay the County a base rent of $</w:t>
            </w:r>
            <w:r w:rsidR="002D7D0F">
              <w:rPr>
                <w:rFonts w:cs="Arial"/>
                <w:sz w:val="20"/>
                <w:szCs w:val="20"/>
              </w:rPr>
              <w:t>221.76 per month</w:t>
            </w:r>
            <w:r w:rsidRPr="00EF36CE">
              <w:rPr>
                <w:rFonts w:cs="Arial"/>
                <w:sz w:val="20"/>
                <w:szCs w:val="20"/>
              </w:rPr>
              <w:t xml:space="preserve"> for the first year of the term.  The base rent was calculated at  $ 0.</w:t>
            </w:r>
            <w:r w:rsidR="002D7D0F">
              <w:rPr>
                <w:rFonts w:cs="Arial"/>
                <w:sz w:val="20"/>
                <w:szCs w:val="20"/>
              </w:rPr>
              <w:t>72</w:t>
            </w:r>
            <w:r w:rsidRPr="00EF36CE">
              <w:rPr>
                <w:rFonts w:cs="Arial"/>
                <w:sz w:val="20"/>
                <w:szCs w:val="20"/>
              </w:rPr>
              <w:t xml:space="preserve"> per square foot on a total on </w:t>
            </w:r>
            <w:r w:rsidR="002D7D0F">
              <w:rPr>
                <w:rFonts w:cs="Arial"/>
                <w:sz w:val="20"/>
                <w:szCs w:val="20"/>
              </w:rPr>
              <w:t>3696</w:t>
            </w:r>
            <w:r w:rsidRPr="00EF36CE">
              <w:rPr>
                <w:rFonts w:cs="Arial"/>
                <w:sz w:val="20"/>
                <w:szCs w:val="20"/>
              </w:rPr>
              <w:t xml:space="preserve"> square feet.  The lease will adjust annually as shown on the Base Rent Schedule (Exhibit C) of the lease.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344A4">
              <w:rPr>
                <w:rFonts w:cs="Arial"/>
                <w:sz w:val="18"/>
                <w:szCs w:val="18"/>
              </w:rPr>
            </w:r>
            <w:r w:rsidR="003344A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9F1915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344A4">
              <w:rPr>
                <w:rFonts w:cs="Arial"/>
                <w:sz w:val="18"/>
                <w:szCs w:val="18"/>
              </w:rPr>
            </w:r>
            <w:r w:rsidR="003344A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B45FBAA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D7D0F">
              <w:rPr>
                <w:rFonts w:cs="Arial"/>
                <w:sz w:val="18"/>
                <w:szCs w:val="18"/>
              </w:rPr>
              <w:t>2661.12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8B3960D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D7D0F">
              <w:rPr>
                <w:rFonts w:cs="Arial"/>
                <w:noProof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E1D7D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D7D0F">
              <w:rPr>
                <w:rFonts w:cs="Arial"/>
                <w:noProof/>
                <w:sz w:val="18"/>
                <w:szCs w:val="18"/>
              </w:rPr>
              <w:t>Airports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D5FBC9F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D7D0F">
              <w:rPr>
                <w:rFonts w:cs="Arial"/>
                <w:sz w:val="18"/>
                <w:szCs w:val="18"/>
              </w:rPr>
              <w:t>302050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CD8B5D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D7D0F">
              <w:rPr>
                <w:rFonts w:cs="Arial"/>
                <w:noProof/>
                <w:sz w:val="18"/>
                <w:szCs w:val="18"/>
              </w:rPr>
              <w:t>Siskiyou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C7008C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D7D0F">
              <w:rPr>
                <w:rFonts w:cs="Arial"/>
                <w:noProof/>
                <w:sz w:val="18"/>
                <w:szCs w:val="18"/>
              </w:rPr>
              <w:t>53110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BF307E2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D7D0F">
              <w:rPr>
                <w:rFonts w:cs="Arial"/>
                <w:noProof/>
                <w:sz w:val="18"/>
                <w:szCs w:val="18"/>
              </w:rPr>
              <w:t>Rents &amp; Leases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344A4">
              <w:rPr>
                <w:rFonts w:cs="Arial"/>
                <w:sz w:val="18"/>
                <w:szCs w:val="18"/>
              </w:rPr>
            </w:r>
            <w:r w:rsidR="003344A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344A4">
              <w:rPr>
                <w:rFonts w:cs="Arial"/>
                <w:sz w:val="18"/>
                <w:szCs w:val="18"/>
              </w:rPr>
            </w:r>
            <w:r w:rsidR="003344A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1D5C4A4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D7D0F" w:rsidRPr="002D7D0F">
              <w:rPr>
                <w:rFonts w:cs="Arial"/>
              </w:rPr>
              <w:t xml:space="preserve">Authorize the Chair to execute the Airport Hanger Lease between the County of Siskiyou and </w:t>
            </w:r>
            <w:r w:rsidR="002D7D0F">
              <w:rPr>
                <w:rFonts w:cs="Arial"/>
              </w:rPr>
              <w:t>Mario Galliano</w:t>
            </w:r>
            <w:r w:rsidR="002D7D0F" w:rsidRPr="002D7D0F">
              <w:rPr>
                <w:rFonts w:cs="Arial"/>
              </w:rPr>
              <w:t xml:space="preserve"> for the term of </w:t>
            </w:r>
            <w:r w:rsidR="002D7D0F">
              <w:rPr>
                <w:rFonts w:cs="Arial"/>
              </w:rPr>
              <w:t>July</w:t>
            </w:r>
            <w:r w:rsidR="002D7D0F" w:rsidRPr="002D7D0F">
              <w:rPr>
                <w:rFonts w:cs="Arial"/>
              </w:rPr>
              <w:t xml:space="preserve"> 1, 2023 through </w:t>
            </w:r>
            <w:r w:rsidR="002D7D0F">
              <w:rPr>
                <w:rFonts w:cs="Arial"/>
              </w:rPr>
              <w:t>June</w:t>
            </w:r>
            <w:r w:rsidR="002D7D0F" w:rsidRPr="002D7D0F">
              <w:rPr>
                <w:rFonts w:cs="Arial"/>
              </w:rPr>
              <w:t xml:space="preserve"> 30, 202</w:t>
            </w:r>
            <w:r w:rsidR="002D7D0F">
              <w:rPr>
                <w:rFonts w:cs="Arial"/>
              </w:rPr>
              <w:t>8.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2D7D0F"/>
    <w:rsid w:val="00313C72"/>
    <w:rsid w:val="003344A4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6A20E4"/>
    <w:rsid w:val="0078619F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1BE3"/>
    <w:rsid w:val="009D4AC0"/>
    <w:rsid w:val="009E7391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36CE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Angela Adkison</cp:lastModifiedBy>
  <cp:revision>4</cp:revision>
  <cp:lastPrinted>2015-01-16T16:51:00Z</cp:lastPrinted>
  <dcterms:created xsi:type="dcterms:W3CDTF">2023-11-28T18:44:00Z</dcterms:created>
  <dcterms:modified xsi:type="dcterms:W3CDTF">2023-12-21T16:47:00Z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