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3419">
              <w:rPr>
                <w:rFonts w:cs="Arial"/>
                <w:b/>
                <w:sz w:val="20"/>
                <w:szCs w:val="20"/>
              </w:rPr>
            </w:r>
            <w:r w:rsidR="00D0341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EF11F7" w:rsidR="009A58CF" w:rsidRPr="004E6635" w:rsidRDefault="00D03419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29, 2023</w:t>
            </w:r>
            <w:bookmarkStart w:id="1" w:name="_GoBack"/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3419">
              <w:rPr>
                <w:rFonts w:cs="Arial"/>
                <w:b/>
                <w:sz w:val="20"/>
                <w:szCs w:val="20"/>
              </w:rPr>
            </w:r>
            <w:r w:rsidR="00D0341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D9A8D9C" w:rsidR="00593663" w:rsidRPr="004E6635" w:rsidRDefault="00BF2D59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Bryan Schenone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C934B9" w:rsidR="00593663" w:rsidRPr="004E6635" w:rsidRDefault="00BF2D5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2155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588FCE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Rd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60A1C1D" w:rsidR="00C8022D" w:rsidRPr="004E6635" w:rsidRDefault="00BF2D5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Bryan Schenone, Director of Emergency Services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4DD62973" w14:textId="1618D94D" w:rsidR="00BF2D59" w:rsidRPr="00BF2D59" w:rsidRDefault="00BF2D59" w:rsidP="00BF2D59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Siskiyou County Office of Emergency Services is presenting </w:t>
            </w:r>
            <w:r w:rsidR="00BB4668">
              <w:rPr>
                <w:rFonts w:cs="Arial"/>
                <w:sz w:val="20"/>
                <w:szCs w:val="20"/>
              </w:rPr>
              <w:t>a Proclamation</w:t>
            </w:r>
            <w:r>
              <w:rPr>
                <w:rFonts w:cs="Arial"/>
                <w:sz w:val="20"/>
                <w:szCs w:val="20"/>
              </w:rPr>
              <w:t xml:space="preserve"> of Local Emergency</w:t>
            </w:r>
            <w:r w:rsidRPr="00BF2D59">
              <w:rPr>
                <w:rFonts w:cs="Arial"/>
                <w:sz w:val="20"/>
                <w:szCs w:val="20"/>
              </w:rPr>
              <w:t xml:space="preserve"> regarding impacts of the tropical storm Hilary within Siskiyou County. </w:t>
            </w:r>
          </w:p>
          <w:p w14:paraId="35C8C703" w14:textId="47348D39" w:rsidR="00204EAD" w:rsidRPr="00401BE8" w:rsidRDefault="00204EAD" w:rsidP="0056391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3419">
              <w:rPr>
                <w:rFonts w:cs="Arial"/>
                <w:sz w:val="18"/>
                <w:szCs w:val="18"/>
              </w:rPr>
            </w:r>
            <w:r w:rsidR="00D034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3419">
              <w:rPr>
                <w:rFonts w:cs="Arial"/>
                <w:sz w:val="18"/>
                <w:szCs w:val="18"/>
              </w:rPr>
            </w:r>
            <w:r w:rsidR="00D034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3419">
              <w:rPr>
                <w:rFonts w:cs="Arial"/>
                <w:sz w:val="18"/>
                <w:szCs w:val="18"/>
              </w:rPr>
            </w:r>
            <w:r w:rsidR="00D034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3419">
              <w:rPr>
                <w:rFonts w:cs="Arial"/>
                <w:sz w:val="18"/>
                <w:szCs w:val="18"/>
              </w:rPr>
            </w:r>
            <w:r w:rsidR="00D034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815FEF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proofErr w:type="gramStart"/>
            <w:r w:rsidR="006E1AA4">
              <w:rPr>
                <w:rFonts w:cs="Arial"/>
              </w:rPr>
              <w:t>ratifies</w:t>
            </w:r>
            <w:proofErr w:type="gramEnd"/>
            <w:r w:rsidR="006E1AA4">
              <w:rPr>
                <w:rFonts w:cs="Arial"/>
              </w:rPr>
              <w:t xml:space="preserve"> the Proclamation of Local Emergency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30A5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81C82"/>
    <w:rsid w:val="0029655A"/>
    <w:rsid w:val="002A08C1"/>
    <w:rsid w:val="00347C49"/>
    <w:rsid w:val="0035119D"/>
    <w:rsid w:val="00351A8D"/>
    <w:rsid w:val="003761D4"/>
    <w:rsid w:val="00396C4B"/>
    <w:rsid w:val="003B30FA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911"/>
    <w:rsid w:val="0056511E"/>
    <w:rsid w:val="00593663"/>
    <w:rsid w:val="005B3FD1"/>
    <w:rsid w:val="005C08E3"/>
    <w:rsid w:val="005F35D7"/>
    <w:rsid w:val="00630A78"/>
    <w:rsid w:val="006331AA"/>
    <w:rsid w:val="006376C3"/>
    <w:rsid w:val="00640337"/>
    <w:rsid w:val="00645B7E"/>
    <w:rsid w:val="00662F60"/>
    <w:rsid w:val="00677610"/>
    <w:rsid w:val="006E1AA4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4668"/>
    <w:rsid w:val="00BF2D59"/>
    <w:rsid w:val="00C040CE"/>
    <w:rsid w:val="00C35CB3"/>
    <w:rsid w:val="00C8022D"/>
    <w:rsid w:val="00CA4F55"/>
    <w:rsid w:val="00CA51DF"/>
    <w:rsid w:val="00CE42D0"/>
    <w:rsid w:val="00D03419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217665-EEB0-4A79-BDC9-D6B22549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7</cp:revision>
  <cp:lastPrinted>2015-01-16T16:51:00Z</cp:lastPrinted>
  <dcterms:created xsi:type="dcterms:W3CDTF">2023-08-24T17:06:00Z</dcterms:created>
  <dcterms:modified xsi:type="dcterms:W3CDTF">2023-08-24T18:06:00Z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