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DA9F" w14:textId="77777777" w:rsidR="00BF5D4E" w:rsidRDefault="00BF5D4E" w:rsidP="00E0739C">
      <w:pPr>
        <w:jc w:val="center"/>
        <w:rPr>
          <w:b/>
        </w:rPr>
      </w:pPr>
    </w:p>
    <w:p w14:paraId="158B1F83" w14:textId="77777777" w:rsidR="00BF5D4E" w:rsidRDefault="00BF5D4E" w:rsidP="00E0739C">
      <w:pPr>
        <w:jc w:val="center"/>
        <w:rPr>
          <w:b/>
        </w:rPr>
      </w:pPr>
    </w:p>
    <w:p w14:paraId="718FCD02" w14:textId="054DD258" w:rsidR="00447EA0" w:rsidRDefault="00F2087F" w:rsidP="00E0739C">
      <w:pPr>
        <w:jc w:val="center"/>
        <w:rPr>
          <w:b/>
        </w:rPr>
      </w:pPr>
      <w:r w:rsidRPr="00E0739C">
        <w:rPr>
          <w:b/>
        </w:rPr>
        <w:fldChar w:fldCharType="begin"/>
      </w:r>
      <w:r w:rsidR="00BE1D0F" w:rsidRPr="00E0739C">
        <w:rPr>
          <w:b/>
        </w:rPr>
        <w:instrText xml:space="preserve"> SEQ CHAPTER \h \r 1</w:instrText>
      </w:r>
      <w:r w:rsidRPr="00E0739C">
        <w:rPr>
          <w:b/>
        </w:rPr>
        <w:fldChar w:fldCharType="end"/>
      </w:r>
      <w:r w:rsidR="00BE1D0F" w:rsidRPr="00E0739C">
        <w:rPr>
          <w:b/>
        </w:rPr>
        <w:t xml:space="preserve">RESOLUTION </w:t>
      </w:r>
      <w:r w:rsidR="00447EA0">
        <w:rPr>
          <w:b/>
        </w:rPr>
        <w:t>NO. ________</w:t>
      </w:r>
    </w:p>
    <w:p w14:paraId="74FF813C" w14:textId="14ED9276" w:rsidR="00BE1D0F" w:rsidRDefault="00447EA0" w:rsidP="00E0739C">
      <w:pPr>
        <w:jc w:val="center"/>
        <w:rPr>
          <w:b/>
        </w:rPr>
      </w:pPr>
      <w:r>
        <w:rPr>
          <w:b/>
        </w:rPr>
        <w:t xml:space="preserve">RESOLUTION </w:t>
      </w:r>
      <w:r w:rsidR="00BE1D0F" w:rsidRPr="00E0739C">
        <w:rPr>
          <w:b/>
        </w:rPr>
        <w:t>OF THE BOARD OF SUPERVISORS</w:t>
      </w:r>
    </w:p>
    <w:p w14:paraId="38016927" w14:textId="42145B26" w:rsidR="00447EA0" w:rsidRPr="00E0739C" w:rsidRDefault="00447EA0" w:rsidP="00E0739C">
      <w:pPr>
        <w:jc w:val="center"/>
        <w:rPr>
          <w:b/>
        </w:rPr>
      </w:pPr>
      <w:r>
        <w:rPr>
          <w:b/>
        </w:rPr>
        <w:t>OF THE COUNTY OF SISKIYOU</w:t>
      </w:r>
    </w:p>
    <w:p w14:paraId="090DE186" w14:textId="3AE9CC24" w:rsidR="00BE1D0F" w:rsidRPr="00E0739C" w:rsidRDefault="00447EA0" w:rsidP="00E0739C">
      <w:pPr>
        <w:jc w:val="center"/>
        <w:rPr>
          <w:b/>
        </w:rPr>
      </w:pPr>
      <w:r>
        <w:rPr>
          <w:b/>
        </w:rPr>
        <w:t>AMENDING THE SISKIYOU COUNTY SALARY SCHEDULE</w:t>
      </w:r>
    </w:p>
    <w:p w14:paraId="74917591" w14:textId="77777777" w:rsidR="00C832F3" w:rsidRPr="00E0739C" w:rsidRDefault="00C832F3" w:rsidP="00E0739C"/>
    <w:p w14:paraId="33CDA21A" w14:textId="77777777" w:rsidR="00447EA0" w:rsidRDefault="00DF093F" w:rsidP="00E0739C">
      <w:pPr>
        <w:jc w:val="both"/>
      </w:pPr>
      <w:r w:rsidRPr="00E0739C">
        <w:tab/>
      </w:r>
    </w:p>
    <w:p w14:paraId="41955E9C" w14:textId="77777777" w:rsidR="00447EA0" w:rsidRDefault="00447EA0" w:rsidP="00447EA0">
      <w:pPr>
        <w:ind w:firstLine="720"/>
        <w:jc w:val="both"/>
      </w:pPr>
      <w:r>
        <w:t xml:space="preserve">BE IT </w:t>
      </w:r>
      <w:proofErr w:type="gramStart"/>
      <w:r>
        <w:t>RESOLVED,</w:t>
      </w:r>
      <w:proofErr w:type="gramEnd"/>
      <w:r>
        <w:t xml:space="preserve"> that effective December 24, 2023 the following amendments are made to the Siskiyou County Salary Schedule for the positions identified below in County service:</w:t>
      </w:r>
    </w:p>
    <w:p w14:paraId="46B5E401" w14:textId="095900BB" w:rsidR="00447EA0" w:rsidRDefault="00447EA0" w:rsidP="00743DFB">
      <w:pPr>
        <w:jc w:val="center"/>
      </w:pPr>
    </w:p>
    <w:tbl>
      <w:tblPr>
        <w:tblStyle w:val="TableGrid"/>
        <w:tblW w:w="9910" w:type="dxa"/>
        <w:jc w:val="center"/>
        <w:tblLook w:val="00A0" w:firstRow="1" w:lastRow="0" w:firstColumn="1" w:lastColumn="0" w:noHBand="0" w:noVBand="0"/>
      </w:tblPr>
      <w:tblGrid>
        <w:gridCol w:w="6415"/>
        <w:gridCol w:w="1434"/>
        <w:gridCol w:w="843"/>
        <w:gridCol w:w="1218"/>
      </w:tblGrid>
      <w:tr w:rsidR="00743DFB" w14:paraId="619AD5E5" w14:textId="77777777" w:rsidTr="00C117A6">
        <w:trPr>
          <w:trHeight w:val="20"/>
          <w:jc w:val="center"/>
        </w:trPr>
        <w:tc>
          <w:tcPr>
            <w:tcW w:w="6475" w:type="dxa"/>
            <w:shd w:val="clear" w:color="auto" w:fill="D9D9D9" w:themeFill="background1" w:themeFillShade="D9"/>
          </w:tcPr>
          <w:p w14:paraId="175E5B2B" w14:textId="3D3B4830" w:rsidR="00ED5083" w:rsidRDefault="00ED5083" w:rsidP="00743DFB">
            <w:bookmarkStart w:id="0" w:name="_Hlk151559033"/>
            <w:r>
              <w:rPr>
                <w:rFonts w:cs="Arial"/>
                <w:b/>
                <w:bCs/>
              </w:rPr>
              <w:t>Class Specification Title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19DC3F1D" w14:textId="264D2F62" w:rsidR="00ED5083" w:rsidRDefault="00ED5083" w:rsidP="00743DFB">
            <w:r>
              <w:rPr>
                <w:rFonts w:cs="Arial"/>
                <w:b/>
                <w:bCs/>
              </w:rPr>
              <w:t>Pay Range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14:paraId="316E01BF" w14:textId="7A1F8330" w:rsidR="00ED5083" w:rsidRDefault="00ED5083" w:rsidP="00743DFB">
            <w:r>
              <w:rPr>
                <w:rFonts w:cs="Arial"/>
                <w:b/>
                <w:bCs/>
              </w:rPr>
              <w:t>FLSA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445B76E" w14:textId="25F8B84F" w:rsidR="00ED5083" w:rsidRDefault="00ED5083" w:rsidP="00743DFB">
            <w:r>
              <w:rPr>
                <w:rFonts w:cs="Arial"/>
                <w:b/>
                <w:bCs/>
              </w:rPr>
              <w:t>Step 1</w:t>
            </w:r>
          </w:p>
        </w:tc>
      </w:tr>
      <w:tr w:rsidR="00C117A6" w14:paraId="1E85946E" w14:textId="77777777" w:rsidTr="00C117A6">
        <w:trPr>
          <w:trHeight w:val="20"/>
          <w:jc w:val="center"/>
        </w:trPr>
        <w:tc>
          <w:tcPr>
            <w:tcW w:w="6475" w:type="dxa"/>
            <w:vAlign w:val="bottom"/>
          </w:tcPr>
          <w:p w14:paraId="0C0C915B" w14:textId="1D21E9BD" w:rsidR="00C117A6" w:rsidRDefault="00C117A6" w:rsidP="00C117A6">
            <w:r>
              <w:rPr>
                <w:rFonts w:cs="Arial"/>
                <w:color w:val="000000"/>
              </w:rPr>
              <w:t xml:space="preserve">Director of Health and Human Services Agency </w:t>
            </w:r>
          </w:p>
        </w:tc>
        <w:tc>
          <w:tcPr>
            <w:tcW w:w="1441" w:type="dxa"/>
            <w:vAlign w:val="bottom"/>
          </w:tcPr>
          <w:p w14:paraId="5930F765" w14:textId="13AC341E" w:rsidR="00C117A6" w:rsidRDefault="00C117A6" w:rsidP="00C117A6">
            <w:r>
              <w:rPr>
                <w:rFonts w:cs="Arial"/>
                <w:color w:val="000000"/>
              </w:rPr>
              <w:t>DG157</w:t>
            </w:r>
          </w:p>
        </w:tc>
        <w:tc>
          <w:tcPr>
            <w:tcW w:w="843" w:type="dxa"/>
            <w:vAlign w:val="bottom"/>
          </w:tcPr>
          <w:p w14:paraId="468FC564" w14:textId="427E907B" w:rsidR="00C117A6" w:rsidRDefault="00C117A6" w:rsidP="00C117A6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bottom"/>
          </w:tcPr>
          <w:p w14:paraId="14947628" w14:textId="09760D92" w:rsidR="00C117A6" w:rsidRPr="00C117A6" w:rsidRDefault="00C117A6" w:rsidP="00C117A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$73.205</w:t>
            </w:r>
          </w:p>
        </w:tc>
      </w:tr>
      <w:tr w:rsidR="00C117A6" w14:paraId="47B12A56" w14:textId="77777777" w:rsidTr="00C117A6">
        <w:trPr>
          <w:trHeight w:val="20"/>
          <w:jc w:val="center"/>
        </w:trPr>
        <w:tc>
          <w:tcPr>
            <w:tcW w:w="6475" w:type="dxa"/>
            <w:vAlign w:val="bottom"/>
          </w:tcPr>
          <w:p w14:paraId="059C06C6" w14:textId="3910AA3D" w:rsidR="00C117A6" w:rsidRDefault="00C117A6" w:rsidP="00C117A6">
            <w:r>
              <w:rPr>
                <w:rFonts w:cs="Arial"/>
                <w:color w:val="000000"/>
              </w:rPr>
              <w:t>Director of Community Development Agency</w:t>
            </w:r>
          </w:p>
        </w:tc>
        <w:tc>
          <w:tcPr>
            <w:tcW w:w="1441" w:type="dxa"/>
            <w:vAlign w:val="bottom"/>
          </w:tcPr>
          <w:p w14:paraId="4DBC7FFE" w14:textId="50580BE2" w:rsidR="00C117A6" w:rsidRDefault="00C117A6" w:rsidP="00C117A6">
            <w:r>
              <w:rPr>
                <w:rFonts w:cs="Arial"/>
                <w:color w:val="000000"/>
              </w:rPr>
              <w:t>DG135</w:t>
            </w:r>
          </w:p>
        </w:tc>
        <w:tc>
          <w:tcPr>
            <w:tcW w:w="843" w:type="dxa"/>
            <w:vAlign w:val="bottom"/>
          </w:tcPr>
          <w:p w14:paraId="5387179A" w14:textId="0C799DC5" w:rsidR="00C117A6" w:rsidRDefault="00C117A6" w:rsidP="00C117A6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bottom"/>
          </w:tcPr>
          <w:p w14:paraId="00A1511B" w14:textId="5FC0E055" w:rsidR="00C117A6" w:rsidRDefault="00C117A6" w:rsidP="00C117A6">
            <w:r>
              <w:rPr>
                <w:rFonts w:cs="Arial"/>
                <w:color w:val="000000"/>
              </w:rPr>
              <w:t>$60.575</w:t>
            </w:r>
          </w:p>
        </w:tc>
      </w:tr>
      <w:tr w:rsidR="00C117A6" w14:paraId="19BEB40C" w14:textId="77777777" w:rsidTr="00C117A6">
        <w:trPr>
          <w:trHeight w:val="20"/>
          <w:jc w:val="center"/>
        </w:trPr>
        <w:tc>
          <w:tcPr>
            <w:tcW w:w="6475" w:type="dxa"/>
            <w:vAlign w:val="bottom"/>
          </w:tcPr>
          <w:p w14:paraId="72B2018D" w14:textId="4F5FB0F0" w:rsidR="00C117A6" w:rsidRDefault="00C117A6" w:rsidP="00C117A6">
            <w:r>
              <w:rPr>
                <w:rFonts w:cs="Arial"/>
                <w:color w:val="000000"/>
              </w:rPr>
              <w:t>Director of Child Support Services</w:t>
            </w:r>
          </w:p>
        </w:tc>
        <w:tc>
          <w:tcPr>
            <w:tcW w:w="1441" w:type="dxa"/>
            <w:vAlign w:val="bottom"/>
          </w:tcPr>
          <w:p w14:paraId="31F28180" w14:textId="5CCCC4A7" w:rsidR="00C117A6" w:rsidRDefault="00C117A6" w:rsidP="00C117A6">
            <w:r>
              <w:rPr>
                <w:rFonts w:cs="Arial"/>
                <w:color w:val="000000"/>
              </w:rPr>
              <w:t>DG127</w:t>
            </w:r>
          </w:p>
        </w:tc>
        <w:tc>
          <w:tcPr>
            <w:tcW w:w="843" w:type="dxa"/>
            <w:vAlign w:val="bottom"/>
          </w:tcPr>
          <w:p w14:paraId="3F5EC7F8" w14:textId="30A6554D" w:rsidR="00C117A6" w:rsidRDefault="00C117A6" w:rsidP="00C117A6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bottom"/>
          </w:tcPr>
          <w:p w14:paraId="322A3EF9" w14:textId="75AFA9AF" w:rsidR="00C117A6" w:rsidRDefault="00C117A6" w:rsidP="00C117A6">
            <w:r>
              <w:rPr>
                <w:rFonts w:cs="Arial"/>
                <w:color w:val="000000"/>
              </w:rPr>
              <w:t>$55.939</w:t>
            </w:r>
          </w:p>
        </w:tc>
      </w:tr>
      <w:tr w:rsidR="00C117A6" w:rsidRPr="00B67F0A" w14:paraId="7FFE0CAF" w14:textId="77777777" w:rsidTr="00C117A6">
        <w:trPr>
          <w:trHeight w:val="20"/>
          <w:jc w:val="center"/>
        </w:trPr>
        <w:tc>
          <w:tcPr>
            <w:tcW w:w="6475" w:type="dxa"/>
            <w:vAlign w:val="bottom"/>
          </w:tcPr>
          <w:p w14:paraId="440DDED1" w14:textId="2513CBAB" w:rsidR="00C117A6" w:rsidRPr="00EB446E" w:rsidRDefault="00C117A6" w:rsidP="00C117A6">
            <w:r w:rsidRPr="00EB446E">
              <w:rPr>
                <w:rFonts w:cs="Arial"/>
                <w:color w:val="000000"/>
              </w:rPr>
              <w:t>Public Defender</w:t>
            </w:r>
          </w:p>
        </w:tc>
        <w:tc>
          <w:tcPr>
            <w:tcW w:w="1441" w:type="dxa"/>
            <w:vAlign w:val="bottom"/>
          </w:tcPr>
          <w:p w14:paraId="6329C314" w14:textId="3365DD7E" w:rsidR="00C117A6" w:rsidRPr="00EB446E" w:rsidRDefault="00C117A6" w:rsidP="00C117A6">
            <w:r w:rsidRPr="00EB446E">
              <w:rPr>
                <w:rFonts w:cs="Arial"/>
                <w:color w:val="000000"/>
              </w:rPr>
              <w:t>DG1</w:t>
            </w:r>
            <w:r w:rsidR="00EB446E" w:rsidRPr="00EB446E">
              <w:rPr>
                <w:rFonts w:cs="Arial"/>
                <w:color w:val="000000"/>
              </w:rPr>
              <w:t>6</w:t>
            </w:r>
            <w:r w:rsidR="00EB446E">
              <w:rPr>
                <w:rFonts w:cs="Arial"/>
                <w:color w:val="000000"/>
              </w:rPr>
              <w:t>3</w:t>
            </w:r>
          </w:p>
        </w:tc>
        <w:tc>
          <w:tcPr>
            <w:tcW w:w="843" w:type="dxa"/>
            <w:vAlign w:val="bottom"/>
          </w:tcPr>
          <w:p w14:paraId="542DB739" w14:textId="7823306E" w:rsidR="00C117A6" w:rsidRPr="00EB446E" w:rsidRDefault="00C117A6" w:rsidP="00C117A6">
            <w:r w:rsidRPr="00EB446E"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bottom"/>
          </w:tcPr>
          <w:p w14:paraId="78DAE131" w14:textId="54F49ED0" w:rsidR="00C117A6" w:rsidRPr="00EB446E" w:rsidRDefault="00EB446E" w:rsidP="00C117A6">
            <w:r>
              <w:rPr>
                <w:rFonts w:cs="Arial"/>
                <w:color w:val="000000"/>
              </w:rPr>
              <w:t>$80.039</w:t>
            </w:r>
          </w:p>
        </w:tc>
      </w:tr>
      <w:tr w:rsidR="00C117A6" w14:paraId="19A57085" w14:textId="77777777" w:rsidTr="00C117A6">
        <w:trPr>
          <w:trHeight w:val="20"/>
          <w:jc w:val="center"/>
        </w:trPr>
        <w:tc>
          <w:tcPr>
            <w:tcW w:w="6475" w:type="dxa"/>
            <w:vAlign w:val="bottom"/>
          </w:tcPr>
          <w:p w14:paraId="50398764" w14:textId="037928DB" w:rsidR="00C117A6" w:rsidRDefault="00C117A6" w:rsidP="00C117A6">
            <w:r>
              <w:rPr>
                <w:rFonts w:cs="Arial"/>
                <w:color w:val="000000"/>
              </w:rPr>
              <w:t>Transportation Commission Executive Director</w:t>
            </w:r>
          </w:p>
        </w:tc>
        <w:tc>
          <w:tcPr>
            <w:tcW w:w="1441" w:type="dxa"/>
            <w:vAlign w:val="bottom"/>
          </w:tcPr>
          <w:p w14:paraId="4A0BDDDF" w14:textId="5CC4CF16" w:rsidR="00C117A6" w:rsidRDefault="00C117A6" w:rsidP="00C117A6">
            <w:r>
              <w:rPr>
                <w:rFonts w:cs="Arial"/>
                <w:color w:val="000000"/>
              </w:rPr>
              <w:t>DG107</w:t>
            </w:r>
          </w:p>
        </w:tc>
        <w:tc>
          <w:tcPr>
            <w:tcW w:w="843" w:type="dxa"/>
            <w:vAlign w:val="bottom"/>
          </w:tcPr>
          <w:p w14:paraId="444B85FC" w14:textId="7905D468" w:rsidR="00C117A6" w:rsidRDefault="00C117A6" w:rsidP="00C117A6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bottom"/>
          </w:tcPr>
          <w:p w14:paraId="205FE373" w14:textId="129CF539" w:rsidR="00C117A6" w:rsidRDefault="00C117A6" w:rsidP="00C117A6">
            <w:r>
              <w:rPr>
                <w:rFonts w:cs="Arial"/>
                <w:color w:val="000000"/>
              </w:rPr>
              <w:t>$45.842</w:t>
            </w:r>
          </w:p>
        </w:tc>
      </w:tr>
      <w:tr w:rsidR="00C117A6" w14:paraId="2F07FD25" w14:textId="77777777" w:rsidTr="00C117A6">
        <w:trPr>
          <w:trHeight w:val="20"/>
          <w:jc w:val="center"/>
        </w:trPr>
        <w:tc>
          <w:tcPr>
            <w:tcW w:w="6475" w:type="dxa"/>
            <w:vAlign w:val="bottom"/>
          </w:tcPr>
          <w:p w14:paraId="7ADA6B90" w14:textId="5A2102D8" w:rsidR="00C117A6" w:rsidRDefault="00C117A6" w:rsidP="00C117A6">
            <w:pPr>
              <w:ind w:right="-647"/>
            </w:pPr>
            <w:r>
              <w:rPr>
                <w:rFonts w:cs="Arial"/>
                <w:color w:val="000000"/>
              </w:rPr>
              <w:t>Director of General Services</w:t>
            </w:r>
          </w:p>
        </w:tc>
        <w:tc>
          <w:tcPr>
            <w:tcW w:w="1441" w:type="dxa"/>
            <w:vAlign w:val="bottom"/>
          </w:tcPr>
          <w:p w14:paraId="285D7DEE" w14:textId="05496B6B" w:rsidR="00C117A6" w:rsidRDefault="00C117A6" w:rsidP="00C117A6">
            <w:r>
              <w:rPr>
                <w:rFonts w:cs="Arial"/>
                <w:color w:val="000000"/>
              </w:rPr>
              <w:t>DG119</w:t>
            </w:r>
          </w:p>
        </w:tc>
        <w:tc>
          <w:tcPr>
            <w:tcW w:w="843" w:type="dxa"/>
            <w:vAlign w:val="bottom"/>
          </w:tcPr>
          <w:p w14:paraId="25B4EECD" w14:textId="6FB2A213" w:rsidR="00C117A6" w:rsidRDefault="00C117A6" w:rsidP="00C117A6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bottom"/>
          </w:tcPr>
          <w:p w14:paraId="2939F20F" w14:textId="65CE80B3" w:rsidR="00C117A6" w:rsidRDefault="00C117A6" w:rsidP="00C117A6">
            <w:r>
              <w:rPr>
                <w:rFonts w:cs="Arial"/>
                <w:color w:val="000000"/>
              </w:rPr>
              <w:t>$51.658</w:t>
            </w:r>
          </w:p>
        </w:tc>
      </w:tr>
      <w:tr w:rsidR="00C117A6" w14:paraId="1FBBEA30" w14:textId="77777777" w:rsidTr="00C117A6">
        <w:trPr>
          <w:trHeight w:val="20"/>
          <w:jc w:val="center"/>
        </w:trPr>
        <w:tc>
          <w:tcPr>
            <w:tcW w:w="6475" w:type="dxa"/>
            <w:vAlign w:val="bottom"/>
          </w:tcPr>
          <w:p w14:paraId="60874A28" w14:textId="20F609D3" w:rsidR="00C117A6" w:rsidRDefault="00C117A6" w:rsidP="00C117A6">
            <w:r>
              <w:rPr>
                <w:rFonts w:cs="Arial"/>
                <w:color w:val="000000"/>
              </w:rPr>
              <w:t>Agriculture Commissioner/Sealer of Weights &amp; Measures</w:t>
            </w:r>
          </w:p>
        </w:tc>
        <w:tc>
          <w:tcPr>
            <w:tcW w:w="1441" w:type="dxa"/>
            <w:vAlign w:val="bottom"/>
          </w:tcPr>
          <w:p w14:paraId="4134D8F1" w14:textId="6CAA94FA" w:rsidR="00C117A6" w:rsidRDefault="00C117A6" w:rsidP="00C117A6">
            <w:r>
              <w:rPr>
                <w:rFonts w:cs="Arial"/>
                <w:color w:val="000000"/>
              </w:rPr>
              <w:t>DG112</w:t>
            </w:r>
          </w:p>
        </w:tc>
        <w:tc>
          <w:tcPr>
            <w:tcW w:w="843" w:type="dxa"/>
            <w:vAlign w:val="bottom"/>
          </w:tcPr>
          <w:p w14:paraId="23736B6C" w14:textId="33009C54" w:rsidR="00C117A6" w:rsidRDefault="00C117A6" w:rsidP="00C117A6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bottom"/>
          </w:tcPr>
          <w:p w14:paraId="1DECC7DB" w14:textId="3FEBC068" w:rsidR="00C117A6" w:rsidRDefault="00C117A6" w:rsidP="00C117A6">
            <w:r>
              <w:rPr>
                <w:rFonts w:cs="Arial"/>
                <w:color w:val="000000"/>
              </w:rPr>
              <w:t>$48.181</w:t>
            </w:r>
          </w:p>
        </w:tc>
      </w:tr>
      <w:tr w:rsidR="00C117A6" w14:paraId="0D895FB0" w14:textId="77777777" w:rsidTr="00C117A6">
        <w:trPr>
          <w:trHeight w:val="20"/>
          <w:jc w:val="center"/>
        </w:trPr>
        <w:tc>
          <w:tcPr>
            <w:tcW w:w="6475" w:type="dxa"/>
            <w:vAlign w:val="bottom"/>
          </w:tcPr>
          <w:p w14:paraId="0713EDCF" w14:textId="51B62CCF" w:rsidR="00C117A6" w:rsidRDefault="00C117A6" w:rsidP="00C117A6">
            <w:r>
              <w:rPr>
                <w:rFonts w:cs="Arial"/>
                <w:color w:val="000000"/>
              </w:rPr>
              <w:t>Library Museum Director</w:t>
            </w:r>
          </w:p>
        </w:tc>
        <w:tc>
          <w:tcPr>
            <w:tcW w:w="1441" w:type="dxa"/>
            <w:vAlign w:val="bottom"/>
          </w:tcPr>
          <w:p w14:paraId="2296E4C9" w14:textId="672221FF" w:rsidR="00C117A6" w:rsidRDefault="00C117A6" w:rsidP="00C117A6">
            <w:r>
              <w:rPr>
                <w:rFonts w:cs="Arial"/>
                <w:color w:val="000000"/>
              </w:rPr>
              <w:t>DG093</w:t>
            </w:r>
          </w:p>
        </w:tc>
        <w:tc>
          <w:tcPr>
            <w:tcW w:w="843" w:type="dxa"/>
            <w:vAlign w:val="bottom"/>
          </w:tcPr>
          <w:p w14:paraId="11D3AA8B" w14:textId="397A0BDF" w:rsidR="00C117A6" w:rsidRDefault="00C117A6" w:rsidP="00C117A6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bottom"/>
          </w:tcPr>
          <w:p w14:paraId="004260D4" w14:textId="2BC0E1EF" w:rsidR="00C117A6" w:rsidRDefault="00C117A6" w:rsidP="00C117A6">
            <w:r>
              <w:rPr>
                <w:rFonts w:cs="Arial"/>
                <w:color w:val="000000"/>
              </w:rPr>
              <w:t>$39.882</w:t>
            </w:r>
          </w:p>
        </w:tc>
      </w:tr>
      <w:tr w:rsidR="00C117A6" w14:paraId="00772E07" w14:textId="77777777" w:rsidTr="00C117A6">
        <w:trPr>
          <w:trHeight w:val="20"/>
          <w:jc w:val="center"/>
        </w:trPr>
        <w:tc>
          <w:tcPr>
            <w:tcW w:w="6475" w:type="dxa"/>
            <w:vAlign w:val="bottom"/>
          </w:tcPr>
          <w:p w14:paraId="6A289F07" w14:textId="54E1E933" w:rsidR="00C117A6" w:rsidRDefault="00C117A6" w:rsidP="00C117A6">
            <w:r>
              <w:rPr>
                <w:rFonts w:cs="Arial"/>
                <w:color w:val="000000"/>
              </w:rPr>
              <w:t>Chief Probation Officer</w:t>
            </w:r>
          </w:p>
        </w:tc>
        <w:tc>
          <w:tcPr>
            <w:tcW w:w="1441" w:type="dxa"/>
            <w:vAlign w:val="bottom"/>
          </w:tcPr>
          <w:p w14:paraId="3369D1AD" w14:textId="237F1220" w:rsidR="00C117A6" w:rsidRDefault="00C117A6" w:rsidP="00C117A6">
            <w:r>
              <w:rPr>
                <w:rFonts w:cs="Arial"/>
                <w:color w:val="000000"/>
              </w:rPr>
              <w:t>DG124</w:t>
            </w:r>
          </w:p>
        </w:tc>
        <w:tc>
          <w:tcPr>
            <w:tcW w:w="843" w:type="dxa"/>
            <w:vAlign w:val="bottom"/>
          </w:tcPr>
          <w:p w14:paraId="7D9DA8BE" w14:textId="1A263D2F" w:rsidR="00C117A6" w:rsidRDefault="00C117A6" w:rsidP="00C117A6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bottom"/>
          </w:tcPr>
          <w:p w14:paraId="245F8B7E" w14:textId="5092E4FC" w:rsidR="00C117A6" w:rsidRDefault="00C117A6" w:rsidP="00C117A6">
            <w:r>
              <w:rPr>
                <w:rFonts w:cs="Arial"/>
                <w:color w:val="000000"/>
              </w:rPr>
              <w:t>$54.294</w:t>
            </w:r>
          </w:p>
        </w:tc>
      </w:tr>
      <w:tr w:rsidR="00C117A6" w14:paraId="5004B946" w14:textId="77777777" w:rsidTr="00C117A6">
        <w:trPr>
          <w:trHeight w:val="20"/>
          <w:jc w:val="center"/>
        </w:trPr>
        <w:tc>
          <w:tcPr>
            <w:tcW w:w="6475" w:type="dxa"/>
            <w:vAlign w:val="bottom"/>
          </w:tcPr>
          <w:p w14:paraId="772D806E" w14:textId="79BC27DC" w:rsidR="00C117A6" w:rsidRDefault="00C117A6" w:rsidP="00C117A6">
            <w:r>
              <w:rPr>
                <w:rFonts w:cs="Arial"/>
                <w:color w:val="000000"/>
              </w:rPr>
              <w:t>Director of Emergency Services</w:t>
            </w:r>
          </w:p>
        </w:tc>
        <w:tc>
          <w:tcPr>
            <w:tcW w:w="1441" w:type="dxa"/>
            <w:vAlign w:val="bottom"/>
          </w:tcPr>
          <w:p w14:paraId="27A4FD84" w14:textId="5CE70AF9" w:rsidR="00C117A6" w:rsidRDefault="00C117A6" w:rsidP="00C117A6">
            <w:r>
              <w:rPr>
                <w:rFonts w:cs="Arial"/>
                <w:color w:val="000000"/>
              </w:rPr>
              <w:t>DG113</w:t>
            </w:r>
          </w:p>
        </w:tc>
        <w:tc>
          <w:tcPr>
            <w:tcW w:w="843" w:type="dxa"/>
            <w:vAlign w:val="bottom"/>
          </w:tcPr>
          <w:p w14:paraId="7F9E7236" w14:textId="4805FF61" w:rsidR="00C117A6" w:rsidRDefault="00C117A6" w:rsidP="00C117A6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bottom"/>
          </w:tcPr>
          <w:p w14:paraId="7C9089D5" w14:textId="554148EC" w:rsidR="00C117A6" w:rsidRDefault="00C117A6" w:rsidP="00C117A6">
            <w:r>
              <w:rPr>
                <w:rFonts w:cs="Arial"/>
                <w:color w:val="000000"/>
              </w:rPr>
              <w:t>$48.663</w:t>
            </w:r>
          </w:p>
        </w:tc>
      </w:tr>
      <w:tr w:rsidR="00C117A6" w14:paraId="129E0377" w14:textId="77777777" w:rsidTr="00C117A6">
        <w:trPr>
          <w:trHeight w:val="20"/>
          <w:jc w:val="center"/>
        </w:trPr>
        <w:tc>
          <w:tcPr>
            <w:tcW w:w="6475" w:type="dxa"/>
            <w:vAlign w:val="bottom"/>
          </w:tcPr>
          <w:p w14:paraId="604486DF" w14:textId="42521710" w:rsidR="00C117A6" w:rsidRDefault="00C117A6" w:rsidP="00C117A6">
            <w:r>
              <w:rPr>
                <w:rFonts w:cs="Arial"/>
                <w:color w:val="000000"/>
              </w:rPr>
              <w:t>Director of Public Works</w:t>
            </w:r>
          </w:p>
        </w:tc>
        <w:tc>
          <w:tcPr>
            <w:tcW w:w="1441" w:type="dxa"/>
            <w:vAlign w:val="bottom"/>
          </w:tcPr>
          <w:p w14:paraId="3FF70E0D" w14:textId="269CD8E3" w:rsidR="00C117A6" w:rsidRDefault="00C117A6" w:rsidP="00C117A6">
            <w:r>
              <w:rPr>
                <w:rFonts w:cs="Arial"/>
                <w:color w:val="000000"/>
              </w:rPr>
              <w:t>DG133</w:t>
            </w:r>
          </w:p>
        </w:tc>
        <w:tc>
          <w:tcPr>
            <w:tcW w:w="843" w:type="dxa"/>
            <w:vAlign w:val="bottom"/>
          </w:tcPr>
          <w:p w14:paraId="03E2D7ED" w14:textId="2922F4C5" w:rsidR="00C117A6" w:rsidRDefault="00C117A6" w:rsidP="00C117A6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bottom"/>
          </w:tcPr>
          <w:p w14:paraId="3082525A" w14:textId="0222AF13" w:rsidR="00C117A6" w:rsidRDefault="00C117A6" w:rsidP="00C117A6">
            <w:r>
              <w:rPr>
                <w:rFonts w:cs="Arial"/>
                <w:color w:val="000000"/>
              </w:rPr>
              <w:t>$59.382</w:t>
            </w:r>
          </w:p>
        </w:tc>
      </w:tr>
      <w:tr w:rsidR="00C117A6" w14:paraId="48B927C2" w14:textId="77777777" w:rsidTr="00C117A6">
        <w:trPr>
          <w:trHeight w:val="20"/>
          <w:jc w:val="center"/>
        </w:trPr>
        <w:tc>
          <w:tcPr>
            <w:tcW w:w="6475" w:type="dxa"/>
            <w:vAlign w:val="bottom"/>
          </w:tcPr>
          <w:p w14:paraId="7B102CB6" w14:textId="624B8944" w:rsidR="00C117A6" w:rsidRDefault="00C117A6" w:rsidP="00C117A6">
            <w:r>
              <w:rPr>
                <w:rFonts w:cs="Arial"/>
                <w:color w:val="000000"/>
              </w:rPr>
              <w:t>County Administrator</w:t>
            </w:r>
          </w:p>
        </w:tc>
        <w:tc>
          <w:tcPr>
            <w:tcW w:w="1441" w:type="dxa"/>
            <w:vAlign w:val="bottom"/>
          </w:tcPr>
          <w:p w14:paraId="3690470A" w14:textId="546D7D62" w:rsidR="00C117A6" w:rsidRDefault="00C117A6" w:rsidP="00C117A6">
            <w:r>
              <w:rPr>
                <w:rFonts w:cs="Arial"/>
                <w:color w:val="000000"/>
              </w:rPr>
              <w:t>XO0</w:t>
            </w:r>
            <w:r w:rsidR="001254C2">
              <w:rPr>
                <w:rFonts w:cs="Arial"/>
                <w:color w:val="000000"/>
              </w:rPr>
              <w:t>90</w:t>
            </w:r>
          </w:p>
        </w:tc>
        <w:tc>
          <w:tcPr>
            <w:tcW w:w="843" w:type="dxa"/>
            <w:vAlign w:val="bottom"/>
          </w:tcPr>
          <w:p w14:paraId="58022D76" w14:textId="1B1627CC" w:rsidR="00C117A6" w:rsidRDefault="004830FD" w:rsidP="00C117A6"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bottom"/>
          </w:tcPr>
          <w:p w14:paraId="6696F81C" w14:textId="15B2F80A" w:rsidR="00C117A6" w:rsidRDefault="00C117A6" w:rsidP="00C117A6">
            <w:r>
              <w:rPr>
                <w:rFonts w:cs="Arial"/>
                <w:color w:val="000000"/>
              </w:rPr>
              <w:t>$111.970</w:t>
            </w:r>
          </w:p>
        </w:tc>
      </w:tr>
      <w:tr w:rsidR="004830FD" w14:paraId="104B0F21" w14:textId="77777777" w:rsidTr="00C117A6">
        <w:trPr>
          <w:trHeight w:val="20"/>
          <w:jc w:val="center"/>
        </w:trPr>
        <w:tc>
          <w:tcPr>
            <w:tcW w:w="6475" w:type="dxa"/>
            <w:vAlign w:val="bottom"/>
          </w:tcPr>
          <w:p w14:paraId="5039EA29" w14:textId="5871B7F4" w:rsidR="004830FD" w:rsidRPr="009E1AFA" w:rsidRDefault="004830FD" w:rsidP="00C117A6">
            <w:pPr>
              <w:rPr>
                <w:rFonts w:cs="Arial"/>
                <w:color w:val="000000"/>
              </w:rPr>
            </w:pPr>
            <w:r w:rsidRPr="009E1AFA">
              <w:rPr>
                <w:rFonts w:cs="Arial"/>
                <w:color w:val="000000"/>
              </w:rPr>
              <w:t>County Counsel</w:t>
            </w:r>
          </w:p>
        </w:tc>
        <w:tc>
          <w:tcPr>
            <w:tcW w:w="1441" w:type="dxa"/>
            <w:vAlign w:val="bottom"/>
          </w:tcPr>
          <w:p w14:paraId="58D9126A" w14:textId="07CE152A" w:rsidR="004830FD" w:rsidRPr="009E1AFA" w:rsidRDefault="004830FD" w:rsidP="00C117A6">
            <w:pPr>
              <w:rPr>
                <w:rFonts w:cs="Arial"/>
                <w:color w:val="000000"/>
              </w:rPr>
            </w:pPr>
            <w:r w:rsidRPr="009E1AFA">
              <w:rPr>
                <w:rFonts w:cs="Arial"/>
                <w:color w:val="000000"/>
              </w:rPr>
              <w:t>XO085</w:t>
            </w:r>
          </w:p>
        </w:tc>
        <w:tc>
          <w:tcPr>
            <w:tcW w:w="843" w:type="dxa"/>
            <w:vAlign w:val="bottom"/>
          </w:tcPr>
          <w:p w14:paraId="1AA45F73" w14:textId="76560584" w:rsidR="004830FD" w:rsidRPr="009E1AFA" w:rsidRDefault="004830FD" w:rsidP="00C117A6">
            <w:pPr>
              <w:rPr>
                <w:rFonts w:cs="Arial"/>
                <w:color w:val="000000"/>
              </w:rPr>
            </w:pPr>
            <w:r w:rsidRPr="009E1AFA">
              <w:rPr>
                <w:rFonts w:cs="Arial"/>
                <w:color w:val="000000"/>
              </w:rPr>
              <w:t>EX</w:t>
            </w:r>
          </w:p>
        </w:tc>
        <w:tc>
          <w:tcPr>
            <w:tcW w:w="0" w:type="auto"/>
            <w:vAlign w:val="bottom"/>
          </w:tcPr>
          <w:p w14:paraId="2EEE8AAE" w14:textId="18661935" w:rsidR="004830FD" w:rsidRPr="009E1AFA" w:rsidRDefault="004830FD" w:rsidP="00C117A6">
            <w:pPr>
              <w:rPr>
                <w:rFonts w:cs="Arial"/>
                <w:color w:val="000000"/>
              </w:rPr>
            </w:pPr>
            <w:r w:rsidRPr="009E1AFA">
              <w:rPr>
                <w:rFonts w:cs="Arial"/>
                <w:color w:val="000000"/>
              </w:rPr>
              <w:t>$116.</w:t>
            </w:r>
            <w:r w:rsidR="00240D08" w:rsidRPr="009E1AFA">
              <w:rPr>
                <w:rFonts w:cs="Arial"/>
                <w:color w:val="000000"/>
              </w:rPr>
              <w:t>348</w:t>
            </w:r>
          </w:p>
        </w:tc>
      </w:tr>
      <w:bookmarkEnd w:id="0"/>
    </w:tbl>
    <w:p w14:paraId="36F9B452" w14:textId="77777777" w:rsidR="00803CE1" w:rsidRDefault="00803CE1" w:rsidP="00096F5C">
      <w:pPr>
        <w:jc w:val="both"/>
      </w:pPr>
    </w:p>
    <w:p w14:paraId="3530B5C1" w14:textId="150D36BD" w:rsidR="00BF5D4E" w:rsidRDefault="00BF5D4E" w:rsidP="00BF5D4E">
      <w:pPr>
        <w:ind w:firstLine="720"/>
        <w:jc w:val="both"/>
      </w:pPr>
      <w:r>
        <w:t xml:space="preserve">BE IT </w:t>
      </w:r>
      <w:proofErr w:type="gramStart"/>
      <w:r>
        <w:t>RESOLVED,</w:t>
      </w:r>
      <w:proofErr w:type="gramEnd"/>
      <w:r>
        <w:t xml:space="preserve"> that effective December 22, 2024 the following amendments are made to the Siskiyou County Salary Schedule for the positions identified below in County service:</w:t>
      </w:r>
    </w:p>
    <w:tbl>
      <w:tblPr>
        <w:tblW w:w="7720" w:type="dxa"/>
        <w:jc w:val="center"/>
        <w:tblLook w:val="04A0" w:firstRow="1" w:lastRow="0" w:firstColumn="1" w:lastColumn="0" w:noHBand="0" w:noVBand="1"/>
      </w:tblPr>
      <w:tblGrid>
        <w:gridCol w:w="3700"/>
        <w:gridCol w:w="1700"/>
        <w:gridCol w:w="1220"/>
        <w:gridCol w:w="1100"/>
      </w:tblGrid>
      <w:tr w:rsidR="00BF5D4E" w:rsidRPr="00BF5D4E" w14:paraId="6ACD91A1" w14:textId="77777777" w:rsidTr="00BF5D4E">
        <w:trPr>
          <w:trHeight w:val="36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3D7C" w14:textId="77777777" w:rsidR="00803CE1" w:rsidRDefault="00803CE1" w:rsidP="00803CE1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</w:p>
          <w:p w14:paraId="42C83CB3" w14:textId="77777777" w:rsidR="00803CE1" w:rsidRPr="00BF5D4E" w:rsidRDefault="00803CE1" w:rsidP="00BF5D4E">
            <w:pPr>
              <w:widowControl/>
              <w:autoSpaceDE/>
              <w:autoSpaceDN/>
              <w:adjustRightInd/>
              <w:jc w:val="right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70A1" w14:textId="77777777" w:rsidR="00BF5D4E" w:rsidRPr="00BF5D4E" w:rsidRDefault="00BF5D4E" w:rsidP="00BF5D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7C8B" w14:textId="77777777" w:rsidR="00BF5D4E" w:rsidRPr="00BF5D4E" w:rsidRDefault="00BF5D4E" w:rsidP="00BF5D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D935" w14:textId="77777777" w:rsidR="00BF5D4E" w:rsidRPr="00BF5D4E" w:rsidRDefault="00BF5D4E" w:rsidP="00BF5D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tbl>
      <w:tblPr>
        <w:tblStyle w:val="TableGrid"/>
        <w:tblW w:w="9910" w:type="dxa"/>
        <w:jc w:val="center"/>
        <w:tblLook w:val="00A0" w:firstRow="1" w:lastRow="0" w:firstColumn="1" w:lastColumn="0" w:noHBand="0" w:noVBand="0"/>
      </w:tblPr>
      <w:tblGrid>
        <w:gridCol w:w="6535"/>
        <w:gridCol w:w="1448"/>
        <w:gridCol w:w="843"/>
        <w:gridCol w:w="1218"/>
      </w:tblGrid>
      <w:tr w:rsidR="00803CE1" w14:paraId="7E39E9F8" w14:textId="77777777" w:rsidTr="00592489">
        <w:trPr>
          <w:trHeight w:val="20"/>
          <w:jc w:val="center"/>
        </w:trPr>
        <w:tc>
          <w:tcPr>
            <w:tcW w:w="6535" w:type="dxa"/>
            <w:shd w:val="clear" w:color="auto" w:fill="D9D9D9" w:themeFill="background1" w:themeFillShade="D9"/>
          </w:tcPr>
          <w:p w14:paraId="2AC69B30" w14:textId="77777777" w:rsidR="00803CE1" w:rsidRDefault="00803CE1" w:rsidP="00592489">
            <w:r>
              <w:rPr>
                <w:rFonts w:cs="Arial"/>
                <w:b/>
                <w:bCs/>
              </w:rPr>
              <w:t>Class Specification Title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14:paraId="203C49A5" w14:textId="77777777" w:rsidR="00803CE1" w:rsidRDefault="00803CE1" w:rsidP="00592489">
            <w:r>
              <w:rPr>
                <w:rFonts w:cs="Arial"/>
                <w:b/>
                <w:bCs/>
              </w:rPr>
              <w:t>Pay Range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14:paraId="43E2042D" w14:textId="77777777" w:rsidR="00803CE1" w:rsidRDefault="00803CE1" w:rsidP="00592489">
            <w:r>
              <w:rPr>
                <w:rFonts w:cs="Arial"/>
                <w:b/>
                <w:bCs/>
              </w:rPr>
              <w:t>FLSA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0C705E4" w14:textId="77777777" w:rsidR="00803CE1" w:rsidRDefault="00803CE1" w:rsidP="00592489">
            <w:r>
              <w:rPr>
                <w:rFonts w:cs="Arial"/>
                <w:b/>
                <w:bCs/>
              </w:rPr>
              <w:t>Step 1</w:t>
            </w:r>
          </w:p>
        </w:tc>
      </w:tr>
      <w:tr w:rsidR="008B51BD" w:rsidRPr="00592489" w14:paraId="16A76C59" w14:textId="77777777" w:rsidTr="007B5E6C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0574F43C" w14:textId="3CD94061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 xml:space="preserve">Director of Health and Human Services Agency </w:t>
            </w:r>
          </w:p>
        </w:tc>
        <w:tc>
          <w:tcPr>
            <w:tcW w:w="1448" w:type="dxa"/>
            <w:noWrap/>
            <w:vAlign w:val="bottom"/>
          </w:tcPr>
          <w:p w14:paraId="72CA45FC" w14:textId="75878CAC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DG157</w:t>
            </w:r>
          </w:p>
        </w:tc>
        <w:tc>
          <w:tcPr>
            <w:tcW w:w="843" w:type="dxa"/>
            <w:noWrap/>
            <w:vAlign w:val="bottom"/>
          </w:tcPr>
          <w:p w14:paraId="54EBCA7C" w14:textId="6C2C8E9B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1084" w:type="dxa"/>
            <w:noWrap/>
            <w:vAlign w:val="bottom"/>
          </w:tcPr>
          <w:p w14:paraId="74C3CD49" w14:textId="7B7D61FB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$75.401</w:t>
            </w:r>
          </w:p>
        </w:tc>
      </w:tr>
      <w:tr w:rsidR="008B51BD" w:rsidRPr="00592489" w14:paraId="0FF785BE" w14:textId="77777777" w:rsidTr="007B5E6C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2FF44B81" w14:textId="0467AE59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Director of Community Development Agency</w:t>
            </w:r>
          </w:p>
        </w:tc>
        <w:tc>
          <w:tcPr>
            <w:tcW w:w="1448" w:type="dxa"/>
            <w:noWrap/>
            <w:vAlign w:val="bottom"/>
          </w:tcPr>
          <w:p w14:paraId="4A015E0B" w14:textId="18983E50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DG135</w:t>
            </w:r>
          </w:p>
        </w:tc>
        <w:tc>
          <w:tcPr>
            <w:tcW w:w="843" w:type="dxa"/>
            <w:noWrap/>
            <w:vAlign w:val="bottom"/>
          </w:tcPr>
          <w:p w14:paraId="31819F18" w14:textId="239B3C76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1084" w:type="dxa"/>
            <w:noWrap/>
            <w:vAlign w:val="bottom"/>
          </w:tcPr>
          <w:p w14:paraId="54C1200D" w14:textId="65EECD4B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$62.393</w:t>
            </w:r>
          </w:p>
        </w:tc>
      </w:tr>
      <w:tr w:rsidR="008B51BD" w:rsidRPr="00592489" w14:paraId="393D06E2" w14:textId="77777777" w:rsidTr="007B5E6C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25D27688" w14:textId="156B3397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Director of Child Support Services</w:t>
            </w:r>
          </w:p>
        </w:tc>
        <w:tc>
          <w:tcPr>
            <w:tcW w:w="1448" w:type="dxa"/>
            <w:noWrap/>
            <w:vAlign w:val="bottom"/>
          </w:tcPr>
          <w:p w14:paraId="161A1534" w14:textId="4CA6EE96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DG127</w:t>
            </w:r>
          </w:p>
        </w:tc>
        <w:tc>
          <w:tcPr>
            <w:tcW w:w="843" w:type="dxa"/>
            <w:noWrap/>
            <w:vAlign w:val="bottom"/>
          </w:tcPr>
          <w:p w14:paraId="01AC1E8C" w14:textId="3B1BDC51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1084" w:type="dxa"/>
            <w:noWrap/>
            <w:vAlign w:val="bottom"/>
          </w:tcPr>
          <w:p w14:paraId="431C8C3E" w14:textId="540054E4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$57.617</w:t>
            </w:r>
          </w:p>
        </w:tc>
      </w:tr>
      <w:tr w:rsidR="008B51BD" w:rsidRPr="00D20411" w14:paraId="7F390422" w14:textId="77777777" w:rsidTr="00EB446E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shd w:val="clear" w:color="auto" w:fill="auto"/>
            <w:noWrap/>
            <w:vAlign w:val="bottom"/>
          </w:tcPr>
          <w:p w14:paraId="753DED35" w14:textId="36DFD183" w:rsidR="008B51BD" w:rsidRPr="00EB446E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EB446E">
              <w:rPr>
                <w:rFonts w:cs="Arial"/>
                <w:color w:val="000000"/>
              </w:rPr>
              <w:t>Public Defender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63C1F3AD" w14:textId="325D16C8" w:rsidR="008B51BD" w:rsidRPr="00EB446E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EB446E">
              <w:rPr>
                <w:rFonts w:cs="Arial"/>
                <w:color w:val="000000"/>
              </w:rPr>
              <w:t>DG1</w:t>
            </w:r>
            <w:r w:rsidR="00EB446E" w:rsidRPr="00EB446E">
              <w:rPr>
                <w:rFonts w:cs="Arial"/>
                <w:color w:val="000000"/>
              </w:rPr>
              <w:t>63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14:paraId="22AE2391" w14:textId="0B64C7EE" w:rsidR="008B51BD" w:rsidRPr="00EB446E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EB446E">
              <w:rPr>
                <w:rFonts w:cs="Arial"/>
                <w:color w:val="000000"/>
              </w:rPr>
              <w:t>EX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D9744D9" w14:textId="7834612D" w:rsidR="008B51BD" w:rsidRPr="00EB446E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EB446E">
              <w:rPr>
                <w:rFonts w:cs="Arial"/>
                <w:color w:val="000000"/>
              </w:rPr>
              <w:t>$</w:t>
            </w:r>
            <w:r w:rsidR="00EB446E" w:rsidRPr="00EB446E">
              <w:rPr>
                <w:rFonts w:cs="Arial"/>
                <w:color w:val="000000"/>
              </w:rPr>
              <w:t>82.440</w:t>
            </w:r>
          </w:p>
        </w:tc>
      </w:tr>
      <w:tr w:rsidR="008B51BD" w:rsidRPr="00592489" w14:paraId="0E51DA65" w14:textId="77777777" w:rsidTr="007B5E6C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49607B3F" w14:textId="345699A7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Transportation Commission Executive Director</w:t>
            </w:r>
          </w:p>
        </w:tc>
        <w:tc>
          <w:tcPr>
            <w:tcW w:w="1448" w:type="dxa"/>
            <w:noWrap/>
            <w:vAlign w:val="bottom"/>
          </w:tcPr>
          <w:p w14:paraId="1564F323" w14:textId="79516B3D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DG107</w:t>
            </w:r>
          </w:p>
        </w:tc>
        <w:tc>
          <w:tcPr>
            <w:tcW w:w="843" w:type="dxa"/>
            <w:noWrap/>
            <w:vAlign w:val="bottom"/>
          </w:tcPr>
          <w:p w14:paraId="5CD0319F" w14:textId="438BFF9E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1084" w:type="dxa"/>
            <w:noWrap/>
            <w:vAlign w:val="bottom"/>
          </w:tcPr>
          <w:p w14:paraId="3A0C8B89" w14:textId="0DD03D4D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$47.217</w:t>
            </w:r>
          </w:p>
        </w:tc>
      </w:tr>
      <w:tr w:rsidR="008B51BD" w:rsidRPr="00592489" w14:paraId="6988981F" w14:textId="77777777" w:rsidTr="007B5E6C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7533FD13" w14:textId="6CDA1EFF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Director of General Services</w:t>
            </w:r>
          </w:p>
        </w:tc>
        <w:tc>
          <w:tcPr>
            <w:tcW w:w="1448" w:type="dxa"/>
            <w:noWrap/>
            <w:vAlign w:val="bottom"/>
          </w:tcPr>
          <w:p w14:paraId="6680BE6E" w14:textId="06E40B3C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DG119</w:t>
            </w:r>
          </w:p>
        </w:tc>
        <w:tc>
          <w:tcPr>
            <w:tcW w:w="843" w:type="dxa"/>
            <w:noWrap/>
            <w:vAlign w:val="bottom"/>
          </w:tcPr>
          <w:p w14:paraId="74167DF7" w14:textId="758FB42A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1084" w:type="dxa"/>
            <w:noWrap/>
            <w:vAlign w:val="bottom"/>
          </w:tcPr>
          <w:p w14:paraId="1DEB5E2D" w14:textId="28125274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$53.207</w:t>
            </w:r>
          </w:p>
        </w:tc>
      </w:tr>
      <w:tr w:rsidR="008B51BD" w:rsidRPr="00592489" w14:paraId="465282F8" w14:textId="77777777" w:rsidTr="007B5E6C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3840CACF" w14:textId="24FFB861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Agriculture Commissioner/Sealer of Weights &amp; Measures</w:t>
            </w:r>
          </w:p>
        </w:tc>
        <w:tc>
          <w:tcPr>
            <w:tcW w:w="1448" w:type="dxa"/>
            <w:noWrap/>
            <w:vAlign w:val="bottom"/>
          </w:tcPr>
          <w:p w14:paraId="28B1301B" w14:textId="0151244E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DG112</w:t>
            </w:r>
          </w:p>
        </w:tc>
        <w:tc>
          <w:tcPr>
            <w:tcW w:w="843" w:type="dxa"/>
            <w:noWrap/>
            <w:vAlign w:val="bottom"/>
          </w:tcPr>
          <w:p w14:paraId="308F4B89" w14:textId="20EA6741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1084" w:type="dxa"/>
            <w:noWrap/>
            <w:vAlign w:val="bottom"/>
          </w:tcPr>
          <w:p w14:paraId="04518471" w14:textId="1C7D6420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$49.627</w:t>
            </w:r>
          </w:p>
        </w:tc>
      </w:tr>
      <w:tr w:rsidR="008B51BD" w:rsidRPr="00592489" w14:paraId="64DC3D67" w14:textId="77777777" w:rsidTr="007B5E6C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66774C78" w14:textId="5B87F4D1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Library Museum Director</w:t>
            </w:r>
          </w:p>
        </w:tc>
        <w:tc>
          <w:tcPr>
            <w:tcW w:w="1448" w:type="dxa"/>
            <w:noWrap/>
            <w:vAlign w:val="bottom"/>
          </w:tcPr>
          <w:p w14:paraId="09BD7269" w14:textId="09C7D0DB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DG093</w:t>
            </w:r>
          </w:p>
        </w:tc>
        <w:tc>
          <w:tcPr>
            <w:tcW w:w="843" w:type="dxa"/>
            <w:noWrap/>
            <w:vAlign w:val="bottom"/>
          </w:tcPr>
          <w:p w14:paraId="43DADF51" w14:textId="51A411F6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1084" w:type="dxa"/>
            <w:noWrap/>
            <w:vAlign w:val="bottom"/>
          </w:tcPr>
          <w:p w14:paraId="3EB5F09B" w14:textId="199E1AD0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$41.078</w:t>
            </w:r>
          </w:p>
        </w:tc>
      </w:tr>
      <w:tr w:rsidR="008B51BD" w:rsidRPr="00592489" w14:paraId="717CB85D" w14:textId="77777777" w:rsidTr="007B5E6C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702C831D" w14:textId="1E51F13F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Chief Probation Officer</w:t>
            </w:r>
          </w:p>
        </w:tc>
        <w:tc>
          <w:tcPr>
            <w:tcW w:w="1448" w:type="dxa"/>
            <w:noWrap/>
            <w:vAlign w:val="bottom"/>
          </w:tcPr>
          <w:p w14:paraId="76AEE28C" w14:textId="48A0C06C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DG124</w:t>
            </w:r>
          </w:p>
        </w:tc>
        <w:tc>
          <w:tcPr>
            <w:tcW w:w="843" w:type="dxa"/>
            <w:noWrap/>
            <w:vAlign w:val="bottom"/>
          </w:tcPr>
          <w:p w14:paraId="2E360E2B" w14:textId="5A02D476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1084" w:type="dxa"/>
            <w:noWrap/>
            <w:vAlign w:val="bottom"/>
          </w:tcPr>
          <w:p w14:paraId="6ACA6474" w14:textId="3D3B3277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$55.923</w:t>
            </w:r>
          </w:p>
        </w:tc>
      </w:tr>
      <w:tr w:rsidR="008B51BD" w:rsidRPr="00592489" w14:paraId="7EE071E2" w14:textId="77777777" w:rsidTr="007B5E6C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58B9BC4C" w14:textId="399D9BEB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Director of Emergency Services</w:t>
            </w:r>
          </w:p>
        </w:tc>
        <w:tc>
          <w:tcPr>
            <w:tcW w:w="1448" w:type="dxa"/>
            <w:noWrap/>
            <w:vAlign w:val="bottom"/>
          </w:tcPr>
          <w:p w14:paraId="68799AD4" w14:textId="6E73532C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DG113</w:t>
            </w:r>
          </w:p>
        </w:tc>
        <w:tc>
          <w:tcPr>
            <w:tcW w:w="843" w:type="dxa"/>
            <w:noWrap/>
            <w:vAlign w:val="bottom"/>
          </w:tcPr>
          <w:p w14:paraId="1C35B473" w14:textId="594A9FCA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1084" w:type="dxa"/>
            <w:noWrap/>
            <w:vAlign w:val="bottom"/>
          </w:tcPr>
          <w:p w14:paraId="535855CD" w14:textId="161DD589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$50.123</w:t>
            </w:r>
          </w:p>
        </w:tc>
      </w:tr>
      <w:tr w:rsidR="008B51BD" w:rsidRPr="00592489" w14:paraId="7BEACF0B" w14:textId="77777777" w:rsidTr="007B5E6C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037DF832" w14:textId="1EE0FC4D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Director of Public Works</w:t>
            </w:r>
          </w:p>
        </w:tc>
        <w:tc>
          <w:tcPr>
            <w:tcW w:w="1448" w:type="dxa"/>
            <w:noWrap/>
            <w:vAlign w:val="bottom"/>
          </w:tcPr>
          <w:p w14:paraId="12A74AD7" w14:textId="383BC960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DG133</w:t>
            </w:r>
          </w:p>
        </w:tc>
        <w:tc>
          <w:tcPr>
            <w:tcW w:w="843" w:type="dxa"/>
            <w:noWrap/>
            <w:vAlign w:val="bottom"/>
          </w:tcPr>
          <w:p w14:paraId="36EEE82E" w14:textId="68A93294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1084" w:type="dxa"/>
            <w:noWrap/>
            <w:vAlign w:val="bottom"/>
          </w:tcPr>
          <w:p w14:paraId="064E10E5" w14:textId="368BEC8C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$61.163</w:t>
            </w:r>
          </w:p>
        </w:tc>
      </w:tr>
      <w:tr w:rsidR="008B51BD" w:rsidRPr="00592489" w14:paraId="3CC78B6D" w14:textId="77777777" w:rsidTr="007B5E6C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7A15DF7D" w14:textId="3E063547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County Administrator</w:t>
            </w:r>
          </w:p>
        </w:tc>
        <w:tc>
          <w:tcPr>
            <w:tcW w:w="1448" w:type="dxa"/>
            <w:noWrap/>
            <w:vAlign w:val="bottom"/>
          </w:tcPr>
          <w:p w14:paraId="342BC069" w14:textId="361059D6" w:rsidR="008B51BD" w:rsidRPr="00592489" w:rsidRDefault="004830F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XO0</w:t>
            </w:r>
            <w:r w:rsidR="001254C2">
              <w:rPr>
                <w:rFonts w:eastAsia="Times New Roman" w:cs="Arial"/>
                <w:color w:val="000000"/>
                <w:szCs w:val="24"/>
              </w:rPr>
              <w:t>90</w:t>
            </w:r>
          </w:p>
        </w:tc>
        <w:tc>
          <w:tcPr>
            <w:tcW w:w="843" w:type="dxa"/>
            <w:noWrap/>
            <w:vAlign w:val="bottom"/>
          </w:tcPr>
          <w:p w14:paraId="0D815BAE" w14:textId="1D940E9B" w:rsidR="008B51BD" w:rsidRPr="00592489" w:rsidRDefault="004830F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1084" w:type="dxa"/>
            <w:noWrap/>
            <w:vAlign w:val="bottom"/>
          </w:tcPr>
          <w:p w14:paraId="36A6EC64" w14:textId="2F7DE629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$115.329</w:t>
            </w:r>
          </w:p>
        </w:tc>
      </w:tr>
      <w:tr w:rsidR="004830FD" w:rsidRPr="00592489" w14:paraId="0218ACF5" w14:textId="77777777" w:rsidTr="009E1AF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shd w:val="clear" w:color="auto" w:fill="auto"/>
            <w:noWrap/>
            <w:vAlign w:val="bottom"/>
          </w:tcPr>
          <w:p w14:paraId="67FF097C" w14:textId="78DF6C84" w:rsidR="004830FD" w:rsidRPr="009E1AFA" w:rsidRDefault="004830FD" w:rsidP="008B51BD">
            <w:pPr>
              <w:widowControl/>
              <w:autoSpaceDE/>
              <w:autoSpaceDN/>
              <w:adjustRightInd/>
              <w:rPr>
                <w:rFonts w:cs="Arial"/>
                <w:color w:val="000000"/>
              </w:rPr>
            </w:pPr>
            <w:r w:rsidRPr="009E1AFA">
              <w:rPr>
                <w:rFonts w:cs="Arial"/>
                <w:color w:val="000000"/>
              </w:rPr>
              <w:t>County Counsel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3E1BC1E6" w14:textId="44322170" w:rsidR="004830FD" w:rsidRPr="009E1AFA" w:rsidRDefault="004830FD" w:rsidP="008B51BD">
            <w:pPr>
              <w:widowControl/>
              <w:autoSpaceDE/>
              <w:autoSpaceDN/>
              <w:adjustRightInd/>
              <w:rPr>
                <w:rFonts w:cs="Arial"/>
                <w:color w:val="000000"/>
              </w:rPr>
            </w:pPr>
            <w:r w:rsidRPr="009E1AFA">
              <w:rPr>
                <w:rFonts w:cs="Arial"/>
                <w:color w:val="000000"/>
              </w:rPr>
              <w:t>XO085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14:paraId="49EA64F4" w14:textId="0A36525D" w:rsidR="004830FD" w:rsidRPr="009E1AFA" w:rsidRDefault="004830FD" w:rsidP="008B51BD">
            <w:pPr>
              <w:widowControl/>
              <w:autoSpaceDE/>
              <w:autoSpaceDN/>
              <w:adjustRightInd/>
              <w:rPr>
                <w:rFonts w:cs="Arial"/>
                <w:color w:val="000000"/>
              </w:rPr>
            </w:pPr>
            <w:r w:rsidRPr="009E1AFA">
              <w:rPr>
                <w:rFonts w:cs="Arial"/>
                <w:color w:val="000000"/>
              </w:rPr>
              <w:t>EX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402FBAA9" w14:textId="09545615" w:rsidR="004830FD" w:rsidRPr="009E1AFA" w:rsidRDefault="00240D08" w:rsidP="008B51BD">
            <w:pPr>
              <w:widowControl/>
              <w:autoSpaceDE/>
              <w:autoSpaceDN/>
              <w:adjustRightInd/>
              <w:rPr>
                <w:rFonts w:cs="Arial"/>
                <w:color w:val="000000"/>
              </w:rPr>
            </w:pPr>
            <w:r w:rsidRPr="009E1AFA">
              <w:rPr>
                <w:rFonts w:cs="Arial"/>
                <w:color w:val="000000"/>
              </w:rPr>
              <w:t>$119.838</w:t>
            </w:r>
          </w:p>
        </w:tc>
      </w:tr>
    </w:tbl>
    <w:p w14:paraId="501EAD9C" w14:textId="77777777" w:rsidR="00AA2715" w:rsidRDefault="00AA2715" w:rsidP="00BF5D4E">
      <w:pPr>
        <w:ind w:firstLine="720"/>
        <w:jc w:val="both"/>
      </w:pPr>
    </w:p>
    <w:p w14:paraId="167C9BBA" w14:textId="77777777" w:rsidR="008B51BD" w:rsidRDefault="008B51BD" w:rsidP="00BF5D4E">
      <w:pPr>
        <w:ind w:firstLine="720"/>
        <w:jc w:val="both"/>
      </w:pPr>
    </w:p>
    <w:p w14:paraId="24FD321F" w14:textId="0BF3792E" w:rsidR="00BF5D4E" w:rsidRDefault="00BF5D4E" w:rsidP="00BF5D4E">
      <w:pPr>
        <w:ind w:firstLine="720"/>
        <w:jc w:val="both"/>
      </w:pPr>
      <w:r>
        <w:t xml:space="preserve">BE IT </w:t>
      </w:r>
      <w:proofErr w:type="gramStart"/>
      <w:r>
        <w:t>RESOLVED,</w:t>
      </w:r>
      <w:proofErr w:type="gramEnd"/>
      <w:r>
        <w:t xml:space="preserve"> that effective December 21, 2025 the following amendments are made to the Siskiyou County Salary Schedule for the positions identified below in </w:t>
      </w:r>
      <w:r>
        <w:lastRenderedPageBreak/>
        <w:t>County service:</w:t>
      </w:r>
    </w:p>
    <w:p w14:paraId="42A0E42C" w14:textId="77777777" w:rsidR="00BF5D4E" w:rsidRDefault="00BF5D4E" w:rsidP="00BF5D4E">
      <w:pPr>
        <w:ind w:firstLine="720"/>
        <w:jc w:val="both"/>
      </w:pPr>
    </w:p>
    <w:tbl>
      <w:tblPr>
        <w:tblStyle w:val="TableGrid"/>
        <w:tblW w:w="9910" w:type="dxa"/>
        <w:jc w:val="center"/>
        <w:tblLook w:val="00A0" w:firstRow="1" w:lastRow="0" w:firstColumn="1" w:lastColumn="0" w:noHBand="0" w:noVBand="0"/>
      </w:tblPr>
      <w:tblGrid>
        <w:gridCol w:w="6535"/>
        <w:gridCol w:w="1448"/>
        <w:gridCol w:w="843"/>
        <w:gridCol w:w="1218"/>
      </w:tblGrid>
      <w:tr w:rsidR="00AA2715" w14:paraId="3F52F6DB" w14:textId="77777777" w:rsidTr="00AA2715">
        <w:trPr>
          <w:trHeight w:val="20"/>
          <w:jc w:val="center"/>
        </w:trPr>
        <w:tc>
          <w:tcPr>
            <w:tcW w:w="6535" w:type="dxa"/>
            <w:shd w:val="clear" w:color="auto" w:fill="D9D9D9" w:themeFill="background1" w:themeFillShade="D9"/>
          </w:tcPr>
          <w:p w14:paraId="517F3D9E" w14:textId="77777777" w:rsidR="00AA2715" w:rsidRDefault="00AA2715" w:rsidP="000505A4">
            <w:r>
              <w:rPr>
                <w:rFonts w:cs="Arial"/>
                <w:b/>
                <w:bCs/>
              </w:rPr>
              <w:t>Class Specification Title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14:paraId="196BBCD4" w14:textId="77777777" w:rsidR="00AA2715" w:rsidRDefault="00AA2715" w:rsidP="000505A4">
            <w:r>
              <w:rPr>
                <w:rFonts w:cs="Arial"/>
                <w:b/>
                <w:bCs/>
              </w:rPr>
              <w:t>Pay Range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14:paraId="5537D01B" w14:textId="77777777" w:rsidR="00AA2715" w:rsidRDefault="00AA2715" w:rsidP="000505A4">
            <w:r>
              <w:rPr>
                <w:rFonts w:cs="Arial"/>
                <w:b/>
                <w:bCs/>
              </w:rPr>
              <w:t>FLSA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9377366" w14:textId="77777777" w:rsidR="00AA2715" w:rsidRDefault="00AA2715" w:rsidP="000505A4">
            <w:r>
              <w:rPr>
                <w:rFonts w:cs="Arial"/>
                <w:b/>
                <w:bCs/>
              </w:rPr>
              <w:t>Step 1</w:t>
            </w:r>
          </w:p>
        </w:tc>
      </w:tr>
      <w:tr w:rsidR="008B51BD" w:rsidRPr="00592489" w14:paraId="4930B49B" w14:textId="77777777" w:rsidTr="008E646B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6CD5117D" w14:textId="1593CEEA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 xml:space="preserve">Director of Health and Human Services Agency </w:t>
            </w:r>
          </w:p>
        </w:tc>
        <w:tc>
          <w:tcPr>
            <w:tcW w:w="1448" w:type="dxa"/>
            <w:noWrap/>
            <w:vAlign w:val="bottom"/>
          </w:tcPr>
          <w:p w14:paraId="450CD1C2" w14:textId="6275B5E8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DG157</w:t>
            </w:r>
          </w:p>
        </w:tc>
        <w:tc>
          <w:tcPr>
            <w:tcW w:w="843" w:type="dxa"/>
            <w:noWrap/>
            <w:vAlign w:val="bottom"/>
          </w:tcPr>
          <w:p w14:paraId="17D7E84E" w14:textId="58D06962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1084" w:type="dxa"/>
            <w:noWrap/>
            <w:vAlign w:val="bottom"/>
          </w:tcPr>
          <w:p w14:paraId="50F7B03B" w14:textId="376B1702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$77.663</w:t>
            </w:r>
          </w:p>
        </w:tc>
      </w:tr>
      <w:tr w:rsidR="008B51BD" w:rsidRPr="00592489" w14:paraId="1EBA8290" w14:textId="77777777" w:rsidTr="00A90000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6C8D6ABC" w14:textId="3C3D8134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Director of Community Development Agency</w:t>
            </w:r>
          </w:p>
        </w:tc>
        <w:tc>
          <w:tcPr>
            <w:tcW w:w="1448" w:type="dxa"/>
            <w:noWrap/>
            <w:vAlign w:val="bottom"/>
          </w:tcPr>
          <w:p w14:paraId="084492A1" w14:textId="1E92810F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DG135</w:t>
            </w:r>
          </w:p>
        </w:tc>
        <w:tc>
          <w:tcPr>
            <w:tcW w:w="843" w:type="dxa"/>
            <w:noWrap/>
            <w:vAlign w:val="bottom"/>
          </w:tcPr>
          <w:p w14:paraId="49B9E65B" w14:textId="756DD5C4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1084" w:type="dxa"/>
            <w:noWrap/>
            <w:vAlign w:val="bottom"/>
          </w:tcPr>
          <w:p w14:paraId="7BC70FEA" w14:textId="1F7D9F43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$64.264</w:t>
            </w:r>
          </w:p>
        </w:tc>
      </w:tr>
      <w:tr w:rsidR="008B51BD" w:rsidRPr="00592489" w14:paraId="29AB1A6D" w14:textId="77777777" w:rsidTr="00A90000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742FA035" w14:textId="11AEBEAF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Director of Child Support Services</w:t>
            </w:r>
          </w:p>
        </w:tc>
        <w:tc>
          <w:tcPr>
            <w:tcW w:w="1448" w:type="dxa"/>
            <w:noWrap/>
            <w:vAlign w:val="bottom"/>
          </w:tcPr>
          <w:p w14:paraId="6221FF8C" w14:textId="77D60A6D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DG127</w:t>
            </w:r>
          </w:p>
        </w:tc>
        <w:tc>
          <w:tcPr>
            <w:tcW w:w="843" w:type="dxa"/>
            <w:noWrap/>
            <w:vAlign w:val="bottom"/>
          </w:tcPr>
          <w:p w14:paraId="4D558616" w14:textId="695AE30B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1084" w:type="dxa"/>
            <w:noWrap/>
            <w:vAlign w:val="bottom"/>
          </w:tcPr>
          <w:p w14:paraId="6505C6DE" w14:textId="6F027B3F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$59.346</w:t>
            </w:r>
          </w:p>
        </w:tc>
      </w:tr>
      <w:tr w:rsidR="008B51BD" w:rsidRPr="00592489" w14:paraId="6224ED53" w14:textId="77777777" w:rsidTr="00793F99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shd w:val="clear" w:color="auto" w:fill="auto"/>
            <w:noWrap/>
            <w:vAlign w:val="bottom"/>
          </w:tcPr>
          <w:p w14:paraId="24219108" w14:textId="5EC5091E" w:rsidR="008B51BD" w:rsidRPr="00793F9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793F99">
              <w:rPr>
                <w:rFonts w:cs="Arial"/>
                <w:color w:val="000000"/>
              </w:rPr>
              <w:t>Public Defender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36C593AF" w14:textId="4D0C1684" w:rsidR="008B51BD" w:rsidRPr="00793F9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793F99">
              <w:rPr>
                <w:rFonts w:cs="Arial"/>
                <w:color w:val="000000"/>
              </w:rPr>
              <w:t>DG</w:t>
            </w:r>
            <w:r w:rsidR="00793F99" w:rsidRPr="00793F99">
              <w:rPr>
                <w:rFonts w:cs="Arial"/>
                <w:color w:val="000000"/>
              </w:rPr>
              <w:t>163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14:paraId="54BF67C1" w14:textId="1B7D4639" w:rsidR="008B51BD" w:rsidRPr="00793F9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793F99">
              <w:rPr>
                <w:rFonts w:cs="Arial"/>
                <w:color w:val="000000"/>
              </w:rPr>
              <w:t>EX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4DFC4662" w14:textId="661E198E" w:rsidR="008B51BD" w:rsidRPr="00793F9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 w:rsidRPr="00793F99">
              <w:rPr>
                <w:rFonts w:cs="Arial"/>
                <w:color w:val="000000"/>
              </w:rPr>
              <w:t>$</w:t>
            </w:r>
            <w:r w:rsidR="00793F99" w:rsidRPr="00793F99">
              <w:rPr>
                <w:rFonts w:cs="Arial"/>
                <w:color w:val="000000"/>
              </w:rPr>
              <w:t>84.914</w:t>
            </w:r>
          </w:p>
        </w:tc>
      </w:tr>
      <w:tr w:rsidR="008B51BD" w:rsidRPr="00592489" w14:paraId="112CBC40" w14:textId="77777777" w:rsidTr="00A90000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3DB16D2F" w14:textId="2FFBAF42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Transportation Commission Executive Director</w:t>
            </w:r>
          </w:p>
        </w:tc>
        <w:tc>
          <w:tcPr>
            <w:tcW w:w="1448" w:type="dxa"/>
            <w:noWrap/>
            <w:vAlign w:val="bottom"/>
          </w:tcPr>
          <w:p w14:paraId="5AB66A5B" w14:textId="657F3371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DG107</w:t>
            </w:r>
          </w:p>
        </w:tc>
        <w:tc>
          <w:tcPr>
            <w:tcW w:w="843" w:type="dxa"/>
            <w:noWrap/>
            <w:vAlign w:val="bottom"/>
          </w:tcPr>
          <w:p w14:paraId="231B0D70" w14:textId="5BE5664B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1084" w:type="dxa"/>
            <w:noWrap/>
            <w:vAlign w:val="bottom"/>
          </w:tcPr>
          <w:p w14:paraId="5FDF3623" w14:textId="2439A732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$48.634</w:t>
            </w:r>
          </w:p>
        </w:tc>
      </w:tr>
      <w:tr w:rsidR="008B51BD" w:rsidRPr="00592489" w14:paraId="28F7853F" w14:textId="77777777" w:rsidTr="00A90000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7C3EAD6D" w14:textId="0A9228D6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Director of General Services</w:t>
            </w:r>
          </w:p>
        </w:tc>
        <w:tc>
          <w:tcPr>
            <w:tcW w:w="1448" w:type="dxa"/>
            <w:noWrap/>
            <w:vAlign w:val="bottom"/>
          </w:tcPr>
          <w:p w14:paraId="0B90280F" w14:textId="24354833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DG119</w:t>
            </w:r>
          </w:p>
        </w:tc>
        <w:tc>
          <w:tcPr>
            <w:tcW w:w="843" w:type="dxa"/>
            <w:noWrap/>
            <w:vAlign w:val="bottom"/>
          </w:tcPr>
          <w:p w14:paraId="345D8BDC" w14:textId="2B1F97AF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1084" w:type="dxa"/>
            <w:noWrap/>
            <w:vAlign w:val="bottom"/>
          </w:tcPr>
          <w:p w14:paraId="03CB4A8C" w14:textId="0DC5D4EE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$54.804</w:t>
            </w:r>
          </w:p>
        </w:tc>
      </w:tr>
      <w:tr w:rsidR="008B51BD" w:rsidRPr="00592489" w14:paraId="2DE10E78" w14:textId="77777777" w:rsidTr="00A90000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3ABF980E" w14:textId="760ACF2A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Agriculture Commissioner/Sealer of Weights &amp; Measures</w:t>
            </w:r>
          </w:p>
        </w:tc>
        <w:tc>
          <w:tcPr>
            <w:tcW w:w="1448" w:type="dxa"/>
            <w:noWrap/>
            <w:vAlign w:val="bottom"/>
          </w:tcPr>
          <w:p w14:paraId="63392694" w14:textId="17BA801D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DG112</w:t>
            </w:r>
          </w:p>
        </w:tc>
        <w:tc>
          <w:tcPr>
            <w:tcW w:w="843" w:type="dxa"/>
            <w:noWrap/>
            <w:vAlign w:val="bottom"/>
          </w:tcPr>
          <w:p w14:paraId="2289DF46" w14:textId="68D183C4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1084" w:type="dxa"/>
            <w:noWrap/>
            <w:vAlign w:val="bottom"/>
          </w:tcPr>
          <w:p w14:paraId="1E473C4D" w14:textId="36114736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$51.116</w:t>
            </w:r>
          </w:p>
        </w:tc>
      </w:tr>
      <w:tr w:rsidR="008B51BD" w:rsidRPr="00592489" w14:paraId="2B8FAB34" w14:textId="77777777" w:rsidTr="00A90000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2DF4E9C9" w14:textId="48B8EEFD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Library Museum Director</w:t>
            </w:r>
          </w:p>
        </w:tc>
        <w:tc>
          <w:tcPr>
            <w:tcW w:w="1448" w:type="dxa"/>
            <w:noWrap/>
            <w:vAlign w:val="bottom"/>
          </w:tcPr>
          <w:p w14:paraId="27B995D8" w14:textId="79B53241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DG093</w:t>
            </w:r>
          </w:p>
        </w:tc>
        <w:tc>
          <w:tcPr>
            <w:tcW w:w="843" w:type="dxa"/>
            <w:noWrap/>
            <w:vAlign w:val="bottom"/>
          </w:tcPr>
          <w:p w14:paraId="15B6406F" w14:textId="3755D95B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1084" w:type="dxa"/>
            <w:noWrap/>
            <w:vAlign w:val="bottom"/>
          </w:tcPr>
          <w:p w14:paraId="0BD2A850" w14:textId="38C9C537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$42.310</w:t>
            </w:r>
          </w:p>
        </w:tc>
      </w:tr>
      <w:tr w:rsidR="008B51BD" w:rsidRPr="00592489" w14:paraId="5DA09F6A" w14:textId="77777777" w:rsidTr="00A90000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41A7AED3" w14:textId="738047B4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Chief Probation Officer</w:t>
            </w:r>
          </w:p>
        </w:tc>
        <w:tc>
          <w:tcPr>
            <w:tcW w:w="1448" w:type="dxa"/>
            <w:noWrap/>
            <w:vAlign w:val="bottom"/>
          </w:tcPr>
          <w:p w14:paraId="58EAB2B0" w14:textId="1B4BC7D1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DG124</w:t>
            </w:r>
          </w:p>
        </w:tc>
        <w:tc>
          <w:tcPr>
            <w:tcW w:w="843" w:type="dxa"/>
            <w:noWrap/>
            <w:vAlign w:val="bottom"/>
          </w:tcPr>
          <w:p w14:paraId="3ED5E234" w14:textId="453D677B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1084" w:type="dxa"/>
            <w:noWrap/>
            <w:vAlign w:val="bottom"/>
          </w:tcPr>
          <w:p w14:paraId="2E53BDAF" w14:textId="19C92139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$57.601</w:t>
            </w:r>
          </w:p>
        </w:tc>
      </w:tr>
      <w:tr w:rsidR="008B51BD" w:rsidRPr="00592489" w14:paraId="798CC9FE" w14:textId="77777777" w:rsidTr="00A90000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7610923A" w14:textId="5FB7A941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Director of Emergency Services</w:t>
            </w:r>
          </w:p>
        </w:tc>
        <w:tc>
          <w:tcPr>
            <w:tcW w:w="1448" w:type="dxa"/>
            <w:noWrap/>
            <w:vAlign w:val="bottom"/>
          </w:tcPr>
          <w:p w14:paraId="74C6AA69" w14:textId="23E51F12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DG113</w:t>
            </w:r>
          </w:p>
        </w:tc>
        <w:tc>
          <w:tcPr>
            <w:tcW w:w="843" w:type="dxa"/>
            <w:noWrap/>
            <w:vAlign w:val="bottom"/>
          </w:tcPr>
          <w:p w14:paraId="04847B5B" w14:textId="27E5C411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1084" w:type="dxa"/>
            <w:noWrap/>
            <w:vAlign w:val="bottom"/>
          </w:tcPr>
          <w:p w14:paraId="697CF340" w14:textId="78189FC6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$51.627</w:t>
            </w:r>
          </w:p>
        </w:tc>
      </w:tr>
      <w:tr w:rsidR="008B51BD" w:rsidRPr="00592489" w14:paraId="4D3A0D24" w14:textId="77777777" w:rsidTr="00A90000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292E1D1F" w14:textId="349F8170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Director of Public Works</w:t>
            </w:r>
          </w:p>
        </w:tc>
        <w:tc>
          <w:tcPr>
            <w:tcW w:w="1448" w:type="dxa"/>
            <w:noWrap/>
            <w:vAlign w:val="bottom"/>
          </w:tcPr>
          <w:p w14:paraId="691FEDE0" w14:textId="6635878B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DG133</w:t>
            </w:r>
          </w:p>
        </w:tc>
        <w:tc>
          <w:tcPr>
            <w:tcW w:w="843" w:type="dxa"/>
            <w:noWrap/>
            <w:vAlign w:val="bottom"/>
          </w:tcPr>
          <w:p w14:paraId="08F58C63" w14:textId="2E9DC1E1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1084" w:type="dxa"/>
            <w:noWrap/>
            <w:vAlign w:val="bottom"/>
          </w:tcPr>
          <w:p w14:paraId="4F17558E" w14:textId="65BEA088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$62.998</w:t>
            </w:r>
          </w:p>
        </w:tc>
      </w:tr>
      <w:tr w:rsidR="008B51BD" w:rsidRPr="00592489" w14:paraId="3A0D9F89" w14:textId="77777777" w:rsidTr="00A90000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noWrap/>
            <w:vAlign w:val="bottom"/>
          </w:tcPr>
          <w:p w14:paraId="4716EEC7" w14:textId="75239B2B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County Administrator</w:t>
            </w:r>
          </w:p>
        </w:tc>
        <w:tc>
          <w:tcPr>
            <w:tcW w:w="1448" w:type="dxa"/>
            <w:noWrap/>
            <w:vAlign w:val="bottom"/>
          </w:tcPr>
          <w:p w14:paraId="55D313D2" w14:textId="61E73D33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XO0</w:t>
            </w:r>
            <w:r w:rsidR="001254C2">
              <w:rPr>
                <w:rFonts w:cs="Arial"/>
                <w:color w:val="000000"/>
              </w:rPr>
              <w:t>90</w:t>
            </w:r>
          </w:p>
        </w:tc>
        <w:tc>
          <w:tcPr>
            <w:tcW w:w="843" w:type="dxa"/>
            <w:noWrap/>
            <w:vAlign w:val="bottom"/>
          </w:tcPr>
          <w:p w14:paraId="1DAC3CBA" w14:textId="6938CAA7" w:rsidR="008B51BD" w:rsidRPr="00592489" w:rsidRDefault="004830F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EX</w:t>
            </w:r>
          </w:p>
        </w:tc>
        <w:tc>
          <w:tcPr>
            <w:tcW w:w="1084" w:type="dxa"/>
            <w:noWrap/>
            <w:vAlign w:val="bottom"/>
          </w:tcPr>
          <w:p w14:paraId="73A27273" w14:textId="672E8998" w:rsidR="008B51BD" w:rsidRPr="00592489" w:rsidRDefault="008B51BD" w:rsidP="008B51BD">
            <w:pPr>
              <w:widowControl/>
              <w:autoSpaceDE/>
              <w:autoSpaceDN/>
              <w:adjustRightInd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$118.789</w:t>
            </w:r>
          </w:p>
        </w:tc>
      </w:tr>
      <w:tr w:rsidR="004830FD" w:rsidRPr="00592489" w14:paraId="0F391D16" w14:textId="77777777" w:rsidTr="009E1AF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35" w:type="dxa"/>
            <w:shd w:val="clear" w:color="auto" w:fill="auto"/>
            <w:noWrap/>
            <w:vAlign w:val="bottom"/>
          </w:tcPr>
          <w:p w14:paraId="501BFC9F" w14:textId="62449752" w:rsidR="004830FD" w:rsidRPr="009E1AFA" w:rsidRDefault="004830FD" w:rsidP="008B51BD">
            <w:pPr>
              <w:widowControl/>
              <w:autoSpaceDE/>
              <w:autoSpaceDN/>
              <w:adjustRightInd/>
              <w:rPr>
                <w:rFonts w:cs="Arial"/>
                <w:color w:val="000000"/>
              </w:rPr>
            </w:pPr>
            <w:r w:rsidRPr="009E1AFA">
              <w:rPr>
                <w:rFonts w:cs="Arial"/>
                <w:color w:val="000000"/>
              </w:rPr>
              <w:t>County Counsel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5CB73434" w14:textId="6583230B" w:rsidR="004830FD" w:rsidRPr="009E1AFA" w:rsidRDefault="004830FD" w:rsidP="008B51BD">
            <w:pPr>
              <w:widowControl/>
              <w:autoSpaceDE/>
              <w:autoSpaceDN/>
              <w:adjustRightInd/>
              <w:rPr>
                <w:rFonts w:cs="Arial"/>
                <w:color w:val="000000"/>
              </w:rPr>
            </w:pPr>
            <w:r w:rsidRPr="009E1AFA">
              <w:rPr>
                <w:rFonts w:cs="Arial"/>
                <w:color w:val="000000"/>
              </w:rPr>
              <w:t>XO085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14:paraId="7B5AA3ED" w14:textId="3B00FFEB" w:rsidR="004830FD" w:rsidRPr="009E1AFA" w:rsidRDefault="004830FD" w:rsidP="008B51BD">
            <w:pPr>
              <w:widowControl/>
              <w:autoSpaceDE/>
              <w:autoSpaceDN/>
              <w:adjustRightInd/>
              <w:rPr>
                <w:rFonts w:cs="Arial"/>
                <w:color w:val="000000"/>
              </w:rPr>
            </w:pPr>
            <w:r w:rsidRPr="009E1AFA">
              <w:rPr>
                <w:rFonts w:cs="Arial"/>
                <w:color w:val="000000"/>
              </w:rPr>
              <w:t>EX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F4FB0A9" w14:textId="664B373D" w:rsidR="004830FD" w:rsidRPr="009E1AFA" w:rsidRDefault="0086610C" w:rsidP="008B51BD">
            <w:pPr>
              <w:widowControl/>
              <w:autoSpaceDE/>
              <w:autoSpaceDN/>
              <w:adjustRightInd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</w:t>
            </w:r>
            <w:r w:rsidR="00240D08" w:rsidRPr="009E1AFA">
              <w:rPr>
                <w:rFonts w:cs="Arial"/>
                <w:color w:val="000000"/>
              </w:rPr>
              <w:t>123.433</w:t>
            </w:r>
          </w:p>
        </w:tc>
      </w:tr>
    </w:tbl>
    <w:p w14:paraId="7BBB0A18" w14:textId="77777777" w:rsidR="00AA2715" w:rsidRDefault="00AA2715" w:rsidP="00BF5D4E">
      <w:pPr>
        <w:ind w:firstLine="720"/>
        <w:jc w:val="both"/>
      </w:pPr>
    </w:p>
    <w:p w14:paraId="49A38186" w14:textId="77777777" w:rsidR="00447EA0" w:rsidRDefault="00447EA0" w:rsidP="00447EA0">
      <w:pPr>
        <w:jc w:val="both"/>
      </w:pPr>
    </w:p>
    <w:p w14:paraId="10CF9C21" w14:textId="49D415B9" w:rsidR="00607E35" w:rsidRPr="00FC07F4" w:rsidRDefault="00BF5D4E" w:rsidP="00AA2715">
      <w:pPr>
        <w:jc w:val="both"/>
        <w:rPr>
          <w:rFonts w:cs="Arial"/>
        </w:rPr>
      </w:pPr>
      <w:r>
        <w:rPr>
          <w:rFonts w:cs="Arial"/>
        </w:rPr>
        <w:t xml:space="preserve">DULY </w:t>
      </w:r>
      <w:r w:rsidR="00607E35" w:rsidRPr="00FC07F4">
        <w:rPr>
          <w:rFonts w:cs="Arial"/>
        </w:rPr>
        <w:t xml:space="preserve">PASSED AND ADOPTED this </w:t>
      </w:r>
      <w:r>
        <w:rPr>
          <w:rFonts w:cs="Arial"/>
        </w:rPr>
        <w:t>12th</w:t>
      </w:r>
      <w:r w:rsidR="00607E35" w:rsidRPr="00FC07F4">
        <w:rPr>
          <w:rFonts w:cs="Arial"/>
        </w:rPr>
        <w:t xml:space="preserve"> </w:t>
      </w:r>
      <w:r w:rsidR="00607E35">
        <w:rPr>
          <w:rFonts w:cs="Arial"/>
        </w:rPr>
        <w:t>d</w:t>
      </w:r>
      <w:r w:rsidR="00607E35" w:rsidRPr="00FC07F4">
        <w:rPr>
          <w:rFonts w:cs="Arial"/>
        </w:rPr>
        <w:t xml:space="preserve">ay of </w:t>
      </w:r>
      <w:r>
        <w:rPr>
          <w:rFonts w:cs="Arial"/>
        </w:rPr>
        <w:t>December 2023</w:t>
      </w:r>
      <w:r w:rsidR="00607E35" w:rsidRPr="00FC07F4">
        <w:rPr>
          <w:rFonts w:cs="Arial"/>
        </w:rPr>
        <w:t xml:space="preserve"> by the Board of Supervisors of the County of Siskiyou by the following vote:</w:t>
      </w:r>
    </w:p>
    <w:p w14:paraId="4CC665C9" w14:textId="77777777" w:rsidR="00BE1D0F" w:rsidRPr="00E0739C" w:rsidRDefault="00BE1D0F" w:rsidP="00E0739C"/>
    <w:p w14:paraId="723BA1FD" w14:textId="646D2600" w:rsidR="00BE1D0F" w:rsidRPr="00E0739C" w:rsidRDefault="00BE1D0F" w:rsidP="00E0739C">
      <w:r w:rsidRPr="00E0739C">
        <w:t>AYES:</w:t>
      </w:r>
    </w:p>
    <w:p w14:paraId="74C25C2C" w14:textId="799F99D0" w:rsidR="00BE1D0F" w:rsidRPr="00E0739C" w:rsidRDefault="00BE1D0F" w:rsidP="00E0739C">
      <w:r w:rsidRPr="00E0739C">
        <w:t>NOES:</w:t>
      </w:r>
    </w:p>
    <w:p w14:paraId="5F56E829" w14:textId="0F312CFC" w:rsidR="00BE1D0F" w:rsidRDefault="00BE1D0F" w:rsidP="00E0739C">
      <w:r w:rsidRPr="00E0739C">
        <w:t>ABSENT:</w:t>
      </w:r>
    </w:p>
    <w:p w14:paraId="774C76CC" w14:textId="24D058E7" w:rsidR="00D94C37" w:rsidRPr="00E0739C" w:rsidRDefault="00D94C37" w:rsidP="00E0739C">
      <w:r>
        <w:t>ABSTAIN:</w:t>
      </w:r>
    </w:p>
    <w:p w14:paraId="2415678E" w14:textId="77777777" w:rsidR="00BE1D0F" w:rsidRPr="00E0739C" w:rsidRDefault="00BE1D0F" w:rsidP="00E0739C"/>
    <w:p w14:paraId="64327352" w14:textId="2E336F3A" w:rsidR="00BE1D0F" w:rsidRPr="00E0739C" w:rsidRDefault="00BE1D0F" w:rsidP="00D94C37">
      <w:pPr>
        <w:tabs>
          <w:tab w:val="left" w:pos="5040"/>
        </w:tabs>
      </w:pPr>
      <w:r w:rsidRPr="00E0739C">
        <w:tab/>
        <w:t>________________________________</w:t>
      </w:r>
    </w:p>
    <w:p w14:paraId="7E7F0E97" w14:textId="68CE0BDC" w:rsidR="00BE1D0F" w:rsidRPr="00E0739C" w:rsidRDefault="00BE1D0F" w:rsidP="00E0739C"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</w:r>
      <w:r w:rsidR="00430309">
        <w:t xml:space="preserve">Ed Valenzuela, </w:t>
      </w:r>
      <w:r w:rsidRPr="00E0739C">
        <w:t>Chair</w:t>
      </w:r>
    </w:p>
    <w:p w14:paraId="6B5FB615" w14:textId="77777777" w:rsidR="00BE1D0F" w:rsidRPr="00E0739C" w:rsidRDefault="00BE1D0F" w:rsidP="00E0739C"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  <w:t>Board of Supervisors</w:t>
      </w:r>
    </w:p>
    <w:p w14:paraId="51D92DF4" w14:textId="77777777" w:rsidR="00BE1D0F" w:rsidRPr="00E0739C" w:rsidRDefault="00BE1D0F" w:rsidP="00E0739C">
      <w:r w:rsidRPr="00E0739C">
        <w:t>ATTEST:</w:t>
      </w:r>
    </w:p>
    <w:p w14:paraId="13C4B9E4" w14:textId="77777777" w:rsidR="00BE1D0F" w:rsidRPr="00E0739C" w:rsidRDefault="00FE47FD" w:rsidP="00E0739C">
      <w:r w:rsidRPr="00E0739C">
        <w:t>Laura Bynum</w:t>
      </w:r>
      <w:r w:rsidR="00BE1D0F" w:rsidRPr="00E0739C">
        <w:t>, County Clerk</w:t>
      </w:r>
    </w:p>
    <w:p w14:paraId="7D1C27E8" w14:textId="77777777" w:rsidR="00BE1D0F" w:rsidRPr="00E0739C" w:rsidRDefault="00BE1D0F" w:rsidP="00E0739C"/>
    <w:p w14:paraId="3C33E572" w14:textId="77777777" w:rsidR="00BE1D0F" w:rsidRPr="00E0739C" w:rsidRDefault="00BE1D0F" w:rsidP="00E0739C">
      <w:r w:rsidRPr="00E0739C">
        <w:t>By________________</w:t>
      </w:r>
    </w:p>
    <w:p w14:paraId="2DF60B20" w14:textId="77777777" w:rsidR="009814FB" w:rsidRPr="00E0739C" w:rsidRDefault="00BE1D0F" w:rsidP="00E0739C">
      <w:r w:rsidRPr="00E0739C">
        <w:tab/>
        <w:t>Deputy</w:t>
      </w:r>
    </w:p>
    <w:p w14:paraId="103C045B" w14:textId="6635F694" w:rsidR="00C172B6" w:rsidRPr="00E0739C" w:rsidRDefault="00C172B6" w:rsidP="00E0739C"/>
    <w:sectPr w:rsidR="00C172B6" w:rsidRPr="00E0739C" w:rsidSect="00BF5D4E">
      <w:footerReference w:type="default" r:id="rId8"/>
      <w:pgSz w:w="12240" w:h="15840"/>
      <w:pgMar w:top="540" w:right="1440" w:bottom="1008" w:left="1440" w:header="144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1982" w14:textId="77777777" w:rsidR="00B84A50" w:rsidRDefault="00B84A50">
      <w:r>
        <w:separator/>
      </w:r>
    </w:p>
  </w:endnote>
  <w:endnote w:type="continuationSeparator" w:id="0">
    <w:p w14:paraId="3658B68A" w14:textId="77777777" w:rsidR="00B84A50" w:rsidRDefault="00B8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55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8DDAF" w14:textId="7F5F902E" w:rsidR="0041409C" w:rsidRDefault="004140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1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88BE" w14:textId="77777777" w:rsidR="00B84A50" w:rsidRDefault="00B84A50">
      <w:r>
        <w:separator/>
      </w:r>
    </w:p>
  </w:footnote>
  <w:footnote w:type="continuationSeparator" w:id="0">
    <w:p w14:paraId="14724AF5" w14:textId="77777777" w:rsidR="00B84A50" w:rsidRDefault="00B84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70D"/>
    <w:multiLevelType w:val="hybridMultilevel"/>
    <w:tmpl w:val="FE5C99F4"/>
    <w:lvl w:ilvl="0" w:tplc="5E0676A4">
      <w:start w:val="1"/>
      <w:numFmt w:val="lowerLetter"/>
      <w:lvlText w:val="%1."/>
      <w:lvlJc w:val="left"/>
      <w:pPr>
        <w:ind w:left="1350" w:hanging="360"/>
      </w:pPr>
      <w:rPr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13EE"/>
    <w:multiLevelType w:val="hybridMultilevel"/>
    <w:tmpl w:val="01B00046"/>
    <w:lvl w:ilvl="0" w:tplc="EE1A0B14">
      <w:start w:val="1"/>
      <w:numFmt w:val="lowerRoman"/>
      <w:lvlText w:val="%1."/>
      <w:lvlJc w:val="left"/>
      <w:pPr>
        <w:ind w:left="21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7A5761"/>
    <w:multiLevelType w:val="hybridMultilevel"/>
    <w:tmpl w:val="369C4E4E"/>
    <w:lvl w:ilvl="0" w:tplc="A39C1086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1A31C1"/>
    <w:multiLevelType w:val="hybridMultilevel"/>
    <w:tmpl w:val="2E7A6A18"/>
    <w:lvl w:ilvl="0" w:tplc="734A6A42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47701C"/>
    <w:multiLevelType w:val="hybridMultilevel"/>
    <w:tmpl w:val="64C441DA"/>
    <w:lvl w:ilvl="0" w:tplc="AD24CAB8">
      <w:start w:val="1"/>
      <w:numFmt w:val="lowerRoman"/>
      <w:lvlText w:val="%1."/>
      <w:lvlJc w:val="left"/>
      <w:pPr>
        <w:ind w:left="2160" w:hanging="720"/>
      </w:pPr>
      <w:rPr>
        <w:rFonts w:cs="Arial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A71FDC"/>
    <w:multiLevelType w:val="hybridMultilevel"/>
    <w:tmpl w:val="6A2A567E"/>
    <w:lvl w:ilvl="0" w:tplc="9288F29A">
      <w:start w:val="1"/>
      <w:numFmt w:val="lowerLetter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BE012BF"/>
    <w:multiLevelType w:val="hybridMultilevel"/>
    <w:tmpl w:val="CB0ABC42"/>
    <w:lvl w:ilvl="0" w:tplc="DC844BF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C953113"/>
    <w:multiLevelType w:val="hybridMultilevel"/>
    <w:tmpl w:val="B1929ABE"/>
    <w:lvl w:ilvl="0" w:tplc="098CC338">
      <w:start w:val="1"/>
      <w:numFmt w:val="lowerLetter"/>
      <w:lvlText w:val="%1."/>
      <w:lvlJc w:val="left"/>
      <w:pPr>
        <w:ind w:left="1350" w:hanging="360"/>
      </w:pPr>
      <w:rPr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33588"/>
    <w:multiLevelType w:val="hybridMultilevel"/>
    <w:tmpl w:val="B824E9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37267E0"/>
    <w:multiLevelType w:val="hybridMultilevel"/>
    <w:tmpl w:val="E5D6ECFC"/>
    <w:lvl w:ilvl="0" w:tplc="5A4EDB6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7456EE"/>
    <w:multiLevelType w:val="hybridMultilevel"/>
    <w:tmpl w:val="C5A85BCA"/>
    <w:lvl w:ilvl="0" w:tplc="DC844BF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35F07790"/>
    <w:multiLevelType w:val="hybridMultilevel"/>
    <w:tmpl w:val="45E824CA"/>
    <w:lvl w:ilvl="0" w:tplc="A9A6B210">
      <w:start w:val="1"/>
      <w:numFmt w:val="low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CD0114"/>
    <w:multiLevelType w:val="hybridMultilevel"/>
    <w:tmpl w:val="CD9EB04A"/>
    <w:lvl w:ilvl="0" w:tplc="8AA44F8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D940957"/>
    <w:multiLevelType w:val="hybridMultilevel"/>
    <w:tmpl w:val="688C4D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96784"/>
    <w:multiLevelType w:val="hybridMultilevel"/>
    <w:tmpl w:val="7DBC3BE6"/>
    <w:lvl w:ilvl="0" w:tplc="DC844B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7572B40"/>
    <w:multiLevelType w:val="hybridMultilevel"/>
    <w:tmpl w:val="AAECA460"/>
    <w:lvl w:ilvl="0" w:tplc="A1920228">
      <w:start w:val="1"/>
      <w:numFmt w:val="lowerRoman"/>
      <w:lvlText w:val="%1."/>
      <w:lvlJc w:val="left"/>
      <w:pPr>
        <w:ind w:left="2250" w:hanging="720"/>
      </w:pPr>
      <w:rPr>
        <w:rFonts w:eastAsiaTheme="majorEastAsia" w:cstheme="maj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488F5FAB"/>
    <w:multiLevelType w:val="hybridMultilevel"/>
    <w:tmpl w:val="404C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630A2"/>
    <w:multiLevelType w:val="hybridMultilevel"/>
    <w:tmpl w:val="A98255D2"/>
    <w:lvl w:ilvl="0" w:tplc="3D821BE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98CC338">
      <w:start w:val="1"/>
      <w:numFmt w:val="lowerLetter"/>
      <w:lvlText w:val="%2."/>
      <w:lvlJc w:val="left"/>
      <w:pPr>
        <w:ind w:left="1350" w:hanging="360"/>
      </w:pPr>
      <w:rPr>
        <w:b w:val="0"/>
        <w:strike w:val="0"/>
        <w:color w:val="auto"/>
      </w:rPr>
    </w:lvl>
    <w:lvl w:ilvl="2" w:tplc="0409000F">
      <w:start w:val="1"/>
      <w:numFmt w:val="decimal"/>
      <w:lvlText w:val="%3."/>
      <w:lvlJc w:val="left"/>
      <w:pPr>
        <w:ind w:left="1800" w:hanging="180"/>
      </w:pPr>
      <w:rPr>
        <w:b w:val="0"/>
        <w:color w:val="auto"/>
      </w:rPr>
    </w:lvl>
    <w:lvl w:ilvl="3" w:tplc="7FE87C3C">
      <w:start w:val="1"/>
      <w:numFmt w:val="decimal"/>
      <w:lvlText w:val="%4."/>
      <w:lvlJc w:val="left"/>
      <w:pPr>
        <w:ind w:left="297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67CFD"/>
    <w:multiLevelType w:val="hybridMultilevel"/>
    <w:tmpl w:val="8E4A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7EB"/>
    <w:multiLevelType w:val="hybridMultilevel"/>
    <w:tmpl w:val="A5789BA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658F7D96"/>
    <w:multiLevelType w:val="hybridMultilevel"/>
    <w:tmpl w:val="716C962C"/>
    <w:lvl w:ilvl="0" w:tplc="83D04C90">
      <w:start w:val="1"/>
      <w:numFmt w:val="lowerRoman"/>
      <w:lvlText w:val="%1."/>
      <w:lvlJc w:val="left"/>
      <w:pPr>
        <w:ind w:left="21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C93155C"/>
    <w:multiLevelType w:val="hybridMultilevel"/>
    <w:tmpl w:val="A2C884A8"/>
    <w:lvl w:ilvl="0" w:tplc="19809C5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503254"/>
    <w:multiLevelType w:val="multilevel"/>
    <w:tmpl w:val="50B6C5AA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597E66"/>
    <w:multiLevelType w:val="hybridMultilevel"/>
    <w:tmpl w:val="A16ADCE0"/>
    <w:lvl w:ilvl="0" w:tplc="DC844BF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735F5243"/>
    <w:multiLevelType w:val="hybridMultilevel"/>
    <w:tmpl w:val="26A4C3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6582C"/>
    <w:multiLevelType w:val="hybridMultilevel"/>
    <w:tmpl w:val="A6326C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10153853">
    <w:abstractNumId w:val="19"/>
  </w:num>
  <w:num w:numId="2" w16cid:durableId="208037148">
    <w:abstractNumId w:val="14"/>
  </w:num>
  <w:num w:numId="3" w16cid:durableId="1844272135">
    <w:abstractNumId w:val="10"/>
  </w:num>
  <w:num w:numId="4" w16cid:durableId="1489246703">
    <w:abstractNumId w:val="23"/>
  </w:num>
  <w:num w:numId="5" w16cid:durableId="949823690">
    <w:abstractNumId w:val="6"/>
  </w:num>
  <w:num w:numId="6" w16cid:durableId="722214114">
    <w:abstractNumId w:val="8"/>
  </w:num>
  <w:num w:numId="7" w16cid:durableId="348146458">
    <w:abstractNumId w:val="18"/>
  </w:num>
  <w:num w:numId="8" w16cid:durableId="1986932618">
    <w:abstractNumId w:val="21"/>
  </w:num>
  <w:num w:numId="9" w16cid:durableId="895579814">
    <w:abstractNumId w:val="3"/>
  </w:num>
  <w:num w:numId="10" w16cid:durableId="364256958">
    <w:abstractNumId w:val="9"/>
  </w:num>
  <w:num w:numId="11" w16cid:durableId="1522236863">
    <w:abstractNumId w:val="15"/>
  </w:num>
  <w:num w:numId="12" w16cid:durableId="1576628589">
    <w:abstractNumId w:val="12"/>
  </w:num>
  <w:num w:numId="13" w16cid:durableId="679964449">
    <w:abstractNumId w:val="4"/>
  </w:num>
  <w:num w:numId="14" w16cid:durableId="829827193">
    <w:abstractNumId w:val="11"/>
  </w:num>
  <w:num w:numId="15" w16cid:durableId="1868177215">
    <w:abstractNumId w:val="20"/>
  </w:num>
  <w:num w:numId="16" w16cid:durableId="1243026370">
    <w:abstractNumId w:val="1"/>
  </w:num>
  <w:num w:numId="17" w16cid:durableId="840044468">
    <w:abstractNumId w:val="5"/>
  </w:num>
  <w:num w:numId="18" w16cid:durableId="1733386369">
    <w:abstractNumId w:val="2"/>
  </w:num>
  <w:num w:numId="19" w16cid:durableId="1723015905">
    <w:abstractNumId w:val="22"/>
  </w:num>
  <w:num w:numId="20" w16cid:durableId="2091656323">
    <w:abstractNumId w:val="17"/>
  </w:num>
  <w:num w:numId="21" w16cid:durableId="2110545622">
    <w:abstractNumId w:val="16"/>
  </w:num>
  <w:num w:numId="22" w16cid:durableId="247005372">
    <w:abstractNumId w:val="0"/>
  </w:num>
  <w:num w:numId="23" w16cid:durableId="284778235">
    <w:abstractNumId w:val="24"/>
  </w:num>
  <w:num w:numId="24" w16cid:durableId="1010453775">
    <w:abstractNumId w:val="13"/>
  </w:num>
  <w:num w:numId="25" w16cid:durableId="397477477">
    <w:abstractNumId w:val="25"/>
  </w:num>
  <w:num w:numId="26" w16cid:durableId="1556315302">
    <w:abstractNumId w:val="7"/>
  </w:num>
  <w:num w:numId="27" w16cid:durableId="177035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D0F"/>
    <w:rsid w:val="0005274D"/>
    <w:rsid w:val="00053FFA"/>
    <w:rsid w:val="000729CB"/>
    <w:rsid w:val="00083A1E"/>
    <w:rsid w:val="00096A49"/>
    <w:rsid w:val="00096F5C"/>
    <w:rsid w:val="000C12A4"/>
    <w:rsid w:val="000E2B07"/>
    <w:rsid w:val="00103849"/>
    <w:rsid w:val="00117857"/>
    <w:rsid w:val="00123E2A"/>
    <w:rsid w:val="001254C2"/>
    <w:rsid w:val="00170DF7"/>
    <w:rsid w:val="001A1A7C"/>
    <w:rsid w:val="001A2A49"/>
    <w:rsid w:val="001C42A6"/>
    <w:rsid w:val="001F6D02"/>
    <w:rsid w:val="00201BCB"/>
    <w:rsid w:val="00207650"/>
    <w:rsid w:val="00212181"/>
    <w:rsid w:val="00240909"/>
    <w:rsid w:val="00240D08"/>
    <w:rsid w:val="00256D7F"/>
    <w:rsid w:val="00264269"/>
    <w:rsid w:val="002C50DA"/>
    <w:rsid w:val="002C5558"/>
    <w:rsid w:val="002D4A21"/>
    <w:rsid w:val="002F397D"/>
    <w:rsid w:val="00313D37"/>
    <w:rsid w:val="0033409C"/>
    <w:rsid w:val="00340447"/>
    <w:rsid w:val="00372D56"/>
    <w:rsid w:val="003771A3"/>
    <w:rsid w:val="003D0583"/>
    <w:rsid w:val="003D2F6C"/>
    <w:rsid w:val="003E5621"/>
    <w:rsid w:val="004010E7"/>
    <w:rsid w:val="0041409C"/>
    <w:rsid w:val="00420ED0"/>
    <w:rsid w:val="00423661"/>
    <w:rsid w:val="00430309"/>
    <w:rsid w:val="00445330"/>
    <w:rsid w:val="00447EA0"/>
    <w:rsid w:val="00456D61"/>
    <w:rsid w:val="00463871"/>
    <w:rsid w:val="00482304"/>
    <w:rsid w:val="004830FD"/>
    <w:rsid w:val="004939BB"/>
    <w:rsid w:val="004B0FCF"/>
    <w:rsid w:val="004B25B2"/>
    <w:rsid w:val="004D4298"/>
    <w:rsid w:val="004E7DDE"/>
    <w:rsid w:val="004F07D1"/>
    <w:rsid w:val="004F2141"/>
    <w:rsid w:val="004F6322"/>
    <w:rsid w:val="00505280"/>
    <w:rsid w:val="0051107F"/>
    <w:rsid w:val="00512E38"/>
    <w:rsid w:val="00536493"/>
    <w:rsid w:val="00541F3B"/>
    <w:rsid w:val="00592489"/>
    <w:rsid w:val="005968A6"/>
    <w:rsid w:val="005D5D83"/>
    <w:rsid w:val="00601D6D"/>
    <w:rsid w:val="00607E35"/>
    <w:rsid w:val="00634F14"/>
    <w:rsid w:val="0063515A"/>
    <w:rsid w:val="00654DEC"/>
    <w:rsid w:val="006B043E"/>
    <w:rsid w:val="006B6392"/>
    <w:rsid w:val="006C1E76"/>
    <w:rsid w:val="006D23D3"/>
    <w:rsid w:val="006D2C28"/>
    <w:rsid w:val="006E0A47"/>
    <w:rsid w:val="006F3093"/>
    <w:rsid w:val="007037D5"/>
    <w:rsid w:val="0072373E"/>
    <w:rsid w:val="007264AF"/>
    <w:rsid w:val="00741078"/>
    <w:rsid w:val="00743DFB"/>
    <w:rsid w:val="00793F99"/>
    <w:rsid w:val="007A08B0"/>
    <w:rsid w:val="007B6E7C"/>
    <w:rsid w:val="007E5855"/>
    <w:rsid w:val="007F1ADC"/>
    <w:rsid w:val="00803CE1"/>
    <w:rsid w:val="00837A84"/>
    <w:rsid w:val="0086610C"/>
    <w:rsid w:val="00882844"/>
    <w:rsid w:val="008A73CF"/>
    <w:rsid w:val="008B3743"/>
    <w:rsid w:val="008B51BD"/>
    <w:rsid w:val="008C11B9"/>
    <w:rsid w:val="008D2275"/>
    <w:rsid w:val="008D6B11"/>
    <w:rsid w:val="008F7122"/>
    <w:rsid w:val="009011EE"/>
    <w:rsid w:val="00902D73"/>
    <w:rsid w:val="00911D98"/>
    <w:rsid w:val="00930823"/>
    <w:rsid w:val="00935F20"/>
    <w:rsid w:val="00951E55"/>
    <w:rsid w:val="00955D91"/>
    <w:rsid w:val="00964FEE"/>
    <w:rsid w:val="009814FB"/>
    <w:rsid w:val="00985A98"/>
    <w:rsid w:val="00991472"/>
    <w:rsid w:val="00997EF1"/>
    <w:rsid w:val="009E1AFA"/>
    <w:rsid w:val="009E2F98"/>
    <w:rsid w:val="009E6A8D"/>
    <w:rsid w:val="00A13907"/>
    <w:rsid w:val="00A31EAC"/>
    <w:rsid w:val="00A4137F"/>
    <w:rsid w:val="00A84964"/>
    <w:rsid w:val="00AA2715"/>
    <w:rsid w:val="00AD0A8D"/>
    <w:rsid w:val="00AF0BCE"/>
    <w:rsid w:val="00B16F3C"/>
    <w:rsid w:val="00B201F7"/>
    <w:rsid w:val="00B54E45"/>
    <w:rsid w:val="00B6345C"/>
    <w:rsid w:val="00B67F0A"/>
    <w:rsid w:val="00B84A50"/>
    <w:rsid w:val="00B95BDD"/>
    <w:rsid w:val="00BA1ED4"/>
    <w:rsid w:val="00BA31FF"/>
    <w:rsid w:val="00BC7385"/>
    <w:rsid w:val="00BE1D0F"/>
    <w:rsid w:val="00BF2212"/>
    <w:rsid w:val="00BF5D4E"/>
    <w:rsid w:val="00BF6D7E"/>
    <w:rsid w:val="00C117A6"/>
    <w:rsid w:val="00C172B6"/>
    <w:rsid w:val="00C27F24"/>
    <w:rsid w:val="00C47314"/>
    <w:rsid w:val="00C549FD"/>
    <w:rsid w:val="00C61E9D"/>
    <w:rsid w:val="00C81256"/>
    <w:rsid w:val="00C832F3"/>
    <w:rsid w:val="00C96ED0"/>
    <w:rsid w:val="00CA1C04"/>
    <w:rsid w:val="00CB1A10"/>
    <w:rsid w:val="00CE1F72"/>
    <w:rsid w:val="00CF42FD"/>
    <w:rsid w:val="00D04CD2"/>
    <w:rsid w:val="00D20411"/>
    <w:rsid w:val="00D549C9"/>
    <w:rsid w:val="00D62792"/>
    <w:rsid w:val="00D62A17"/>
    <w:rsid w:val="00D669CB"/>
    <w:rsid w:val="00D94C37"/>
    <w:rsid w:val="00DB4D87"/>
    <w:rsid w:val="00DB663A"/>
    <w:rsid w:val="00DE4261"/>
    <w:rsid w:val="00DE6317"/>
    <w:rsid w:val="00DF093F"/>
    <w:rsid w:val="00DF3BB5"/>
    <w:rsid w:val="00E0739C"/>
    <w:rsid w:val="00E07A4C"/>
    <w:rsid w:val="00E20D09"/>
    <w:rsid w:val="00E30DAC"/>
    <w:rsid w:val="00E35929"/>
    <w:rsid w:val="00E64A94"/>
    <w:rsid w:val="00EB446E"/>
    <w:rsid w:val="00EC4033"/>
    <w:rsid w:val="00EC41AA"/>
    <w:rsid w:val="00ED5083"/>
    <w:rsid w:val="00ED53C8"/>
    <w:rsid w:val="00ED61F1"/>
    <w:rsid w:val="00F2087F"/>
    <w:rsid w:val="00F30201"/>
    <w:rsid w:val="00F456A7"/>
    <w:rsid w:val="00F53386"/>
    <w:rsid w:val="00F857B6"/>
    <w:rsid w:val="00F91E97"/>
    <w:rsid w:val="00F942FA"/>
    <w:rsid w:val="00FA6915"/>
    <w:rsid w:val="00FE47FD"/>
    <w:rsid w:val="00FF0349"/>
    <w:rsid w:val="00FF4E19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1A228"/>
  <w15:docId w15:val="{5E7E2900-DAC7-42E0-807A-D2986397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C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theme="minorBidi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D6D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256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6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6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6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66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6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66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01D6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D0A8D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2366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2366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42366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42366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4236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4236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4236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evel1">
    <w:name w:val="Level 1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Courier" w:hAnsi="Courier" w:cstheme="minorBidi"/>
      <w:sz w:val="24"/>
      <w:szCs w:val="24"/>
    </w:rPr>
  </w:style>
  <w:style w:type="paragraph" w:customStyle="1" w:styleId="Quick1">
    <w:name w:val="Quick 1.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 w:cstheme="minorBidi"/>
      <w:sz w:val="24"/>
      <w:szCs w:val="24"/>
    </w:rPr>
  </w:style>
  <w:style w:type="paragraph" w:customStyle="1" w:styleId="Quicka">
    <w:name w:val="Quick a.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 w:cstheme="minorBidi"/>
      <w:sz w:val="24"/>
      <w:szCs w:val="24"/>
    </w:rPr>
  </w:style>
  <w:style w:type="paragraph" w:customStyle="1" w:styleId="26">
    <w:name w:val="_26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 w:cstheme="minorBidi"/>
      <w:sz w:val="24"/>
      <w:szCs w:val="24"/>
    </w:rPr>
  </w:style>
  <w:style w:type="paragraph" w:customStyle="1" w:styleId="25">
    <w:name w:val="_25"/>
    <w:uiPriority w:val="99"/>
    <w:rsid w:val="004B0FCF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4">
    <w:name w:val="_24"/>
    <w:uiPriority w:val="99"/>
    <w:rsid w:val="004B0FCF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3">
    <w:name w:val="_23"/>
    <w:uiPriority w:val="99"/>
    <w:rsid w:val="004B0FCF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2">
    <w:name w:val="_22"/>
    <w:uiPriority w:val="99"/>
    <w:rsid w:val="004B0FCF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1">
    <w:name w:val="_21"/>
    <w:uiPriority w:val="99"/>
    <w:rsid w:val="004B0FCF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0">
    <w:name w:val="_20"/>
    <w:uiPriority w:val="99"/>
    <w:rsid w:val="004B0FCF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9">
    <w:name w:val="_19"/>
    <w:uiPriority w:val="99"/>
    <w:rsid w:val="004B0FCF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8">
    <w:name w:val="_18"/>
    <w:uiPriority w:val="99"/>
    <w:rsid w:val="004B0FCF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7">
    <w:name w:val="_17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 w:cstheme="minorBidi"/>
      <w:sz w:val="24"/>
      <w:szCs w:val="24"/>
    </w:rPr>
  </w:style>
  <w:style w:type="paragraph" w:customStyle="1" w:styleId="16">
    <w:name w:val="_16"/>
    <w:uiPriority w:val="99"/>
    <w:rsid w:val="004B0FCF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5">
    <w:name w:val="_15"/>
    <w:uiPriority w:val="99"/>
    <w:rsid w:val="004B0FCF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4">
    <w:name w:val="_14"/>
    <w:uiPriority w:val="99"/>
    <w:rsid w:val="004B0FCF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3">
    <w:name w:val="_13"/>
    <w:uiPriority w:val="99"/>
    <w:rsid w:val="004B0FCF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2">
    <w:name w:val="_12"/>
    <w:uiPriority w:val="99"/>
    <w:rsid w:val="004B0FCF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1">
    <w:name w:val="_11"/>
    <w:uiPriority w:val="99"/>
    <w:rsid w:val="004B0FCF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0">
    <w:name w:val="_10"/>
    <w:uiPriority w:val="99"/>
    <w:rsid w:val="004B0FCF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9">
    <w:name w:val="_9"/>
    <w:uiPriority w:val="99"/>
    <w:rsid w:val="004B0FCF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8">
    <w:name w:val="_8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 w:cstheme="minorBidi"/>
      <w:sz w:val="24"/>
      <w:szCs w:val="24"/>
    </w:rPr>
  </w:style>
  <w:style w:type="paragraph" w:customStyle="1" w:styleId="7">
    <w:name w:val="_7"/>
    <w:uiPriority w:val="99"/>
    <w:rsid w:val="004B0FCF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6">
    <w:name w:val="_6"/>
    <w:uiPriority w:val="99"/>
    <w:rsid w:val="004B0FCF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5">
    <w:name w:val="_5"/>
    <w:uiPriority w:val="99"/>
    <w:rsid w:val="004B0FCF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4">
    <w:name w:val="_4"/>
    <w:uiPriority w:val="99"/>
    <w:rsid w:val="004B0FCF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3">
    <w:name w:val="_3"/>
    <w:uiPriority w:val="99"/>
    <w:rsid w:val="004B0FCF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">
    <w:name w:val="_2"/>
    <w:uiPriority w:val="99"/>
    <w:rsid w:val="004B0FCF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">
    <w:name w:val="_1"/>
    <w:uiPriority w:val="99"/>
    <w:rsid w:val="004B0FCF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a">
    <w:name w:val="_"/>
    <w:uiPriority w:val="99"/>
    <w:rsid w:val="004B0FCF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Courier" w:hAnsi="Courier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5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5F20"/>
    <w:rPr>
      <w:rFonts w:ascii="Courier" w:hAnsi="Courier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35F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5F20"/>
    <w:rPr>
      <w:rFonts w:ascii="Courier" w:hAnsi="Couri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6D7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366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8125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C8125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6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4236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23661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423661"/>
    <w:rPr>
      <w:rFonts w:cs="Times New Roman"/>
      <w:i/>
    </w:rPr>
  </w:style>
  <w:style w:type="paragraph" w:styleId="NoSpacing">
    <w:name w:val="No Spacing"/>
    <w:basedOn w:val="Normal"/>
    <w:link w:val="NoSpacingChar"/>
    <w:uiPriority w:val="1"/>
    <w:qFormat/>
    <w:rsid w:val="00423661"/>
  </w:style>
  <w:style w:type="character" w:customStyle="1" w:styleId="NoSpacingChar">
    <w:name w:val="No Spacing Char"/>
    <w:basedOn w:val="DefaultParagraphFont"/>
    <w:link w:val="NoSpacing"/>
    <w:uiPriority w:val="1"/>
    <w:locked/>
    <w:rsid w:val="00423661"/>
    <w:rPr>
      <w:rFonts w:ascii="Courier" w:hAnsi="Courier" w:cstheme="min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4236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366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locked/>
    <w:rsid w:val="00423661"/>
    <w:rPr>
      <w:rFonts w:ascii="Courier" w:hAnsi="Courier" w:cstheme="minorBidi"/>
      <w:i/>
      <w:iCs/>
      <w:color w:val="000000" w:themeColor="text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6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423661"/>
    <w:rPr>
      <w:rFonts w:ascii="Courier" w:hAnsi="Courier" w:cstheme="minorBidi"/>
      <w:b/>
      <w:bCs/>
      <w:i/>
      <w:iCs/>
      <w:color w:val="4F81BD" w:themeColor="accent1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423661"/>
    <w:rPr>
      <w:rFonts w:cs="Times New Roman"/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23661"/>
    <w:rPr>
      <w:rFonts w:cs="Times New Roman"/>
      <w:b/>
      <w:i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23661"/>
    <w:rPr>
      <w:rFonts w:cs="Times New Roman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23661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23661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3661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AD0A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0A8D"/>
    <w:rPr>
      <w:rFonts w:ascii="Arial" w:hAnsi="Arial" w:cstheme="minorBidi"/>
      <w:sz w:val="20"/>
      <w:szCs w:val="20"/>
    </w:rPr>
  </w:style>
  <w:style w:type="table" w:styleId="TableGrid">
    <w:name w:val="Table Grid"/>
    <w:basedOn w:val="TableNormal"/>
    <w:uiPriority w:val="39"/>
    <w:rsid w:val="007A08B0"/>
    <w:pPr>
      <w:spacing w:after="0" w:line="240" w:lineRule="auto"/>
    </w:pPr>
    <w:rPr>
      <w:rFonts w:eastAsia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7A84"/>
    <w:pPr>
      <w:spacing w:after="0" w:line="240" w:lineRule="auto"/>
    </w:pPr>
    <w:rPr>
      <w:rFonts w:ascii="Arial" w:hAnsi="Arial" w:cstheme="minorBidi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26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4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4AF"/>
    <w:rPr>
      <w:rFonts w:ascii="Arial" w:hAnsi="Arial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4AF"/>
    <w:rPr>
      <w:rFonts w:ascii="Arial" w:hAnsi="Arial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47FB-6381-47CF-9460-990BA068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2</Pages>
  <Words>437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Waite</dc:creator>
  <cp:lastModifiedBy>Hayley Hudson</cp:lastModifiedBy>
  <cp:revision>16</cp:revision>
  <cp:lastPrinted>2020-04-14T21:16:00Z</cp:lastPrinted>
  <dcterms:created xsi:type="dcterms:W3CDTF">2023-11-28T00:03:00Z</dcterms:created>
  <dcterms:modified xsi:type="dcterms:W3CDTF">2023-12-08T00:31:00Z</dcterms:modified>
</cp:coreProperties>
</file>