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4078694" w:rsidR="009A58CF" w:rsidRPr="004E6635" w:rsidRDefault="00E66CC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E447B">
              <w:rPr>
                <w:rFonts w:cs="Arial"/>
                <w:b/>
                <w:sz w:val="20"/>
                <w:szCs w:val="20"/>
              </w:rPr>
            </w:r>
            <w:r w:rsidR="000E447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F565D4" w:rsidR="009A58CF" w:rsidRPr="004E6635" w:rsidRDefault="00E66CC0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05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65983B5" w:rsidR="00EA12EF" w:rsidRPr="004E6635" w:rsidRDefault="00E66CC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E447B">
              <w:rPr>
                <w:rFonts w:cs="Arial"/>
                <w:b/>
                <w:sz w:val="20"/>
                <w:szCs w:val="20"/>
              </w:rPr>
            </w:r>
            <w:r w:rsidR="000E447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F0CF616" w:rsidR="00C8022D" w:rsidRPr="004E6635" w:rsidRDefault="00E66CC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Kertis Solus, CalFire</w:t>
            </w:r>
            <w:r w:rsidR="000E447B">
              <w:rPr>
                <w:rFonts w:cs="Arial"/>
                <w:b/>
                <w:sz w:val="20"/>
                <w:szCs w:val="20"/>
              </w:rPr>
              <w:t xml:space="preserve"> – General County Fire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2AD0626" w14:textId="2923F274" w:rsidR="005B3FD1" w:rsidRDefault="00E66CC0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3AE0411" w14:textId="52AEA3A6" w:rsidR="00E66CC0" w:rsidRDefault="00E66CC0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requests Board authorization to donate asset number 922535 a 1998 Ford Horton Ambulance to the McCloud C</w:t>
            </w:r>
            <w:r w:rsidR="00406653">
              <w:rPr>
                <w:rFonts w:cs="Arial"/>
                <w:sz w:val="20"/>
                <w:szCs w:val="20"/>
              </w:rPr>
              <w:t xml:space="preserve">ommunity </w:t>
            </w:r>
            <w:r>
              <w:rPr>
                <w:rFonts w:cs="Arial"/>
                <w:sz w:val="20"/>
                <w:szCs w:val="20"/>
              </w:rPr>
              <w:t>S</w:t>
            </w:r>
            <w:r w:rsidR="00406653">
              <w:rPr>
                <w:rFonts w:cs="Arial"/>
                <w:sz w:val="20"/>
                <w:szCs w:val="20"/>
              </w:rPr>
              <w:t xml:space="preserve">ervice </w:t>
            </w:r>
            <w:r>
              <w:rPr>
                <w:rFonts w:cs="Arial"/>
                <w:sz w:val="20"/>
                <w:szCs w:val="20"/>
              </w:rPr>
              <w:t>D</w:t>
            </w:r>
            <w:r w:rsidR="00406653">
              <w:rPr>
                <w:rFonts w:cs="Arial"/>
                <w:sz w:val="20"/>
                <w:szCs w:val="20"/>
              </w:rPr>
              <w:t>istrict</w:t>
            </w:r>
            <w:r>
              <w:rPr>
                <w:rFonts w:cs="Arial"/>
                <w:sz w:val="20"/>
                <w:szCs w:val="20"/>
              </w:rPr>
              <w:t xml:space="preserve"> to aid in their community protection</w:t>
            </w:r>
            <w:r w:rsidR="00406653">
              <w:rPr>
                <w:rFonts w:cs="Arial"/>
                <w:sz w:val="20"/>
                <w:szCs w:val="20"/>
              </w:rPr>
              <w:t xml:space="preserve"> and service</w:t>
            </w:r>
            <w:r>
              <w:rPr>
                <w:rFonts w:cs="Arial"/>
                <w:sz w:val="20"/>
                <w:szCs w:val="20"/>
              </w:rPr>
              <w:t xml:space="preserve"> activities.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447B">
              <w:rPr>
                <w:rFonts w:cs="Arial"/>
                <w:sz w:val="18"/>
                <w:szCs w:val="18"/>
              </w:rPr>
            </w:r>
            <w:r w:rsidR="000E447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447B">
              <w:rPr>
                <w:rFonts w:cs="Arial"/>
                <w:sz w:val="18"/>
                <w:szCs w:val="18"/>
              </w:rPr>
            </w:r>
            <w:r w:rsidR="000E447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447B">
              <w:rPr>
                <w:rFonts w:cs="Arial"/>
                <w:sz w:val="18"/>
                <w:szCs w:val="18"/>
              </w:rPr>
            </w:r>
            <w:r w:rsidR="000E44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E447B">
              <w:rPr>
                <w:rFonts w:cs="Arial"/>
                <w:sz w:val="18"/>
                <w:szCs w:val="18"/>
              </w:rPr>
            </w:r>
            <w:r w:rsidR="000E44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906E82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</w:t>
            </w:r>
            <w:r w:rsidR="00E66CC0">
              <w:rPr>
                <w:rFonts w:cs="Arial"/>
              </w:rPr>
              <w:t>of the donation and instructs staff to complete necessary documentation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447B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06653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66CC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2023-11-22T00:13:00Z</dcterms:created>
  <dcterms:modified xsi:type="dcterms:W3CDTF">2023-11-28T16:11:00Z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