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5021">
              <w:rPr>
                <w:rFonts w:cs="Arial"/>
                <w:b/>
                <w:sz w:val="20"/>
                <w:szCs w:val="20"/>
              </w:rPr>
            </w:r>
            <w:r w:rsidR="009150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B36E57" w:rsidR="009A58CF" w:rsidRPr="004E6635" w:rsidRDefault="00324BD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5021">
              <w:rPr>
                <w:rFonts w:cs="Arial"/>
                <w:b/>
                <w:sz w:val="20"/>
                <w:szCs w:val="20"/>
              </w:rPr>
            </w:r>
            <w:r w:rsidR="009150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205560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Hlk151360393"/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915021">
              <w:rPr>
                <w:rFonts w:asciiTheme="minorHAnsi" w:hAnsiTheme="minorHAnsi"/>
                <w:sz w:val="20"/>
                <w:szCs w:val="20"/>
              </w:rPr>
              <w:t>United States Forest Service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</w:t>
            </w:r>
            <w:r w:rsidR="00324BD8">
              <w:rPr>
                <w:rFonts w:asciiTheme="minorHAnsi" w:hAnsiTheme="minorHAnsi"/>
                <w:sz w:val="20"/>
                <w:szCs w:val="20"/>
              </w:rPr>
              <w:t>Scott River Watershed Councils application for grant funding for the French Creek Com</w:t>
            </w:r>
            <w:r w:rsidR="00915021">
              <w:rPr>
                <w:rFonts w:asciiTheme="minorHAnsi" w:hAnsiTheme="minorHAnsi"/>
                <w:sz w:val="20"/>
                <w:szCs w:val="20"/>
              </w:rPr>
              <w:t>munity and Forest Health</w:t>
            </w:r>
            <w:r w:rsidR="00324BD8">
              <w:rPr>
                <w:rFonts w:asciiTheme="minorHAnsi" w:hAnsiTheme="minorHAnsi"/>
                <w:sz w:val="20"/>
                <w:szCs w:val="20"/>
              </w:rPr>
              <w:t xml:space="preserve"> Res</w:t>
            </w:r>
            <w:r w:rsidR="00915021">
              <w:rPr>
                <w:rFonts w:asciiTheme="minorHAnsi" w:hAnsiTheme="minorHAnsi"/>
                <w:sz w:val="20"/>
                <w:szCs w:val="20"/>
              </w:rPr>
              <w:t>iliency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Project.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021">
              <w:rPr>
                <w:rFonts w:cs="Arial"/>
                <w:sz w:val="18"/>
                <w:szCs w:val="18"/>
              </w:rPr>
            </w:r>
            <w:r w:rsidR="0091502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021">
              <w:rPr>
                <w:rFonts w:cs="Arial"/>
                <w:sz w:val="18"/>
                <w:szCs w:val="18"/>
              </w:rPr>
            </w:r>
            <w:r w:rsidR="009150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021">
              <w:rPr>
                <w:rFonts w:cs="Arial"/>
                <w:sz w:val="18"/>
                <w:szCs w:val="18"/>
              </w:rPr>
            </w:r>
            <w:r w:rsidR="009150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021">
              <w:rPr>
                <w:rFonts w:cs="Arial"/>
                <w:sz w:val="18"/>
                <w:szCs w:val="18"/>
              </w:rPr>
            </w:r>
            <w:r w:rsidR="009150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24BD8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37582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44C42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1502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286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1896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2023-11-20T16:13:00Z</dcterms:created>
  <dcterms:modified xsi:type="dcterms:W3CDTF">2023-11-20T16:25:00Z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