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2"/>
        <w:gridCol w:w="110"/>
        <w:gridCol w:w="413"/>
        <w:gridCol w:w="296"/>
        <w:gridCol w:w="385"/>
        <w:gridCol w:w="173"/>
        <w:gridCol w:w="212"/>
        <w:gridCol w:w="270"/>
        <w:gridCol w:w="965"/>
        <w:gridCol w:w="197"/>
        <w:gridCol w:w="503"/>
        <w:gridCol w:w="349"/>
        <w:gridCol w:w="740"/>
        <w:gridCol w:w="118"/>
        <w:gridCol w:w="169"/>
        <w:gridCol w:w="429"/>
        <w:gridCol w:w="741"/>
        <w:gridCol w:w="332"/>
        <w:gridCol w:w="103"/>
        <w:gridCol w:w="420"/>
        <w:gridCol w:w="729"/>
        <w:gridCol w:w="328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F2E49">
              <w:rPr>
                <w:rFonts w:cs="Arial"/>
                <w:b/>
                <w:sz w:val="20"/>
                <w:szCs w:val="20"/>
              </w:rPr>
            </w:r>
            <w:r w:rsidR="00BF2E4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23B8646" w:rsidR="009A58CF" w:rsidRPr="004E6635" w:rsidRDefault="004C3523" w:rsidP="006F5D6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954DB">
              <w:rPr>
                <w:rFonts w:cs="Arial"/>
                <w:b/>
                <w:sz w:val="20"/>
                <w:szCs w:val="20"/>
              </w:rPr>
              <w:t>1</w:t>
            </w:r>
            <w:r w:rsidR="0058415F">
              <w:rPr>
                <w:rFonts w:cs="Arial"/>
                <w:b/>
                <w:sz w:val="20"/>
                <w:szCs w:val="20"/>
              </w:rPr>
              <w:t>0/1</w:t>
            </w:r>
            <w:r w:rsidR="00F31351">
              <w:rPr>
                <w:rFonts w:cs="Arial"/>
                <w:b/>
                <w:sz w:val="20"/>
                <w:szCs w:val="20"/>
              </w:rPr>
              <w:t>7</w:t>
            </w:r>
            <w:r w:rsidR="00F954DB">
              <w:rPr>
                <w:rFonts w:cs="Arial"/>
                <w:b/>
                <w:sz w:val="20"/>
                <w:szCs w:val="20"/>
              </w:rPr>
              <w:t>/202</w:t>
            </w:r>
            <w:r w:rsidR="00AD7624">
              <w:rPr>
                <w:rFonts w:cs="Arial"/>
                <w:b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F2E49">
              <w:rPr>
                <w:rFonts w:cs="Arial"/>
                <w:b/>
                <w:sz w:val="20"/>
                <w:szCs w:val="20"/>
              </w:rPr>
            </w:r>
            <w:r w:rsidR="00BF2E4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A1C7EF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575174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2880E8C" w14:textId="7C8B2D25" w:rsidR="002A3313" w:rsidRDefault="004C3523" w:rsidP="002A331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92AFF" w:rsidRPr="00F92AFF">
              <w:rPr>
                <w:rFonts w:cs="Arial"/>
                <w:sz w:val="20"/>
                <w:szCs w:val="20"/>
              </w:rPr>
              <w:t>Contract for Services -</w:t>
            </w:r>
            <w:r w:rsidR="00F92AFF">
              <w:rPr>
                <w:rFonts w:cs="Arial"/>
                <w:sz w:val="20"/>
                <w:szCs w:val="20"/>
              </w:rPr>
              <w:t xml:space="preserve"> </w:t>
            </w:r>
            <w:r w:rsidR="00F31351">
              <w:rPr>
                <w:rFonts w:cs="Arial"/>
                <w:sz w:val="20"/>
                <w:szCs w:val="20"/>
              </w:rPr>
              <w:t>Redwood Institute of Social Research, LLC</w:t>
            </w:r>
          </w:p>
          <w:p w14:paraId="063F644E" w14:textId="7DB3A031" w:rsidR="00877DC5" w:rsidRPr="004E6635" w:rsidRDefault="006D4993" w:rsidP="00F954DB">
            <w:pPr>
              <w:spacing w:before="120"/>
              <w:rPr>
                <w:rFonts w:cs="Arial"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contract </w:t>
            </w:r>
            <w:r w:rsidR="00964987">
              <w:rPr>
                <w:rFonts w:cs="Arial"/>
                <w:noProof/>
                <w:sz w:val="20"/>
                <w:szCs w:val="20"/>
              </w:rPr>
              <w:t>with</w:t>
            </w:r>
            <w:r w:rsidR="002A331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575174">
              <w:rPr>
                <w:rFonts w:cs="Arial"/>
                <w:noProof/>
                <w:sz w:val="20"/>
                <w:szCs w:val="20"/>
              </w:rPr>
              <w:t xml:space="preserve">Redwood Institute of Social Research, LLC.  Redwood Institute will provide </w:t>
            </w:r>
            <w:r w:rsidR="006B36FE">
              <w:rPr>
                <w:rFonts w:cs="Arial"/>
                <w:noProof/>
                <w:sz w:val="20"/>
                <w:szCs w:val="20"/>
              </w:rPr>
              <w:t xml:space="preserve">CCMU </w:t>
            </w:r>
            <w:r w:rsidR="00575174">
              <w:rPr>
                <w:rFonts w:cs="Arial"/>
                <w:noProof/>
                <w:sz w:val="20"/>
                <w:szCs w:val="20"/>
              </w:rPr>
              <w:t>Marketing Service</w:t>
            </w:r>
            <w:r w:rsidR="006B36FE">
              <w:rPr>
                <w:rFonts w:cs="Arial"/>
                <w:noProof/>
                <w:sz w:val="20"/>
                <w:szCs w:val="20"/>
              </w:rPr>
              <w:t>s</w:t>
            </w:r>
            <w:r w:rsidR="00BF2E49">
              <w:rPr>
                <w:rFonts w:cs="Arial"/>
                <w:noProof/>
                <w:sz w:val="20"/>
                <w:szCs w:val="20"/>
              </w:rPr>
              <w:t>, D</w:t>
            </w:r>
            <w:r w:rsidR="00575174">
              <w:rPr>
                <w:rFonts w:cs="Arial"/>
                <w:noProof/>
                <w:sz w:val="20"/>
                <w:szCs w:val="20"/>
              </w:rPr>
              <w:t xml:space="preserve">ata Collection </w:t>
            </w:r>
            <w:r w:rsidR="00BF2E49">
              <w:rPr>
                <w:rFonts w:cs="Arial"/>
                <w:noProof/>
                <w:sz w:val="20"/>
                <w:szCs w:val="20"/>
              </w:rPr>
              <w:t>&amp;</w:t>
            </w:r>
            <w:r w:rsidR="00575174">
              <w:rPr>
                <w:rFonts w:cs="Arial"/>
                <w:noProof/>
                <w:sz w:val="20"/>
                <w:szCs w:val="20"/>
              </w:rPr>
              <w:t xml:space="preserve"> analysis</w:t>
            </w:r>
            <w:r w:rsidR="00BF2E49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575174">
              <w:rPr>
                <w:rFonts w:cs="Arial"/>
                <w:noProof/>
                <w:sz w:val="20"/>
                <w:szCs w:val="20"/>
              </w:rPr>
              <w:t xml:space="preserve">and quarterly reporting in support of the Crisis Care Mobile Units (CCMU) Implementation Grant.  </w:t>
            </w:r>
            <w:r w:rsidR="00103394">
              <w:rPr>
                <w:rFonts w:cs="Arial"/>
                <w:noProof/>
                <w:sz w:val="20"/>
                <w:szCs w:val="20"/>
              </w:rPr>
              <w:t>T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he term of the agreement is </w:t>
            </w:r>
            <w:r w:rsidR="00575174">
              <w:rPr>
                <w:rFonts w:cs="Arial"/>
                <w:noProof/>
                <w:sz w:val="20"/>
                <w:szCs w:val="20"/>
              </w:rPr>
              <w:t xml:space="preserve">April </w:t>
            </w:r>
            <w:r w:rsidR="00964987">
              <w:rPr>
                <w:rFonts w:cs="Arial"/>
                <w:noProof/>
                <w:sz w:val="20"/>
                <w:szCs w:val="20"/>
              </w:rPr>
              <w:t>1, 202</w:t>
            </w:r>
            <w:r w:rsidR="00AD7624">
              <w:rPr>
                <w:rFonts w:cs="Arial"/>
                <w:noProof/>
                <w:sz w:val="20"/>
                <w:szCs w:val="20"/>
              </w:rPr>
              <w:t>3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to June 3</w:t>
            </w:r>
            <w:r w:rsidR="00F92AFF">
              <w:rPr>
                <w:rFonts w:cs="Arial"/>
                <w:noProof/>
                <w:sz w:val="20"/>
                <w:szCs w:val="20"/>
              </w:rPr>
              <w:t>0, 202</w:t>
            </w:r>
            <w:r w:rsidR="00575174">
              <w:rPr>
                <w:rFonts w:cs="Arial"/>
                <w:noProof/>
                <w:sz w:val="20"/>
                <w:szCs w:val="20"/>
              </w:rPr>
              <w:t>5</w:t>
            </w:r>
            <w:r w:rsidRPr="006D4993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2E49">
              <w:rPr>
                <w:rFonts w:cs="Arial"/>
                <w:sz w:val="18"/>
                <w:szCs w:val="18"/>
              </w:rPr>
            </w:r>
            <w:r w:rsidR="00BF2E4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2E49">
              <w:rPr>
                <w:rFonts w:cs="Arial"/>
                <w:sz w:val="18"/>
                <w:szCs w:val="18"/>
              </w:rPr>
            </w:r>
            <w:r w:rsidR="00BF2E4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A49E9BC" w:rsidR="00506225" w:rsidRPr="004E6635" w:rsidRDefault="00506225" w:rsidP="0017562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03394">
              <w:rPr>
                <w:rFonts w:cs="Arial"/>
                <w:sz w:val="18"/>
                <w:szCs w:val="18"/>
              </w:rPr>
              <w:t>$</w:t>
            </w:r>
            <w:r w:rsidR="00575174">
              <w:rPr>
                <w:rFonts w:cs="Arial"/>
                <w:sz w:val="18"/>
                <w:szCs w:val="18"/>
              </w:rPr>
              <w:t>78,400.0</w:t>
            </w:r>
            <w:r w:rsidR="0017562B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7B7C32B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</w:t>
            </w:r>
            <w:r w:rsidR="00575174">
              <w:rPr>
                <w:rFonts w:cs="Arial"/>
                <w:noProof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9054D82" w:rsidR="004242AC" w:rsidRPr="004E6635" w:rsidRDefault="004242AC" w:rsidP="00D92AD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92AD9">
              <w:rPr>
                <w:rFonts w:cs="Arial"/>
                <w:sz w:val="18"/>
                <w:szCs w:val="18"/>
              </w:rPr>
              <w:t>B</w:t>
            </w:r>
            <w:r w:rsidR="00575174">
              <w:rPr>
                <w:rFonts w:cs="Arial"/>
                <w:sz w:val="18"/>
                <w:szCs w:val="18"/>
              </w:rPr>
              <w:t>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14BEE12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</w:t>
            </w:r>
            <w:r w:rsidR="006B36FE">
              <w:rPr>
                <w:rFonts w:cs="Arial"/>
                <w:sz w:val="18"/>
                <w:szCs w:val="18"/>
              </w:rPr>
              <w:t>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74AC674" w:rsidR="004242AC" w:rsidRPr="004E6635" w:rsidRDefault="004242AC" w:rsidP="00D92AD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36FE" w:rsidRPr="006B36FE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2683357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noProof/>
                <w:sz w:val="18"/>
                <w:szCs w:val="18"/>
              </w:rPr>
              <w:t>72300</w:t>
            </w:r>
            <w:r w:rsidR="006D4993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4062E2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sz w:val="18"/>
                <w:szCs w:val="18"/>
              </w:rPr>
              <w:t>Profess. Svcs.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08C1C5F1" w:rsidR="00A1290D" w:rsidRPr="004E6635" w:rsidRDefault="00A1290D" w:rsidP="00671B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75174">
              <w:rPr>
                <w:rFonts w:cs="Arial"/>
                <w:sz w:val="18"/>
                <w:szCs w:val="18"/>
              </w:rPr>
              <w:t> </w:t>
            </w:r>
            <w:r w:rsidR="00575174">
              <w:rPr>
                <w:rFonts w:cs="Arial"/>
                <w:sz w:val="18"/>
                <w:szCs w:val="18"/>
              </w:rPr>
              <w:t> </w:t>
            </w:r>
            <w:r w:rsidR="00575174">
              <w:rPr>
                <w:rFonts w:cs="Arial"/>
                <w:sz w:val="18"/>
                <w:szCs w:val="18"/>
              </w:rPr>
              <w:t> </w:t>
            </w:r>
            <w:r w:rsidR="00575174">
              <w:rPr>
                <w:rFonts w:cs="Arial"/>
                <w:sz w:val="18"/>
                <w:szCs w:val="18"/>
              </w:rPr>
              <w:t> </w:t>
            </w:r>
            <w:r w:rsidR="0057517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57108A6" w:rsidR="00A1290D" w:rsidRPr="004E6635" w:rsidRDefault="00A1290D" w:rsidP="00BC40C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36FE">
              <w:rPr>
                <w:rFonts w:cs="Arial"/>
                <w:sz w:val="18"/>
                <w:szCs w:val="18"/>
              </w:rPr>
              <w:t> </w:t>
            </w:r>
            <w:r w:rsidR="006B36FE">
              <w:rPr>
                <w:rFonts w:cs="Arial"/>
                <w:sz w:val="18"/>
                <w:szCs w:val="18"/>
              </w:rPr>
              <w:t> </w:t>
            </w:r>
            <w:r w:rsidR="006B36FE">
              <w:rPr>
                <w:rFonts w:cs="Arial"/>
                <w:sz w:val="18"/>
                <w:szCs w:val="18"/>
              </w:rPr>
              <w:t> </w:t>
            </w:r>
            <w:r w:rsidR="006B36FE">
              <w:rPr>
                <w:rFonts w:cs="Arial"/>
                <w:sz w:val="18"/>
                <w:szCs w:val="18"/>
              </w:rPr>
              <w:t> </w:t>
            </w:r>
            <w:r w:rsidR="006B36F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2E49">
              <w:rPr>
                <w:rFonts w:cs="Arial"/>
                <w:sz w:val="18"/>
                <w:szCs w:val="18"/>
              </w:rPr>
            </w:r>
            <w:r w:rsidR="00BF2E4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2E49">
              <w:rPr>
                <w:rFonts w:cs="Arial"/>
                <w:sz w:val="18"/>
                <w:szCs w:val="18"/>
              </w:rPr>
            </w:r>
            <w:r w:rsidR="00BF2E4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49FBCEF5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4E18" w:rsidRPr="00BF4E18">
              <w:rPr>
                <w:rFonts w:cs="Arial"/>
                <w:sz w:val="18"/>
                <w:szCs w:val="18"/>
              </w:rPr>
              <w:t xml:space="preserve">This vendor was selected based on </w:t>
            </w:r>
            <w:r w:rsidR="00575174">
              <w:rPr>
                <w:rFonts w:cs="Arial"/>
                <w:sz w:val="18"/>
                <w:szCs w:val="18"/>
              </w:rPr>
              <w:t>professional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0A42CCFA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75174">
              <w:rPr>
                <w:rFonts w:cs="Arial"/>
                <w:sz w:val="18"/>
                <w:szCs w:val="18"/>
              </w:rPr>
              <w:t> </w:t>
            </w:r>
            <w:r w:rsidR="00575174">
              <w:rPr>
                <w:rFonts w:cs="Arial"/>
                <w:sz w:val="18"/>
                <w:szCs w:val="18"/>
              </w:rPr>
              <w:t> </w:t>
            </w:r>
            <w:r w:rsidR="00575174">
              <w:rPr>
                <w:rFonts w:cs="Arial"/>
                <w:sz w:val="18"/>
                <w:szCs w:val="18"/>
              </w:rPr>
              <w:t> </w:t>
            </w:r>
            <w:r w:rsidR="00575174">
              <w:rPr>
                <w:rFonts w:cs="Arial"/>
                <w:sz w:val="18"/>
                <w:szCs w:val="18"/>
              </w:rPr>
              <w:t> </w:t>
            </w:r>
            <w:r w:rsidR="0057517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4039A367" w:rsidR="00677610" w:rsidRPr="004E6635" w:rsidRDefault="00645B7E" w:rsidP="00BC40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75174">
              <w:rPr>
                <w:rFonts w:cs="Arial"/>
                <w:sz w:val="20"/>
                <w:szCs w:val="20"/>
              </w:rPr>
              <w:t> </w:t>
            </w:r>
            <w:r w:rsidR="00575174">
              <w:rPr>
                <w:rFonts w:cs="Arial"/>
                <w:sz w:val="20"/>
                <w:szCs w:val="20"/>
              </w:rPr>
              <w:t> </w:t>
            </w:r>
            <w:r w:rsidR="00575174">
              <w:rPr>
                <w:rFonts w:cs="Arial"/>
                <w:sz w:val="20"/>
                <w:szCs w:val="20"/>
              </w:rPr>
              <w:t> </w:t>
            </w:r>
            <w:r w:rsidR="00575174">
              <w:rPr>
                <w:rFonts w:cs="Arial"/>
                <w:sz w:val="20"/>
                <w:szCs w:val="20"/>
              </w:rPr>
              <w:t> </w:t>
            </w:r>
            <w:r w:rsidR="00575174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0BBD9A5" w:rsidR="00677610" w:rsidRPr="004E6635" w:rsidRDefault="004C3523" w:rsidP="00671B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513D202A" w:rsidR="00677610" w:rsidRPr="004E6635" w:rsidRDefault="004C3523" w:rsidP="0010339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>The Board of Supervisors approve and authorize the Chair to sign the</w:t>
            </w:r>
            <w:r w:rsidR="00964987">
              <w:rPr>
                <w:rFonts w:cs="Arial"/>
                <w:noProof/>
              </w:rPr>
              <w:t xml:space="preserve"> </w:t>
            </w:r>
            <w:r w:rsidR="006D4993" w:rsidRPr="006D4993">
              <w:rPr>
                <w:rFonts w:cs="Arial"/>
                <w:noProof/>
              </w:rPr>
              <w:t xml:space="preserve">Contract for Services between Siskiyou County Health &amp; Human Services Agency, Behavioral Health Division, and </w:t>
            </w:r>
            <w:r w:rsidR="006B36FE">
              <w:rPr>
                <w:rFonts w:cs="Arial"/>
                <w:noProof/>
              </w:rPr>
              <w:t>Redwood Institute of Social Reseach, LLC</w:t>
            </w:r>
            <w:r w:rsidR="00913C31">
              <w:rPr>
                <w:rFonts w:cs="Arial"/>
                <w:noProof/>
              </w:rPr>
              <w:t>., for the t</w:t>
            </w:r>
            <w:r w:rsidR="00913C31" w:rsidRPr="00913C31">
              <w:rPr>
                <w:rFonts w:cs="Arial"/>
                <w:noProof/>
              </w:rPr>
              <w:t xml:space="preserve">erm April 1, 2023 to June 30, 2025. </w:t>
            </w:r>
            <w:r w:rsidR="006B36FE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4E95"/>
    <w:rsid w:val="0007686D"/>
    <w:rsid w:val="00096E88"/>
    <w:rsid w:val="000A484E"/>
    <w:rsid w:val="000D6B91"/>
    <w:rsid w:val="00103394"/>
    <w:rsid w:val="0017562B"/>
    <w:rsid w:val="001F3E19"/>
    <w:rsid w:val="001F4378"/>
    <w:rsid w:val="00212F2B"/>
    <w:rsid w:val="002677F3"/>
    <w:rsid w:val="00270599"/>
    <w:rsid w:val="00280060"/>
    <w:rsid w:val="0029655A"/>
    <w:rsid w:val="002A08C1"/>
    <w:rsid w:val="002A3313"/>
    <w:rsid w:val="00311ADD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75174"/>
    <w:rsid w:val="0058415F"/>
    <w:rsid w:val="00593663"/>
    <w:rsid w:val="00594F02"/>
    <w:rsid w:val="005C08E3"/>
    <w:rsid w:val="005F35D7"/>
    <w:rsid w:val="00630A78"/>
    <w:rsid w:val="006331AA"/>
    <w:rsid w:val="006376C3"/>
    <w:rsid w:val="00645B7E"/>
    <w:rsid w:val="00662F60"/>
    <w:rsid w:val="00671B0B"/>
    <w:rsid w:val="00677610"/>
    <w:rsid w:val="006B36FE"/>
    <w:rsid w:val="006D4993"/>
    <w:rsid w:val="006E5022"/>
    <w:rsid w:val="006F5D6D"/>
    <w:rsid w:val="00751A5B"/>
    <w:rsid w:val="00770202"/>
    <w:rsid w:val="007F15ED"/>
    <w:rsid w:val="00826428"/>
    <w:rsid w:val="008514F8"/>
    <w:rsid w:val="00877DC5"/>
    <w:rsid w:val="00887B36"/>
    <w:rsid w:val="008B6F8B"/>
    <w:rsid w:val="009042C7"/>
    <w:rsid w:val="00913C31"/>
    <w:rsid w:val="0096498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1B2"/>
    <w:rsid w:val="00A7441D"/>
    <w:rsid w:val="00A83A82"/>
    <w:rsid w:val="00AB4ED4"/>
    <w:rsid w:val="00AD762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40C2"/>
    <w:rsid w:val="00BF2E49"/>
    <w:rsid w:val="00BF4E18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624B9"/>
    <w:rsid w:val="00D7096F"/>
    <w:rsid w:val="00D92AD9"/>
    <w:rsid w:val="00DE216E"/>
    <w:rsid w:val="00DF2C0D"/>
    <w:rsid w:val="00DF4076"/>
    <w:rsid w:val="00DF6B41"/>
    <w:rsid w:val="00E66BAF"/>
    <w:rsid w:val="00E718F2"/>
    <w:rsid w:val="00EA12EF"/>
    <w:rsid w:val="00EB1EB4"/>
    <w:rsid w:val="00EE5C0A"/>
    <w:rsid w:val="00F02C6B"/>
    <w:rsid w:val="00F12BE7"/>
    <w:rsid w:val="00F218B0"/>
    <w:rsid w:val="00F31351"/>
    <w:rsid w:val="00F40862"/>
    <w:rsid w:val="00F664F2"/>
    <w:rsid w:val="00F7332C"/>
    <w:rsid w:val="00F734C0"/>
    <w:rsid w:val="00F776A3"/>
    <w:rsid w:val="00F9092E"/>
    <w:rsid w:val="00F92AFF"/>
    <w:rsid w:val="00F954DB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9B3EA-2483-413A-92A1-0D1EDE9C3C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schemas.microsoft.com/office/2006/metadata/properties"/>
    <ds:schemaRef ds:uri="http://purl.org/dc/terms/"/>
    <ds:schemaRef ds:uri="0710bbcc-2101-40f2-baab-5d0930ad47e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6</cp:revision>
  <cp:lastPrinted>2021-08-23T20:18:00Z</cp:lastPrinted>
  <dcterms:created xsi:type="dcterms:W3CDTF">2023-09-28T23:54:00Z</dcterms:created>
  <dcterms:modified xsi:type="dcterms:W3CDTF">2023-10-06T14:54:00Z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