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2"/>
        <w:gridCol w:w="110"/>
        <w:gridCol w:w="413"/>
        <w:gridCol w:w="296"/>
        <w:gridCol w:w="385"/>
        <w:gridCol w:w="173"/>
        <w:gridCol w:w="212"/>
        <w:gridCol w:w="270"/>
        <w:gridCol w:w="965"/>
        <w:gridCol w:w="197"/>
        <w:gridCol w:w="503"/>
        <w:gridCol w:w="349"/>
        <w:gridCol w:w="740"/>
        <w:gridCol w:w="118"/>
        <w:gridCol w:w="169"/>
        <w:gridCol w:w="429"/>
        <w:gridCol w:w="741"/>
        <w:gridCol w:w="332"/>
        <w:gridCol w:w="103"/>
        <w:gridCol w:w="420"/>
        <w:gridCol w:w="729"/>
        <w:gridCol w:w="328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72692">
              <w:rPr>
                <w:rFonts w:cs="Arial"/>
                <w:b/>
                <w:sz w:val="20"/>
                <w:szCs w:val="20"/>
              </w:rPr>
            </w:r>
            <w:r w:rsidR="00F7269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03130D6" w:rsidR="009A58CF" w:rsidRPr="004E6635" w:rsidRDefault="004C3523" w:rsidP="00C4674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72692">
              <w:rPr>
                <w:rFonts w:cs="Arial"/>
                <w:b/>
                <w:sz w:val="20"/>
                <w:szCs w:val="20"/>
              </w:rPr>
              <w:t>October 17</w:t>
            </w:r>
            <w:r w:rsidR="00877338">
              <w:rPr>
                <w:rFonts w:cs="Arial"/>
                <w:b/>
                <w:sz w:val="20"/>
                <w:szCs w:val="20"/>
              </w:rPr>
              <w:t>,</w:t>
            </w:r>
            <w:r w:rsidR="00786565">
              <w:rPr>
                <w:rFonts w:cs="Arial"/>
                <w:b/>
                <w:sz w:val="20"/>
                <w:szCs w:val="20"/>
              </w:rPr>
              <w:t xml:space="preserve">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72692">
              <w:rPr>
                <w:rFonts w:cs="Arial"/>
                <w:b/>
                <w:sz w:val="20"/>
                <w:szCs w:val="20"/>
              </w:rPr>
            </w:r>
            <w:r w:rsidR="00F7269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11BAB84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 xml:space="preserve">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4039AB2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235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5157BD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Staff Services Analyst, Fiscal,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48441ADF" w14:textId="77777777" w:rsidR="0017629E" w:rsidRPr="0017629E" w:rsidRDefault="004C3523" w:rsidP="0017629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7629E" w:rsidRPr="0017629E">
              <w:rPr>
                <w:rFonts w:cs="Arial"/>
                <w:sz w:val="20"/>
                <w:szCs w:val="20"/>
              </w:rPr>
              <w:t>Modification to Contract for Services - Advocates For Human Potential, Inc.</w:t>
            </w:r>
          </w:p>
          <w:p w14:paraId="063F644E" w14:textId="1EE756B9" w:rsidR="00877DC5" w:rsidRPr="004E6635" w:rsidRDefault="0017629E" w:rsidP="0017629E">
            <w:pPr>
              <w:spacing w:before="120"/>
              <w:rPr>
                <w:rFonts w:cs="Arial"/>
                <w:sz w:val="20"/>
                <w:szCs w:val="20"/>
              </w:rPr>
            </w:pPr>
            <w:r w:rsidRPr="0017629E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to modify its contract with Advocates For Human Potential, Inc. </w:t>
            </w:r>
            <w:r w:rsidR="004C0C60">
              <w:rPr>
                <w:rFonts w:cs="Arial"/>
                <w:sz w:val="20"/>
                <w:szCs w:val="20"/>
              </w:rPr>
              <w:t>This modification consists of a revised Statement of Work as well as a revised Payment Schedule.</w:t>
            </w:r>
            <w:r w:rsidR="00DF2819">
              <w:rPr>
                <w:rFonts w:cs="Arial"/>
                <w:sz w:val="20"/>
                <w:szCs w:val="20"/>
              </w:rPr>
              <w:t xml:space="preserve"> The purpose of the grant to to assess the county's crisis needs, research pratices for mobile crisis services in rural areas and develop the Mobile Crisis Action Plan.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414852F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2692">
              <w:rPr>
                <w:rFonts w:cs="Arial"/>
                <w:sz w:val="18"/>
                <w:szCs w:val="18"/>
              </w:rPr>
            </w:r>
            <w:r w:rsidR="00F7269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2692">
              <w:rPr>
                <w:rFonts w:cs="Arial"/>
                <w:sz w:val="18"/>
                <w:szCs w:val="18"/>
              </w:rPr>
            </w:r>
            <w:r w:rsidR="00F7269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BF168DD" w:rsidR="00506225" w:rsidRPr="004E6635" w:rsidRDefault="00506225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629E">
              <w:rPr>
                <w:rFonts w:cs="Arial"/>
                <w:sz w:val="18"/>
                <w:szCs w:val="18"/>
              </w:rPr>
              <w:t>$500,000.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904121F" w:rsidR="004242AC" w:rsidRPr="004E6635" w:rsidRDefault="004242AC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E03AA71" w:rsidR="004242AC" w:rsidRPr="004E6635" w:rsidRDefault="004242AC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="00165510">
              <w:rPr>
                <w:rFonts w:cs="Arial"/>
                <w:sz w:val="18"/>
                <w:szCs w:val="18"/>
              </w:rPr>
              <w:t>Behavioral Health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DC4F33E" w:rsidR="004242AC" w:rsidRPr="004E6635" w:rsidRDefault="004242AC" w:rsidP="0016551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DA797FE" w:rsidR="004242AC" w:rsidRPr="004E6635" w:rsidRDefault="004242AC" w:rsidP="0016551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6099327A" w:rsidR="00C040CE" w:rsidRPr="004E6635" w:rsidRDefault="004C3523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629E">
              <w:rPr>
                <w:rFonts w:cs="Arial"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EA0A037" w:rsidR="00C040CE" w:rsidRPr="004E6635" w:rsidRDefault="004C3523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19">
              <w:rPr>
                <w:rFonts w:cs="Arial"/>
                <w:sz w:val="18"/>
                <w:szCs w:val="18"/>
              </w:rPr>
              <w:t>State Other</w:t>
            </w:r>
            <w:r w:rsidR="00165510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278E8737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19">
              <w:rPr>
                <w:rFonts w:cs="Arial"/>
                <w:sz w:val="18"/>
                <w:szCs w:val="18"/>
              </w:rPr>
              <w:t>2219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6F3782F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19">
              <w:rPr>
                <w:rFonts w:cs="Arial"/>
                <w:sz w:val="18"/>
                <w:szCs w:val="18"/>
              </w:rPr>
              <w:t>CCMU</w:t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2692">
              <w:rPr>
                <w:rFonts w:cs="Arial"/>
                <w:sz w:val="18"/>
                <w:szCs w:val="18"/>
              </w:rPr>
            </w:r>
            <w:r w:rsidR="00F7269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2692">
              <w:rPr>
                <w:rFonts w:cs="Arial"/>
                <w:sz w:val="18"/>
                <w:szCs w:val="18"/>
              </w:rPr>
            </w:r>
            <w:r w:rsidR="00F7269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1ED90A23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19">
              <w:rPr>
                <w:rFonts w:cs="Arial"/>
                <w:sz w:val="18"/>
                <w:szCs w:val="18"/>
              </w:rPr>
              <w:t xml:space="preserve">Grant </w:t>
            </w:r>
            <w:r w:rsidR="00FC4C00">
              <w:rPr>
                <w:rFonts w:cs="Arial"/>
                <w:sz w:val="18"/>
                <w:szCs w:val="18"/>
              </w:rPr>
              <w:t xml:space="preserve">application </w:t>
            </w:r>
            <w:r w:rsidR="00DF2819">
              <w:rPr>
                <w:rFonts w:cs="Arial"/>
                <w:sz w:val="18"/>
                <w:szCs w:val="18"/>
              </w:rPr>
              <w:t xml:space="preserve">application process with the Dept.of </w:t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34AD4933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819">
              <w:rPr>
                <w:rFonts w:cs="Arial"/>
                <w:noProof/>
                <w:sz w:val="18"/>
                <w:szCs w:val="18"/>
              </w:rPr>
              <w:t>Healthcare Services.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4F4B3746" w:rsidR="00677610" w:rsidRPr="004E6635" w:rsidRDefault="004C3523" w:rsidP="001655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65510" w:rsidRPr="00165510">
              <w:rPr>
                <w:rFonts w:cs="Arial"/>
              </w:rPr>
              <w:t xml:space="preserve">The Board of Supervisors approve and authorize the Chair to sign the Contract for Services between Siskiyou County Health &amp; Human Services Agency, Behavioral Health Division, and </w:t>
            </w:r>
            <w:r w:rsidR="00DF2819">
              <w:rPr>
                <w:rFonts w:cs="Arial"/>
              </w:rPr>
              <w:t>Advocates for Human Potential</w:t>
            </w:r>
            <w:r w:rsidR="00165510" w:rsidRPr="00165510">
              <w:rPr>
                <w:rFonts w:cs="Arial"/>
              </w:rPr>
              <w:t xml:space="preserve">, for the term of </w:t>
            </w:r>
            <w:r w:rsidR="00DF2819">
              <w:rPr>
                <w:rFonts w:cs="Arial"/>
              </w:rPr>
              <w:t>September 15, 2021</w:t>
            </w:r>
            <w:r w:rsidR="00165510" w:rsidRPr="00165510">
              <w:rPr>
                <w:rFonts w:cs="Arial"/>
              </w:rPr>
              <w:t xml:space="preserve"> to June 30, 202</w:t>
            </w:r>
            <w:r w:rsidR="00165510">
              <w:rPr>
                <w:rFonts w:cs="Arial"/>
              </w:rPr>
              <w:t>5</w:t>
            </w:r>
            <w:r w:rsidR="00165510" w:rsidRPr="00165510">
              <w:rPr>
                <w:rFonts w:cs="Arial"/>
              </w:rPr>
              <w:t xml:space="preserve">.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tKgFAA2HF1otAAAA"/>
  </w:docVars>
  <w:rsids>
    <w:rsidRoot w:val="00D7096F"/>
    <w:rsid w:val="0000408F"/>
    <w:rsid w:val="0001198F"/>
    <w:rsid w:val="00065ED7"/>
    <w:rsid w:val="000737D9"/>
    <w:rsid w:val="0007686D"/>
    <w:rsid w:val="00096E88"/>
    <w:rsid w:val="000A484E"/>
    <w:rsid w:val="000D4AB4"/>
    <w:rsid w:val="000D6B91"/>
    <w:rsid w:val="00150BCE"/>
    <w:rsid w:val="00165510"/>
    <w:rsid w:val="0017629E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80CAB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B3CB7"/>
    <w:rsid w:val="004C0C60"/>
    <w:rsid w:val="004C3523"/>
    <w:rsid w:val="004E6635"/>
    <w:rsid w:val="00506225"/>
    <w:rsid w:val="00557998"/>
    <w:rsid w:val="00593663"/>
    <w:rsid w:val="005B4A2E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11FB4"/>
    <w:rsid w:val="00765E1F"/>
    <w:rsid w:val="00786565"/>
    <w:rsid w:val="00794E7B"/>
    <w:rsid w:val="007B58CE"/>
    <w:rsid w:val="007F15ED"/>
    <w:rsid w:val="00826428"/>
    <w:rsid w:val="008514F8"/>
    <w:rsid w:val="008645EC"/>
    <w:rsid w:val="0087158D"/>
    <w:rsid w:val="00877338"/>
    <w:rsid w:val="00877DC5"/>
    <w:rsid w:val="00887B36"/>
    <w:rsid w:val="00895A78"/>
    <w:rsid w:val="008B6F8B"/>
    <w:rsid w:val="008D11CB"/>
    <w:rsid w:val="008E524B"/>
    <w:rsid w:val="009042C7"/>
    <w:rsid w:val="009302C7"/>
    <w:rsid w:val="009668DA"/>
    <w:rsid w:val="009746DC"/>
    <w:rsid w:val="009A54E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3C5C"/>
    <w:rsid w:val="00A7441D"/>
    <w:rsid w:val="00AB4ED4"/>
    <w:rsid w:val="00AD7461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3C5A"/>
    <w:rsid w:val="00C040CE"/>
    <w:rsid w:val="00C22F3A"/>
    <w:rsid w:val="00C35CB3"/>
    <w:rsid w:val="00C46746"/>
    <w:rsid w:val="00C8022D"/>
    <w:rsid w:val="00CA4F55"/>
    <w:rsid w:val="00CA51DF"/>
    <w:rsid w:val="00CE42D0"/>
    <w:rsid w:val="00CF24ED"/>
    <w:rsid w:val="00D07DC0"/>
    <w:rsid w:val="00D24D1A"/>
    <w:rsid w:val="00D33D82"/>
    <w:rsid w:val="00D40F25"/>
    <w:rsid w:val="00D62338"/>
    <w:rsid w:val="00D7096F"/>
    <w:rsid w:val="00DB5F5F"/>
    <w:rsid w:val="00DD593A"/>
    <w:rsid w:val="00DD73C8"/>
    <w:rsid w:val="00DE216E"/>
    <w:rsid w:val="00DF2819"/>
    <w:rsid w:val="00DF2C0D"/>
    <w:rsid w:val="00DF4076"/>
    <w:rsid w:val="00DF6B41"/>
    <w:rsid w:val="00E1291E"/>
    <w:rsid w:val="00E24A7F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2692"/>
    <w:rsid w:val="00F7332C"/>
    <w:rsid w:val="00F734C0"/>
    <w:rsid w:val="00F776A3"/>
    <w:rsid w:val="00F9092E"/>
    <w:rsid w:val="00F97DCD"/>
    <w:rsid w:val="00FC4C00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7456464b-af1a-4679-95cd-3928cc01181e"/>
    <ds:schemaRef ds:uri="http://schemas.microsoft.com/office/2006/metadata/properties"/>
    <ds:schemaRef ds:uri="http://purl.org/dc/terms/"/>
    <ds:schemaRef ds:uri="0710bbcc-2101-40f2-baab-5d0930ad47e3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C5694B-C521-4D00-BDFE-A4C52506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5</cp:revision>
  <cp:lastPrinted>2023-05-22T15:29:00Z</cp:lastPrinted>
  <dcterms:created xsi:type="dcterms:W3CDTF">2023-06-27T17:45:00Z</dcterms:created>
  <dcterms:modified xsi:type="dcterms:W3CDTF">2023-10-05T16:52:00Z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