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D7A58">
              <w:rPr>
                <w:rFonts w:cs="Arial"/>
                <w:b/>
                <w:sz w:val="20"/>
                <w:szCs w:val="20"/>
              </w:rPr>
            </w:r>
            <w:r w:rsidR="007D7A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282761E" w:rsidR="009A58CF" w:rsidRPr="004E6635" w:rsidRDefault="004C3523" w:rsidP="007D7A5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7A58">
              <w:rPr>
                <w:rFonts w:cs="Arial"/>
                <w:b/>
                <w:sz w:val="20"/>
                <w:szCs w:val="20"/>
              </w:rPr>
              <w:t>September 5,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D99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D7A58">
              <w:rPr>
                <w:rFonts w:cs="Arial"/>
                <w:b/>
                <w:sz w:val="20"/>
                <w:szCs w:val="20"/>
              </w:rPr>
            </w:r>
            <w:r w:rsidR="007D7A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B54294" w:rsidR="00593663" w:rsidRPr="004E6635" w:rsidRDefault="004C3523" w:rsidP="00EF1F2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1F26">
              <w:rPr>
                <w:rFonts w:cs="Arial"/>
                <w:b/>
                <w:noProof/>
                <w:sz w:val="20"/>
                <w:szCs w:val="20"/>
              </w:rPr>
              <w:t>Steve Serdahl -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3E6748" w:rsidR="00593663" w:rsidRPr="004E6635" w:rsidRDefault="004C3523" w:rsidP="00EF1F2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1F26">
              <w:rPr>
                <w:rFonts w:cs="Arial"/>
                <w:b/>
                <w:noProof/>
                <w:sz w:val="20"/>
                <w:szCs w:val="20"/>
              </w:rPr>
              <w:t>x8233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7F17A8" w:rsidR="00C8022D" w:rsidRPr="004E6635" w:rsidRDefault="004C3523" w:rsidP="00EF1F2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1F26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B814296" w:rsidR="00877DC5" w:rsidRPr="004E6635" w:rsidRDefault="004C3523" w:rsidP="0005309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F1F26">
              <w:rPr>
                <w:rFonts w:cs="Arial"/>
                <w:noProof/>
                <w:sz w:val="20"/>
                <w:szCs w:val="20"/>
              </w:rPr>
              <w:t>Approve Hanna Brothers</w:t>
            </w:r>
            <w:r w:rsidR="00B97B33">
              <w:rPr>
                <w:rFonts w:cs="Arial"/>
                <w:noProof/>
                <w:sz w:val="20"/>
                <w:szCs w:val="20"/>
              </w:rPr>
              <w:t xml:space="preserve"> Ranch, Inc.</w:t>
            </w:r>
            <w:r w:rsidR="00EF1F26">
              <w:rPr>
                <w:rFonts w:cs="Arial"/>
                <w:noProof/>
                <w:sz w:val="20"/>
                <w:szCs w:val="20"/>
              </w:rPr>
              <w:t xml:space="preserve"> Agricultural Lease at Scott Valley Airport for the term of 5 years from August 1, 2023 to July 31, 2028.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33BDD7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D7A58">
              <w:rPr>
                <w:rFonts w:cs="Arial"/>
                <w:sz w:val="18"/>
                <w:szCs w:val="18"/>
              </w:rPr>
            </w:r>
            <w:r w:rsidR="007D7A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21AC2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D7A58">
              <w:rPr>
                <w:rFonts w:cs="Arial"/>
                <w:sz w:val="18"/>
                <w:szCs w:val="18"/>
              </w:rPr>
            </w:r>
            <w:r w:rsidR="007D7A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C923728" w:rsidR="00506225" w:rsidRPr="004E6635" w:rsidRDefault="00506225" w:rsidP="001A55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55A1">
              <w:rPr>
                <w:rFonts w:cs="Arial"/>
                <w:noProof/>
                <w:sz w:val="18"/>
                <w:szCs w:val="18"/>
              </w:rPr>
              <w:t>624.54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BEA8ACC" w:rsidR="004242AC" w:rsidRPr="004E6635" w:rsidRDefault="004242AC" w:rsidP="001A55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55A1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FBC338C" w:rsidR="004242AC" w:rsidRPr="004E6635" w:rsidRDefault="004242AC" w:rsidP="001A55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55A1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95CA429" w:rsidR="004242AC" w:rsidRPr="004E6635" w:rsidRDefault="004242AC" w:rsidP="001A55A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55A1">
              <w:rPr>
                <w:rFonts w:cs="Arial"/>
                <w:sz w:val="18"/>
                <w:szCs w:val="18"/>
              </w:rPr>
              <w:t>302040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BCE795A" w:rsidR="004242AC" w:rsidRPr="004E6635" w:rsidRDefault="004242AC" w:rsidP="001A55A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55A1">
              <w:rPr>
                <w:rFonts w:cs="Arial"/>
                <w:sz w:val="18"/>
                <w:szCs w:val="18"/>
              </w:rPr>
              <w:t>Scott Valley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A2126BD" w:rsidR="00C040CE" w:rsidRPr="004E6635" w:rsidRDefault="004C3523" w:rsidP="001A55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55A1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A70568A" w:rsidR="00C040CE" w:rsidRPr="004E6635" w:rsidRDefault="004C3523" w:rsidP="001A55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55A1">
              <w:rPr>
                <w:rFonts w:cs="Arial"/>
                <w:noProof/>
                <w:sz w:val="18"/>
                <w:szCs w:val="18"/>
              </w:rPr>
              <w:t>Rents&amp;Concessions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D7A58">
              <w:rPr>
                <w:rFonts w:cs="Arial"/>
                <w:sz w:val="18"/>
                <w:szCs w:val="18"/>
              </w:rPr>
            </w:r>
            <w:r w:rsidR="007D7A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D7A58">
              <w:rPr>
                <w:rFonts w:cs="Arial"/>
                <w:sz w:val="18"/>
                <w:szCs w:val="18"/>
              </w:rPr>
            </w:r>
            <w:r w:rsidR="007D7A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E76E5E6" w:rsidR="00677610" w:rsidRPr="004E6635" w:rsidRDefault="004C3523" w:rsidP="00B97B3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A55A1">
              <w:rPr>
                <w:rFonts w:cs="Arial"/>
                <w:noProof/>
              </w:rPr>
              <w:t>Authorize the Chair to execute the Agricultural Lease between Hanna Brothers</w:t>
            </w:r>
            <w:r w:rsidR="00B97B33">
              <w:rPr>
                <w:rFonts w:cs="Arial"/>
                <w:noProof/>
              </w:rPr>
              <w:t xml:space="preserve"> Ranch, Inc.</w:t>
            </w:r>
            <w:r w:rsidR="001A55A1">
              <w:rPr>
                <w:rFonts w:cs="Arial"/>
                <w:noProof/>
              </w:rPr>
              <w:t xml:space="preserve"> and County of Siskiyou.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309A"/>
    <w:rsid w:val="0007686D"/>
    <w:rsid w:val="00096E88"/>
    <w:rsid w:val="000A484E"/>
    <w:rsid w:val="000D6B91"/>
    <w:rsid w:val="001A55A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D7A5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97B33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1F26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8CB47-E6A5-4C3D-800C-867D871A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6</cp:revision>
  <cp:lastPrinted>2015-01-16T16:51:00Z</cp:lastPrinted>
  <dcterms:created xsi:type="dcterms:W3CDTF">2021-08-09T20:00:00Z</dcterms:created>
  <dcterms:modified xsi:type="dcterms:W3CDTF">2023-08-23T20:25:00Z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