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6270E">
              <w:rPr>
                <w:rFonts w:cs="Arial"/>
                <w:b/>
                <w:sz w:val="20"/>
                <w:szCs w:val="20"/>
              </w:rPr>
            </w:r>
            <w:r w:rsidR="00E6270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89FA7D4" w:rsidR="009A58CF" w:rsidRPr="004E6635" w:rsidRDefault="009238F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9EE1BB8" w:rsidR="009A58CF" w:rsidRPr="004E6635" w:rsidRDefault="00E6270E" w:rsidP="005B3F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August</w:t>
            </w:r>
            <w:r w:rsidR="00401BE8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8</w:t>
            </w:r>
            <w:r w:rsidR="00401BE8">
              <w:rPr>
                <w:rFonts w:cs="Arial"/>
                <w:b/>
                <w:sz w:val="20"/>
                <w:szCs w:val="20"/>
              </w:rPr>
              <w:t>, 202</w:t>
            </w:r>
            <w:r w:rsidR="00204EAD">
              <w:rPr>
                <w:rFonts w:cs="Arial"/>
                <w:b/>
                <w:sz w:val="20"/>
                <w:szCs w:val="20"/>
              </w:rPr>
              <w:t>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12CD335" w:rsidR="00EA12EF" w:rsidRPr="004E6635" w:rsidRDefault="00401BE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6270E">
              <w:rPr>
                <w:rFonts w:cs="Arial"/>
                <w:b/>
                <w:sz w:val="20"/>
                <w:szCs w:val="20"/>
              </w:rPr>
            </w:r>
            <w:r w:rsidR="00E6270E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DAA6920" w:rsidR="00593663" w:rsidRPr="004E6635" w:rsidRDefault="009238F8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8F919AF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F62DA30" w:rsidR="00C8022D" w:rsidRPr="004E6635" w:rsidRDefault="00204EA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County Administrator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76C5253" w14:textId="77777777" w:rsidR="00877DC5" w:rsidRDefault="00877DC5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62AD0626" w14:textId="46155713" w:rsidR="005B3FD1" w:rsidRDefault="00204EAD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Letter </w:t>
            </w:r>
            <w:r w:rsidR="00E6270E">
              <w:rPr>
                <w:rFonts w:cs="Arial"/>
                <w:sz w:val="20"/>
                <w:szCs w:val="20"/>
              </w:rPr>
              <w:t>to the Shasta-Trinity National Forest, Shasta McCloud Management Unit</w:t>
            </w:r>
            <w:r>
              <w:rPr>
                <w:rFonts w:cs="Arial"/>
                <w:sz w:val="20"/>
                <w:szCs w:val="20"/>
              </w:rPr>
              <w:t xml:space="preserve"> regarding the </w:t>
            </w:r>
            <w:r w:rsidR="00E6270E">
              <w:rPr>
                <w:rFonts w:cs="Arial"/>
                <w:sz w:val="20"/>
                <w:szCs w:val="20"/>
              </w:rPr>
              <w:t>2023 Guzzler Replacement Project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</w:p>
          <w:p w14:paraId="35C8C703" w14:textId="47348D39" w:rsidR="00204EAD" w:rsidRPr="00401BE8" w:rsidRDefault="00204EAD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4242AC" w:rsidRPr="004E6635" w:rsidRDefault="005B3FD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6270E">
              <w:rPr>
                <w:rFonts w:cs="Arial"/>
                <w:sz w:val="18"/>
                <w:szCs w:val="18"/>
              </w:rPr>
            </w:r>
            <w:r w:rsidR="00E6270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4242AC" w:rsidRPr="004E6635" w:rsidRDefault="009238F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6270E">
              <w:rPr>
                <w:rFonts w:cs="Arial"/>
                <w:sz w:val="18"/>
                <w:szCs w:val="18"/>
              </w:rPr>
            </w:r>
            <w:r w:rsidR="00E6270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6270E">
              <w:rPr>
                <w:rFonts w:cs="Arial"/>
                <w:sz w:val="18"/>
                <w:szCs w:val="18"/>
              </w:rPr>
            </w:r>
            <w:r w:rsidR="00E6270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6270E">
              <w:rPr>
                <w:rFonts w:cs="Arial"/>
                <w:sz w:val="18"/>
                <w:szCs w:val="18"/>
              </w:rPr>
            </w:r>
            <w:r w:rsidR="00E6270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9623D04" w:rsidR="00677610" w:rsidRPr="004E6635" w:rsidRDefault="005B3FD1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requests that the Board </w:t>
            </w:r>
            <w:r w:rsidR="00204EAD">
              <w:rPr>
                <w:rFonts w:cs="Arial"/>
              </w:rPr>
              <w:t>approves the letter and authorizes the Chair to sign</w:t>
            </w:r>
            <w:r>
              <w:rPr>
                <w:rFonts w:cs="Arial"/>
              </w:rPr>
              <w:t xml:space="preserve">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04EAD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1BE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B3FD1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51A1C"/>
    <w:rsid w:val="00877DC5"/>
    <w:rsid w:val="00887B36"/>
    <w:rsid w:val="008B6F8B"/>
    <w:rsid w:val="008C1F62"/>
    <w:rsid w:val="009042C7"/>
    <w:rsid w:val="009238F8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270E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575A37-F404-45E8-A107-D7E38E5598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purl.org/dc/terms/"/>
    <ds:schemaRef ds:uri="http://schemas.microsoft.com/office/2006/documentManagement/types"/>
    <ds:schemaRef ds:uri="0710bbcc-2101-40f2-baab-5d0930ad47e3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3</cp:revision>
  <cp:lastPrinted>2015-01-16T16:51:00Z</cp:lastPrinted>
  <dcterms:created xsi:type="dcterms:W3CDTF">2023-08-02T19:40:00Z</dcterms:created>
  <dcterms:modified xsi:type="dcterms:W3CDTF">2023-08-02T19:41:00Z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