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44D44">
              <w:rPr>
                <w:rFonts w:cs="Arial"/>
                <w:b/>
                <w:sz w:val="20"/>
                <w:szCs w:val="20"/>
              </w:rPr>
            </w:r>
            <w:r w:rsidR="00944D4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683B5C7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 w:rsidRPr="00EB5A42">
              <w:rPr>
                <w:rFonts w:cs="Arial"/>
                <w:b/>
                <w:sz w:val="20"/>
                <w:szCs w:val="20"/>
              </w:rPr>
              <w:t>0</w:t>
            </w:r>
            <w:r w:rsidR="00917169">
              <w:rPr>
                <w:rFonts w:cs="Arial"/>
                <w:b/>
                <w:sz w:val="20"/>
                <w:szCs w:val="20"/>
              </w:rPr>
              <w:t>7/11</w:t>
            </w:r>
            <w:r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44D44">
              <w:rPr>
                <w:rFonts w:cs="Arial"/>
                <w:b/>
                <w:sz w:val="20"/>
                <w:szCs w:val="20"/>
              </w:rPr>
            </w:r>
            <w:r w:rsidR="00944D4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3A0463DF" w:rsidR="00A23D4F" w:rsidRDefault="00917169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Allen Trust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3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has 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>
              <w:rPr>
                <w:rFonts w:cs="Arial"/>
                <w:sz w:val="20"/>
                <w:szCs w:val="20"/>
              </w:rPr>
              <w:t>growing and harvesting timber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4D44">
              <w:rPr>
                <w:rFonts w:cs="Arial"/>
                <w:sz w:val="18"/>
                <w:szCs w:val="18"/>
              </w:rPr>
            </w:r>
            <w:r w:rsidR="00944D4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4D44">
              <w:rPr>
                <w:rFonts w:cs="Arial"/>
                <w:sz w:val="18"/>
                <w:szCs w:val="18"/>
              </w:rPr>
            </w:r>
            <w:r w:rsidR="00944D4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4D44">
              <w:rPr>
                <w:rFonts w:cs="Arial"/>
                <w:sz w:val="18"/>
                <w:szCs w:val="18"/>
              </w:rPr>
            </w:r>
            <w:r w:rsidR="00944D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44D44">
              <w:rPr>
                <w:rFonts w:cs="Arial"/>
                <w:sz w:val="18"/>
                <w:szCs w:val="18"/>
              </w:rPr>
            </w:r>
            <w:r w:rsidR="00944D4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7497EF05" w14:textId="2E85B6BD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bookmarkEnd w:id="13"/>
            <w:r w:rsidRPr="00A15891">
              <w:rPr>
                <w:rFonts w:cs="Arial"/>
                <w:sz w:val="19"/>
                <w:szCs w:val="19"/>
              </w:rPr>
              <w:t>; and</w:t>
            </w:r>
          </w:p>
          <w:p w14:paraId="5A72D409" w14:textId="5AC032D2" w:rsidR="00DA374E" w:rsidRP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4</TotalTime>
  <Pages>1</Pages>
  <Words>344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2023-06-07T18:38:00Z</dcterms:created>
  <dcterms:modified xsi:type="dcterms:W3CDTF">2023-06-27T16:54:00Z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