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2FE8">
              <w:rPr>
                <w:rFonts w:cs="Arial"/>
                <w:b/>
                <w:sz w:val="20"/>
                <w:szCs w:val="20"/>
              </w:rPr>
            </w:r>
            <w:r w:rsidR="00882FE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E6D765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4ED9">
              <w:rPr>
                <w:rFonts w:cs="Arial"/>
                <w:b/>
                <w:sz w:val="20"/>
                <w:szCs w:val="20"/>
              </w:rPr>
              <w:t>7/11/23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902918F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2FE8">
              <w:rPr>
                <w:rFonts w:cs="Arial"/>
                <w:b/>
                <w:sz w:val="20"/>
                <w:szCs w:val="20"/>
              </w:rPr>
            </w:r>
            <w:r w:rsidR="00882FE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F885E5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61099A" w14:textId="77777777" w:rsidR="00354AB6" w:rsidRDefault="004C3523" w:rsidP="00E335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C4ED9">
              <w:rPr>
                <w:rFonts w:cs="Arial"/>
                <w:sz w:val="20"/>
                <w:szCs w:val="20"/>
              </w:rPr>
              <w:t>The Sheriff's Office participates in annual boating patrols and enforcement supported by the California Department of Boating and Waterways financial aid program.</w:t>
            </w:r>
            <w:r w:rsidR="00855A0D">
              <w:rPr>
                <w:rFonts w:cs="Arial"/>
                <w:sz w:val="20"/>
                <w:szCs w:val="20"/>
              </w:rPr>
              <w:t xml:space="preserve"> </w:t>
            </w:r>
          </w:p>
          <w:p w14:paraId="03F1B4FD" w14:textId="3AE4BB6C" w:rsidR="00AC4ED9" w:rsidRDefault="00AC4ED9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Siskiyou County Board of Supervisors previously approved </w:t>
            </w:r>
            <w:r w:rsidR="001D341E">
              <w:rPr>
                <w:rFonts w:cs="Arial"/>
                <w:sz w:val="20"/>
                <w:szCs w:val="20"/>
              </w:rPr>
              <w:t>the Sheriffs</w:t>
            </w:r>
            <w:r>
              <w:rPr>
                <w:rFonts w:cs="Arial"/>
                <w:sz w:val="20"/>
                <w:szCs w:val="20"/>
              </w:rPr>
              <w:t xml:space="preserve"> application</w:t>
            </w:r>
            <w:r w:rsidR="001D341E">
              <w:rPr>
                <w:rFonts w:cs="Arial"/>
                <w:sz w:val="20"/>
                <w:szCs w:val="20"/>
              </w:rPr>
              <w:t xml:space="preserve"> to participate in the Boating Safety &amp; Enforcement Financial Aid Program by Resolution</w:t>
            </w:r>
            <w:r>
              <w:rPr>
                <w:rFonts w:cs="Arial"/>
                <w:sz w:val="20"/>
                <w:szCs w:val="20"/>
              </w:rPr>
              <w:t xml:space="preserve"> on December 6</w:t>
            </w:r>
            <w:r w:rsidRPr="00AC4ED9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>, 2022 but the State has requested an</w:t>
            </w:r>
            <w:r w:rsidR="001D341E">
              <w:rPr>
                <w:rFonts w:cs="Arial"/>
                <w:sz w:val="20"/>
                <w:szCs w:val="20"/>
              </w:rPr>
              <w:t xml:space="preserve"> updated Resolution for 2023-24</w:t>
            </w:r>
            <w:r w:rsidR="00882FE8">
              <w:rPr>
                <w:rFonts w:cs="Arial"/>
                <w:sz w:val="20"/>
                <w:szCs w:val="20"/>
              </w:rPr>
              <w:t>.</w:t>
            </w:r>
          </w:p>
          <w:p w14:paraId="063F644E" w14:textId="403AEDDE" w:rsidR="00877DC5" w:rsidRPr="004E6635" w:rsidRDefault="00AC4ED9" w:rsidP="00E3359F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 were already awarded for 23/24 and have declared the funding in our Reccomended Budget, no additional appropriations are required.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489C124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2FE8">
              <w:rPr>
                <w:rFonts w:cs="Arial"/>
                <w:sz w:val="18"/>
                <w:szCs w:val="18"/>
              </w:rPr>
            </w:r>
            <w:r w:rsidR="00882F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511A80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2FE8">
              <w:rPr>
                <w:rFonts w:cs="Arial"/>
                <w:sz w:val="18"/>
                <w:szCs w:val="18"/>
              </w:rPr>
            </w:r>
            <w:r w:rsidR="00882F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E89DF01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110B0">
              <w:rPr>
                <w:rFonts w:cs="Arial"/>
                <w:sz w:val="18"/>
                <w:szCs w:val="18"/>
              </w:rPr>
              <w:t>71489.00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354845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4ED9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91D32B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4ED9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C95988D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4ED9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C99238F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4ED9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AA06AC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4ED9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A889C3D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4ED9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5C7AE843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4ED9">
              <w:rPr>
                <w:rFonts w:cs="Arial"/>
                <w:sz w:val="18"/>
                <w:szCs w:val="18"/>
              </w:rPr>
              <w:t>2025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4017FB85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C4ED9">
              <w:rPr>
                <w:rFonts w:cs="Arial"/>
                <w:sz w:val="18"/>
                <w:szCs w:val="18"/>
              </w:rPr>
              <w:t>BOAT SAFETY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2FE8">
              <w:rPr>
                <w:rFonts w:cs="Arial"/>
                <w:sz w:val="18"/>
                <w:szCs w:val="18"/>
              </w:rPr>
            </w:r>
            <w:r w:rsidR="00882F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2FE8">
              <w:rPr>
                <w:rFonts w:cs="Arial"/>
                <w:sz w:val="18"/>
                <w:szCs w:val="18"/>
              </w:rPr>
            </w:r>
            <w:r w:rsidR="00882FE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8669EE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E3359F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E8667A5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AC4ED9">
              <w:rPr>
                <w:rFonts w:cs="Arial"/>
              </w:rPr>
              <w:t xml:space="preserve">Adopt the Resolution </w:t>
            </w:r>
            <w:r w:rsidR="001D341E">
              <w:rPr>
                <w:rFonts w:cs="Arial"/>
              </w:rPr>
              <w:t xml:space="preserve">authorizing the Sheriff to </w:t>
            </w:r>
            <w:r w:rsidR="007B34CF">
              <w:rPr>
                <w:rFonts w:cs="Arial"/>
              </w:rPr>
              <w:t>apply and particiapte in the Boating &amp; Enforcement Financial Aid Program for 2023-24</w:t>
            </w:r>
            <w:r w:rsidR="00AC4ED9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408F"/>
    <w:rsid w:val="0001198F"/>
    <w:rsid w:val="0007686D"/>
    <w:rsid w:val="00096E88"/>
    <w:rsid w:val="000A484E"/>
    <w:rsid w:val="000D6B91"/>
    <w:rsid w:val="001D341E"/>
    <w:rsid w:val="001F3E19"/>
    <w:rsid w:val="001F4378"/>
    <w:rsid w:val="00212F2B"/>
    <w:rsid w:val="00220292"/>
    <w:rsid w:val="00260983"/>
    <w:rsid w:val="002677F3"/>
    <w:rsid w:val="00270599"/>
    <w:rsid w:val="00280060"/>
    <w:rsid w:val="0029655A"/>
    <w:rsid w:val="002A08C1"/>
    <w:rsid w:val="00347C49"/>
    <w:rsid w:val="0035119D"/>
    <w:rsid w:val="00351A8D"/>
    <w:rsid w:val="00354AB6"/>
    <w:rsid w:val="003761D4"/>
    <w:rsid w:val="00396C4B"/>
    <w:rsid w:val="003A5296"/>
    <w:rsid w:val="003F3A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0017D"/>
    <w:rsid w:val="00630A78"/>
    <w:rsid w:val="006331AA"/>
    <w:rsid w:val="006376C3"/>
    <w:rsid w:val="00645B7E"/>
    <w:rsid w:val="00662F60"/>
    <w:rsid w:val="00677610"/>
    <w:rsid w:val="00700447"/>
    <w:rsid w:val="007B34CF"/>
    <w:rsid w:val="007F15ED"/>
    <w:rsid w:val="00826428"/>
    <w:rsid w:val="008514F8"/>
    <w:rsid w:val="00855A0D"/>
    <w:rsid w:val="00877DC5"/>
    <w:rsid w:val="00882FE8"/>
    <w:rsid w:val="00887B36"/>
    <w:rsid w:val="008B6F8B"/>
    <w:rsid w:val="009042C7"/>
    <w:rsid w:val="009668DA"/>
    <w:rsid w:val="009746DC"/>
    <w:rsid w:val="00993B82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83DD0"/>
    <w:rsid w:val="00AB4ED4"/>
    <w:rsid w:val="00AC4ED9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110B0"/>
    <w:rsid w:val="00E3359F"/>
    <w:rsid w:val="00E66BAF"/>
    <w:rsid w:val="00EA12EF"/>
    <w:rsid w:val="00EC01ED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C7F325-DE8C-4BC0-A0FB-4F1C0879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8</cp:revision>
  <cp:lastPrinted>2015-01-16T16:51:00Z</cp:lastPrinted>
  <dcterms:created xsi:type="dcterms:W3CDTF">2023-06-26T22:36:00Z</dcterms:created>
  <dcterms:modified xsi:type="dcterms:W3CDTF">2023-06-27T20:17:00Z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