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FB05" w14:textId="77777777" w:rsidR="00397969" w:rsidRDefault="00397969" w:rsidP="00397969">
      <w:pPr>
        <w:ind w:left="720" w:right="36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DATE \@ "MMMM d, yyyy" </w:instrText>
      </w:r>
      <w:r>
        <w:rPr>
          <w:rFonts w:ascii="Times New Roman" w:hAnsi="Times New Roman"/>
          <w:sz w:val="24"/>
          <w:szCs w:val="24"/>
        </w:rPr>
        <w:fldChar w:fldCharType="separate"/>
      </w:r>
      <w:r w:rsidR="005144F3">
        <w:rPr>
          <w:rFonts w:ascii="Times New Roman" w:hAnsi="Times New Roman"/>
          <w:noProof/>
          <w:sz w:val="24"/>
          <w:szCs w:val="24"/>
        </w:rPr>
        <w:t>June 29, 2023</w:t>
      </w:r>
      <w:r>
        <w:rPr>
          <w:rFonts w:ascii="Times New Roman" w:hAnsi="Times New Roman"/>
          <w:sz w:val="24"/>
          <w:szCs w:val="24"/>
        </w:rPr>
        <w:fldChar w:fldCharType="end"/>
      </w:r>
    </w:p>
    <w:p w14:paraId="7726C595" w14:textId="77777777" w:rsidR="00397969" w:rsidRDefault="00397969" w:rsidP="000A6BA4">
      <w:pPr>
        <w:ind w:right="360"/>
        <w:rPr>
          <w:rFonts w:ascii="Times New Roman" w:hAnsi="Times New Roman"/>
          <w:sz w:val="24"/>
          <w:szCs w:val="24"/>
        </w:rPr>
      </w:pPr>
    </w:p>
    <w:p w14:paraId="2576CC02" w14:textId="77777777" w:rsidR="00397969" w:rsidRDefault="00D02F88" w:rsidP="00397969">
      <w:pPr>
        <w:tabs>
          <w:tab w:val="left" w:pos="720"/>
        </w:tabs>
        <w:ind w:left="720"/>
        <w:rPr>
          <w:rFonts w:ascii="Times New Roman" w:hAnsi="Times New Roman"/>
          <w:sz w:val="24"/>
          <w:szCs w:val="24"/>
        </w:rPr>
      </w:pPr>
      <w:r>
        <w:rPr>
          <w:rFonts w:ascii="Times New Roman" w:hAnsi="Times New Roman"/>
          <w:sz w:val="24"/>
          <w:szCs w:val="24"/>
        </w:rPr>
        <w:t>Ryan LaRue</w:t>
      </w:r>
    </w:p>
    <w:p w14:paraId="597D2B56" w14:textId="77777777" w:rsidR="00D02F88" w:rsidRDefault="00E4233B" w:rsidP="00397969">
      <w:pPr>
        <w:tabs>
          <w:tab w:val="left" w:pos="720"/>
        </w:tabs>
        <w:ind w:left="720"/>
        <w:rPr>
          <w:rFonts w:ascii="Times New Roman" w:hAnsi="Times New Roman"/>
          <w:sz w:val="24"/>
          <w:szCs w:val="24"/>
        </w:rPr>
      </w:pPr>
      <w:r>
        <w:rPr>
          <w:rFonts w:ascii="Times New Roman" w:hAnsi="Times New Roman"/>
          <w:sz w:val="24"/>
          <w:szCs w:val="24"/>
        </w:rPr>
        <w:t>Chief Executive Officer</w:t>
      </w:r>
    </w:p>
    <w:p w14:paraId="31F46E71" w14:textId="77777777" w:rsidR="00D02F88" w:rsidRDefault="00D02F88" w:rsidP="00397969">
      <w:pPr>
        <w:tabs>
          <w:tab w:val="left" w:pos="720"/>
        </w:tabs>
        <w:ind w:left="720"/>
        <w:rPr>
          <w:rFonts w:ascii="Times New Roman" w:hAnsi="Times New Roman"/>
          <w:sz w:val="24"/>
          <w:szCs w:val="24"/>
        </w:rPr>
      </w:pPr>
      <w:r>
        <w:rPr>
          <w:rFonts w:ascii="Times New Roman" w:hAnsi="Times New Roman"/>
          <w:sz w:val="24"/>
          <w:szCs w:val="24"/>
        </w:rPr>
        <w:t>Rural Communities Housing Development Corporation</w:t>
      </w:r>
    </w:p>
    <w:p w14:paraId="093DA39F" w14:textId="77777777" w:rsidR="00D02F88" w:rsidRDefault="00D02F88" w:rsidP="00397969">
      <w:pPr>
        <w:tabs>
          <w:tab w:val="left" w:pos="720"/>
        </w:tabs>
        <w:ind w:left="720"/>
        <w:rPr>
          <w:rFonts w:ascii="Times New Roman" w:hAnsi="Times New Roman"/>
          <w:sz w:val="24"/>
          <w:szCs w:val="24"/>
        </w:rPr>
      </w:pPr>
      <w:r>
        <w:rPr>
          <w:rFonts w:ascii="Times New Roman" w:hAnsi="Times New Roman"/>
          <w:sz w:val="24"/>
          <w:szCs w:val="24"/>
        </w:rPr>
        <w:t>499 Leslie Street</w:t>
      </w:r>
    </w:p>
    <w:p w14:paraId="1CBAB194" w14:textId="77777777" w:rsidR="00D02F88" w:rsidRDefault="00D02F88" w:rsidP="00397969">
      <w:pPr>
        <w:tabs>
          <w:tab w:val="left" w:pos="720"/>
        </w:tabs>
        <w:ind w:left="720"/>
        <w:rPr>
          <w:rFonts w:ascii="Times New Roman" w:hAnsi="Times New Roman"/>
          <w:color w:val="000000"/>
          <w:sz w:val="24"/>
          <w:szCs w:val="24"/>
        </w:rPr>
      </w:pPr>
      <w:r>
        <w:rPr>
          <w:rFonts w:ascii="Times New Roman" w:hAnsi="Times New Roman"/>
          <w:sz w:val="24"/>
          <w:szCs w:val="24"/>
        </w:rPr>
        <w:t>Ukiah, CA 95482</w:t>
      </w:r>
    </w:p>
    <w:p w14:paraId="413B31B0" w14:textId="77777777" w:rsidR="00397969" w:rsidRDefault="00397969" w:rsidP="00397969">
      <w:pPr>
        <w:tabs>
          <w:tab w:val="left" w:pos="-810"/>
          <w:tab w:val="left" w:pos="-90"/>
          <w:tab w:val="left" w:pos="63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44" w:lineRule="auto"/>
        <w:ind w:left="720"/>
        <w:rPr>
          <w:rFonts w:ascii="Times New Roman" w:hAnsi="Times New Roman"/>
          <w:color w:val="000000"/>
          <w:sz w:val="24"/>
          <w:szCs w:val="24"/>
        </w:rPr>
      </w:pPr>
    </w:p>
    <w:p w14:paraId="16EE0C40"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Re: </w:t>
      </w:r>
      <w:r w:rsidRPr="00DB74A5">
        <w:rPr>
          <w:rFonts w:ascii="Times New Roman" w:hAnsi="Times New Roman"/>
          <w:sz w:val="24"/>
          <w:szCs w:val="24"/>
        </w:rPr>
        <w:tab/>
        <w:t xml:space="preserve">Siskiyou County Health and Human Services Agency Letter of Commitment to </w:t>
      </w:r>
    </w:p>
    <w:p w14:paraId="4558A886"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Rural Communities Housing Development Corporation for </w:t>
      </w:r>
    </w:p>
    <w:p w14:paraId="7545FC23"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Ascent Housing, 1235 South Main Street, Yreka, California 96097 </w:t>
      </w:r>
    </w:p>
    <w:p w14:paraId="18E6B44B" w14:textId="77777777" w:rsidR="00DB74A5" w:rsidRPr="00DB74A5" w:rsidRDefault="00DB74A5" w:rsidP="00DB74A5">
      <w:pPr>
        <w:ind w:left="720" w:right="360"/>
        <w:rPr>
          <w:rFonts w:ascii="Times New Roman" w:hAnsi="Times New Roman"/>
          <w:sz w:val="24"/>
          <w:szCs w:val="24"/>
        </w:rPr>
      </w:pPr>
    </w:p>
    <w:p w14:paraId="659F522C"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Dear Mr. LaRue,</w:t>
      </w:r>
    </w:p>
    <w:p w14:paraId="2C205347" w14:textId="77777777" w:rsidR="00DB74A5" w:rsidRPr="00DB74A5" w:rsidRDefault="00DB74A5" w:rsidP="00DB74A5">
      <w:pPr>
        <w:ind w:left="720" w:right="360"/>
        <w:rPr>
          <w:rFonts w:ascii="Times New Roman" w:hAnsi="Times New Roman"/>
          <w:sz w:val="24"/>
          <w:szCs w:val="24"/>
        </w:rPr>
      </w:pPr>
    </w:p>
    <w:p w14:paraId="6F2796D8"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This Letter of Commitment serves to confirm the County of Siskiyou Health and Human Services Agency’s (HHSA) commitment to the Ascent Housing permanent supportive housing project located at 1235 S Main Street in Yreka, California. As the administrative entity of Permanent Local Housing Allocation (PLHA) funds for the City of Yreka and seven additional cities’/towns’, Siskiyou County has set aside $1,885,322.00 for necessary operating subsidies and is committed to fulfilling the role of Lead Service Provider (LSP). </w:t>
      </w:r>
    </w:p>
    <w:p w14:paraId="5CD2C451" w14:textId="77777777" w:rsidR="00DB74A5" w:rsidRPr="00DB74A5" w:rsidRDefault="00DB74A5" w:rsidP="00DB74A5">
      <w:pPr>
        <w:ind w:left="720" w:right="360"/>
        <w:rPr>
          <w:rFonts w:ascii="Times New Roman" w:hAnsi="Times New Roman"/>
          <w:sz w:val="24"/>
          <w:szCs w:val="24"/>
        </w:rPr>
      </w:pPr>
    </w:p>
    <w:p w14:paraId="1CC24E57" w14:textId="77777777" w:rsid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Siskiyou County HHSA has a long history of providing supportive services to the homeless population. As detailed in the Supportive Services Plan provided in the HomeKey Application, HHSA is committed to providing in-kind supportive services for 15-years. Funding for these services is allocated from a variety of funding sources including PLHA, Medi-Cal, and other funds. In coordination with Youth Empowerment Services (YES), a nonprofit dedicated to providing social services to the Transition Age Youth (TAY), the Siskiyou County HHSA will provide a comprehensive supportive services plan as detailed in the Homekey Application. The supportive services will be delivered in coordination with the RCHDC Property Management team that will fulfill the housing related services such as lease enforcement, property upkeep, and maintenance. These roles and responsibilities will be further detailed in a forthcoming Memorandum of Understanding (MOU), but due to timing constraints, we can only offer the attached letter of commitment. </w:t>
      </w:r>
    </w:p>
    <w:p w14:paraId="65441D32" w14:textId="77777777" w:rsidR="00DB74A5" w:rsidRPr="00DB74A5" w:rsidRDefault="00DB74A5" w:rsidP="00DB74A5">
      <w:pPr>
        <w:ind w:left="720" w:right="360"/>
        <w:rPr>
          <w:rFonts w:ascii="Times New Roman" w:hAnsi="Times New Roman"/>
          <w:sz w:val="24"/>
          <w:szCs w:val="24"/>
        </w:rPr>
      </w:pPr>
    </w:p>
    <w:p w14:paraId="0120ECD9" w14:textId="77777777" w:rsidR="00DB74A5" w:rsidRPr="00DB74A5" w:rsidRDefault="00DB74A5" w:rsidP="00DB74A5">
      <w:pPr>
        <w:ind w:left="720" w:right="360"/>
        <w:rPr>
          <w:rFonts w:ascii="Times New Roman" w:hAnsi="Times New Roman"/>
          <w:sz w:val="24"/>
          <w:szCs w:val="24"/>
        </w:rPr>
      </w:pPr>
    </w:p>
    <w:p w14:paraId="672AE099"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lastRenderedPageBreak/>
        <w:t xml:space="preserve">We appreciate this opportunity to work together. If you need additional information, don't hesitate to contact me at: </w:t>
      </w:r>
      <w:hyperlink r:id="rId7" w:history="1">
        <w:r w:rsidRPr="00D1464E">
          <w:rPr>
            <w:rStyle w:val="Hyperlink"/>
            <w:rFonts w:ascii="Times New Roman" w:hAnsi="Times New Roman"/>
            <w:sz w:val="24"/>
            <w:szCs w:val="24"/>
          </w:rPr>
          <w:t>scollard@co.siskiyou.ca.us</w:t>
        </w:r>
      </w:hyperlink>
      <w:r>
        <w:rPr>
          <w:rFonts w:ascii="Times New Roman" w:hAnsi="Times New Roman"/>
          <w:sz w:val="24"/>
          <w:szCs w:val="24"/>
        </w:rPr>
        <w:t xml:space="preserve"> </w:t>
      </w:r>
    </w:p>
    <w:p w14:paraId="72F74E62" w14:textId="77777777" w:rsidR="00DB74A5" w:rsidRPr="00DB74A5" w:rsidRDefault="00DB74A5" w:rsidP="00DB74A5">
      <w:pPr>
        <w:ind w:left="720" w:right="360"/>
        <w:rPr>
          <w:rFonts w:ascii="Times New Roman" w:hAnsi="Times New Roman"/>
          <w:sz w:val="24"/>
          <w:szCs w:val="24"/>
        </w:rPr>
      </w:pPr>
    </w:p>
    <w:p w14:paraId="1486F420" w14:textId="77777777" w:rsidR="00A065D4" w:rsidRDefault="00A065D4" w:rsidP="00DB74A5">
      <w:pPr>
        <w:ind w:left="720" w:right="360"/>
        <w:rPr>
          <w:rFonts w:ascii="Times New Roman" w:hAnsi="Times New Roman"/>
          <w:sz w:val="24"/>
          <w:szCs w:val="24"/>
        </w:rPr>
      </w:pPr>
    </w:p>
    <w:p w14:paraId="1850201B" w14:textId="77777777" w:rsidR="00DB74A5" w:rsidRDefault="00DB74A5" w:rsidP="00DB74A5">
      <w:pPr>
        <w:ind w:left="720" w:right="360"/>
        <w:rPr>
          <w:rFonts w:ascii="Times New Roman" w:hAnsi="Times New Roman"/>
          <w:sz w:val="24"/>
          <w:szCs w:val="24"/>
        </w:rPr>
      </w:pPr>
      <w:r w:rsidRPr="00DB74A5">
        <w:rPr>
          <w:rFonts w:ascii="Times New Roman" w:hAnsi="Times New Roman"/>
          <w:sz w:val="24"/>
          <w:szCs w:val="24"/>
        </w:rPr>
        <w:t xml:space="preserve">Sincerely, </w:t>
      </w:r>
    </w:p>
    <w:p w14:paraId="54EC734A" w14:textId="77777777" w:rsidR="00DB74A5" w:rsidRPr="00DB74A5" w:rsidRDefault="00DB74A5" w:rsidP="00DB74A5">
      <w:pPr>
        <w:ind w:left="720" w:right="360"/>
        <w:rPr>
          <w:rFonts w:ascii="Times New Roman" w:hAnsi="Times New Roman"/>
          <w:sz w:val="24"/>
          <w:szCs w:val="24"/>
        </w:rPr>
      </w:pPr>
    </w:p>
    <w:p w14:paraId="0E0FC2AA" w14:textId="77777777" w:rsidR="00DB74A5" w:rsidRPr="00DB74A5" w:rsidRDefault="00DB74A5" w:rsidP="00DB74A5">
      <w:pPr>
        <w:ind w:left="720" w:right="360"/>
        <w:rPr>
          <w:rFonts w:ascii="Times New Roman" w:hAnsi="Times New Roman"/>
          <w:sz w:val="24"/>
          <w:szCs w:val="24"/>
        </w:rPr>
      </w:pPr>
    </w:p>
    <w:p w14:paraId="0DABB300" w14:textId="77777777" w:rsidR="00DB74A5" w:rsidRPr="00DB74A5" w:rsidRDefault="00DB74A5" w:rsidP="00DB74A5">
      <w:pPr>
        <w:ind w:left="720" w:right="360"/>
        <w:rPr>
          <w:rFonts w:ascii="Times New Roman" w:hAnsi="Times New Roman"/>
          <w:sz w:val="24"/>
          <w:szCs w:val="24"/>
        </w:rPr>
      </w:pPr>
    </w:p>
    <w:p w14:paraId="0EFEC62B"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Sarah Collard, Ph.D.</w:t>
      </w:r>
    </w:p>
    <w:p w14:paraId="5F0517D1" w14:textId="77777777" w:rsidR="00DB74A5" w:rsidRPr="00DB74A5" w:rsidRDefault="00DB74A5" w:rsidP="00DB74A5">
      <w:pPr>
        <w:ind w:left="720" w:right="360"/>
        <w:rPr>
          <w:rFonts w:ascii="Times New Roman" w:hAnsi="Times New Roman"/>
          <w:sz w:val="24"/>
          <w:szCs w:val="24"/>
        </w:rPr>
      </w:pPr>
      <w:r w:rsidRPr="00DB74A5">
        <w:rPr>
          <w:rFonts w:ascii="Times New Roman" w:hAnsi="Times New Roman"/>
          <w:sz w:val="24"/>
          <w:szCs w:val="24"/>
        </w:rPr>
        <w:t>Director</w:t>
      </w:r>
    </w:p>
    <w:p w14:paraId="616F8F9B" w14:textId="77777777" w:rsidR="00D77D29" w:rsidRPr="00D77D29" w:rsidRDefault="00DB74A5" w:rsidP="00DB74A5">
      <w:pPr>
        <w:ind w:left="720" w:right="360"/>
        <w:rPr>
          <w:sz w:val="24"/>
          <w:szCs w:val="24"/>
        </w:rPr>
      </w:pPr>
      <w:r w:rsidRPr="00DB74A5">
        <w:rPr>
          <w:rFonts w:ascii="Times New Roman" w:hAnsi="Times New Roman"/>
          <w:sz w:val="24"/>
          <w:szCs w:val="24"/>
        </w:rPr>
        <w:t>County</w:t>
      </w:r>
      <w:r>
        <w:rPr>
          <w:rFonts w:ascii="Times New Roman" w:hAnsi="Times New Roman"/>
          <w:sz w:val="24"/>
          <w:szCs w:val="24"/>
        </w:rPr>
        <w:t xml:space="preserve"> of </w:t>
      </w:r>
      <w:r w:rsidRPr="00DB74A5">
        <w:rPr>
          <w:rFonts w:ascii="Times New Roman" w:hAnsi="Times New Roman"/>
          <w:sz w:val="24"/>
          <w:szCs w:val="24"/>
        </w:rPr>
        <w:t>Siskiyou Health and Human Services Agency</w:t>
      </w:r>
      <w:r w:rsidR="00397969">
        <w:rPr>
          <w:rFonts w:ascii="Times New Roman" w:hAnsi="Times New Roman"/>
          <w:sz w:val="24"/>
          <w:szCs w:val="24"/>
        </w:rPr>
        <w:br/>
      </w:r>
    </w:p>
    <w:sectPr w:rsidR="00D77D29" w:rsidRPr="00D77D29" w:rsidSect="005A25F3">
      <w:footerReference w:type="default" r:id="rId8"/>
      <w:headerReference w:type="first" r:id="rId9"/>
      <w:footerReference w:type="first" r:id="rId10"/>
      <w:pgSz w:w="12240" w:h="15840" w:code="1"/>
      <w:pgMar w:top="1152" w:right="576" w:bottom="677" w:left="576"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7F6B" w14:textId="77777777" w:rsidR="00424C27" w:rsidRDefault="00424C27">
      <w:r>
        <w:separator/>
      </w:r>
    </w:p>
  </w:endnote>
  <w:endnote w:type="continuationSeparator" w:id="0">
    <w:p w14:paraId="21E66C6A" w14:textId="77777777" w:rsidR="00424C27" w:rsidRDefault="0042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C27B" w14:textId="77777777" w:rsidR="00DB74A5" w:rsidRPr="00107693" w:rsidRDefault="00DB74A5" w:rsidP="00DB74A5">
    <w:pPr>
      <w:jc w:val="center"/>
      <w:rPr>
        <w:rFonts w:ascii="Times New Roman" w:hAnsi="Times New Roman"/>
        <w:b/>
        <w:sz w:val="28"/>
        <w:szCs w:val="28"/>
      </w:rPr>
    </w:pPr>
    <w:r w:rsidRPr="00CE2E14">
      <w:rPr>
        <w:rFonts w:ascii="Times New Roman" w:hAnsi="Times New Roman"/>
        <w:noProof/>
        <w:sz w:val="28"/>
        <w:szCs w:val="28"/>
      </w:rPr>
      <w:pict w14:anchorId="3DE09837">
        <v:line id="_x0000_s1031" style="position:absolute;left:0;text-align:left;z-index:251658752" from="-9pt,-3.6pt" to="558pt,-3.6pt" strokeweight="2.25pt"/>
      </w:pict>
    </w:r>
    <w:proofErr w:type="gramStart"/>
    <w:r>
      <w:rPr>
        <w:rFonts w:ascii="Times New Roman" w:hAnsi="Times New Roman"/>
        <w:b/>
        <w:sz w:val="28"/>
        <w:szCs w:val="28"/>
      </w:rPr>
      <w:t>BEHAVIORAL  HEALTH</w:t>
    </w:r>
    <w:proofErr w:type="gramEnd"/>
    <w:r w:rsidRPr="00107693">
      <w:rPr>
        <w:rFonts w:ascii="Times New Roman" w:hAnsi="Times New Roman"/>
        <w:b/>
        <w:sz w:val="28"/>
        <w:szCs w:val="28"/>
      </w:rPr>
      <w:t xml:space="preserve">  DIVISION</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DB74A5" w:rsidRPr="00235CEF" w14:paraId="6B435C78" w14:textId="77777777" w:rsidTr="00424C27">
      <w:tc>
        <w:tcPr>
          <w:tcW w:w="6300" w:type="dxa"/>
        </w:tcPr>
        <w:p w14:paraId="6258A3F3" w14:textId="77777777" w:rsidR="00DB74A5" w:rsidRPr="00202894" w:rsidRDefault="00DB74A5" w:rsidP="00DB74A5">
          <w:pPr>
            <w:pStyle w:val="Footer"/>
            <w:rPr>
              <w:rFonts w:ascii="Times New Roman" w:hAnsi="Times New Roman"/>
              <w:i/>
            </w:rPr>
          </w:pPr>
          <w:r w:rsidRPr="00202894">
            <w:rPr>
              <w:rFonts w:ascii="Times New Roman" w:hAnsi="Times New Roman"/>
              <w:sz w:val="16"/>
              <w:szCs w:val="16"/>
            </w:rPr>
            <w:br/>
          </w:r>
          <w:smartTag w:uri="urn:schemas-microsoft-com:office:smarttags" w:element="PlaceName">
            <w:r w:rsidRPr="00202894">
              <w:rPr>
                <w:rFonts w:ascii="Times New Roman" w:hAnsi="Times New Roman"/>
                <w:i/>
              </w:rPr>
              <w:t>North</w:t>
            </w:r>
          </w:smartTag>
          <w:r w:rsidRPr="00202894">
            <w:rPr>
              <w:rFonts w:ascii="Times New Roman" w:hAnsi="Times New Roman"/>
              <w:i/>
            </w:rPr>
            <w:t xml:space="preserve"> </w:t>
          </w:r>
          <w:smartTag w:uri="urn:schemas-microsoft-com:office:smarttags" w:element="PlaceType">
            <w:r w:rsidRPr="00202894">
              <w:rPr>
                <w:rFonts w:ascii="Times New Roman" w:hAnsi="Times New Roman"/>
                <w:i/>
              </w:rPr>
              <w:t>County</w:t>
            </w:r>
          </w:smartTag>
          <w:r w:rsidRPr="00202894">
            <w:rPr>
              <w:rFonts w:ascii="Times New Roman" w:hAnsi="Times New Roman"/>
              <w:i/>
            </w:rPr>
            <w:t xml:space="preserve"> (</w:t>
          </w:r>
          <w:smartTag w:uri="urn:schemas-microsoft-com:office:smarttags" w:element="place">
            <w:r w:rsidRPr="00202894">
              <w:rPr>
                <w:rFonts w:ascii="Times New Roman" w:hAnsi="Times New Roman"/>
                <w:i/>
              </w:rPr>
              <w:t>Main</w:t>
            </w:r>
          </w:smartTag>
          <w:r w:rsidRPr="00202894">
            <w:rPr>
              <w:rFonts w:ascii="Times New Roman" w:hAnsi="Times New Roman"/>
              <w:i/>
            </w:rPr>
            <w:t>) Office</w:t>
          </w:r>
        </w:p>
        <w:p w14:paraId="7D96951E" w14:textId="77777777" w:rsidR="00DB74A5" w:rsidRPr="00202894" w:rsidRDefault="00DB74A5" w:rsidP="00DB74A5">
          <w:pPr>
            <w:pStyle w:val="Footer"/>
            <w:rPr>
              <w:rFonts w:ascii="Times New Roman" w:hAnsi="Times New Roman"/>
            </w:rPr>
          </w:pPr>
          <w:r w:rsidRPr="00202894">
            <w:rPr>
              <w:rFonts w:ascii="Times New Roman" w:hAnsi="Times New Roman"/>
            </w:rPr>
            <w:t>2060 Campus Drive</w:t>
          </w:r>
        </w:p>
        <w:p w14:paraId="14E389B3" w14:textId="77777777" w:rsidR="00DB74A5" w:rsidRPr="00202894" w:rsidRDefault="00DB74A5" w:rsidP="00DB74A5">
          <w:pPr>
            <w:pStyle w:val="Footer"/>
            <w:rPr>
              <w:rFonts w:ascii="Times New Roman" w:hAnsi="Times New Roman"/>
            </w:rPr>
          </w:pPr>
          <w:smartTag w:uri="urn:schemas-microsoft-com:office:smarttags" w:element="place">
            <w:smartTag w:uri="urn:schemas-microsoft-com:office:smarttags" w:element="City">
              <w:r w:rsidRPr="00202894">
                <w:rPr>
                  <w:rFonts w:ascii="Times New Roman" w:hAnsi="Times New Roman"/>
                </w:rPr>
                <w:t>Yreka</w:t>
              </w:r>
            </w:smartTag>
            <w:r w:rsidRPr="00202894">
              <w:rPr>
                <w:rFonts w:ascii="Times New Roman" w:hAnsi="Times New Roman"/>
              </w:rPr>
              <w:t xml:space="preserve">, </w:t>
            </w:r>
            <w:smartTag w:uri="urn:schemas-microsoft-com:office:smarttags" w:element="State">
              <w:r w:rsidRPr="00202894">
                <w:rPr>
                  <w:rFonts w:ascii="Times New Roman" w:hAnsi="Times New Roman"/>
                </w:rPr>
                <w:t>CA</w:t>
              </w:r>
            </w:smartTag>
            <w:r w:rsidRPr="00202894">
              <w:rPr>
                <w:rFonts w:ascii="Times New Roman" w:hAnsi="Times New Roman"/>
              </w:rPr>
              <w:t xml:space="preserve">  </w:t>
            </w:r>
            <w:smartTag w:uri="urn:schemas-microsoft-com:office:smarttags" w:element="PostalCode">
              <w:r w:rsidRPr="00202894">
                <w:rPr>
                  <w:rFonts w:ascii="Times New Roman" w:hAnsi="Times New Roman"/>
                </w:rPr>
                <w:t>96097</w:t>
              </w:r>
            </w:smartTag>
          </w:smartTag>
        </w:p>
        <w:p w14:paraId="78265DC8" w14:textId="77777777" w:rsidR="00DB74A5" w:rsidRPr="00202894" w:rsidRDefault="00DB74A5" w:rsidP="00DB74A5">
          <w:pPr>
            <w:pStyle w:val="Footer"/>
            <w:rPr>
              <w:rFonts w:ascii="Times New Roman" w:hAnsi="Times New Roman"/>
            </w:rPr>
          </w:pPr>
          <w:r w:rsidRPr="00202894">
            <w:rPr>
              <w:rFonts w:ascii="Times New Roman" w:hAnsi="Times New Roman"/>
            </w:rPr>
            <w:t>(530) 841-4100 / Fax (530) 841-4712</w:t>
          </w:r>
        </w:p>
      </w:tc>
      <w:tc>
        <w:tcPr>
          <w:tcW w:w="4320" w:type="dxa"/>
        </w:tcPr>
        <w:p w14:paraId="72E8C5FA" w14:textId="77777777" w:rsidR="00DB74A5" w:rsidRPr="00202894" w:rsidRDefault="00DB74A5" w:rsidP="00DB74A5">
          <w:pPr>
            <w:pStyle w:val="Footer"/>
            <w:rPr>
              <w:sz w:val="16"/>
              <w:szCs w:val="16"/>
            </w:rPr>
          </w:pPr>
        </w:p>
        <w:p w14:paraId="66FFFFA1" w14:textId="77777777" w:rsidR="00DB74A5" w:rsidRPr="00202894" w:rsidRDefault="00DB74A5" w:rsidP="00DB74A5">
          <w:pPr>
            <w:pStyle w:val="Footer"/>
            <w:rPr>
              <w:rFonts w:ascii="Times New Roman" w:hAnsi="Times New Roman"/>
              <w:i/>
            </w:rPr>
          </w:pPr>
          <w:r w:rsidRPr="00202894">
            <w:rPr>
              <w:rFonts w:ascii="Times New Roman" w:hAnsi="Times New Roman"/>
              <w:i/>
            </w:rPr>
            <w:t xml:space="preserve">South </w:t>
          </w:r>
          <w:smartTag w:uri="urn:schemas-microsoft-com:office:smarttags" w:element="place">
            <w:smartTag w:uri="urn:schemas-microsoft-com:office:smarttags" w:element="PlaceType">
              <w:r w:rsidRPr="00202894">
                <w:rPr>
                  <w:rFonts w:ascii="Times New Roman" w:hAnsi="Times New Roman"/>
                  <w:i/>
                </w:rPr>
                <w:t>County</w:t>
              </w:r>
            </w:smartTag>
            <w:r w:rsidRPr="00202894">
              <w:rPr>
                <w:rFonts w:ascii="Times New Roman" w:hAnsi="Times New Roman"/>
                <w:i/>
              </w:rPr>
              <w:t xml:space="preserve"> </w:t>
            </w:r>
            <w:smartTag w:uri="urn:schemas-microsoft-com:office:smarttags" w:element="PlaceName">
              <w:r w:rsidRPr="00202894">
                <w:rPr>
                  <w:rFonts w:ascii="Times New Roman" w:hAnsi="Times New Roman"/>
                  <w:i/>
                </w:rPr>
                <w:t>Office</w:t>
              </w:r>
            </w:smartTag>
          </w:smartTag>
        </w:p>
        <w:p w14:paraId="05FEAE6A" w14:textId="77777777" w:rsidR="00DB74A5" w:rsidRPr="00202894" w:rsidRDefault="00DB74A5" w:rsidP="00DB74A5">
          <w:pPr>
            <w:pStyle w:val="Footer"/>
            <w:rPr>
              <w:rFonts w:ascii="Times New Roman" w:hAnsi="Times New Roman"/>
            </w:rPr>
          </w:pPr>
          <w:r>
            <w:rPr>
              <w:rFonts w:ascii="Times New Roman" w:hAnsi="Times New Roman"/>
            </w:rPr>
            <w:t>1107 Ream Avenue</w:t>
          </w:r>
        </w:p>
        <w:p w14:paraId="1675D3B4" w14:textId="77777777" w:rsidR="00DB74A5" w:rsidRPr="00202894" w:rsidRDefault="00DB74A5" w:rsidP="00DB74A5">
          <w:pPr>
            <w:pStyle w:val="Footer"/>
            <w:rPr>
              <w:rFonts w:ascii="Times New Roman" w:hAnsi="Times New Roman"/>
            </w:rPr>
          </w:pPr>
          <w:smartTag w:uri="urn:schemas-microsoft-com:office:smarttags" w:element="place">
            <w:smartTag w:uri="urn:schemas-microsoft-com:office:smarttags" w:element="City">
              <w:r w:rsidRPr="00202894">
                <w:rPr>
                  <w:rFonts w:ascii="Times New Roman" w:hAnsi="Times New Roman"/>
                </w:rPr>
                <w:t>Mt. Shasta</w:t>
              </w:r>
            </w:smartTag>
            <w:r w:rsidRPr="00202894">
              <w:rPr>
                <w:rFonts w:ascii="Times New Roman" w:hAnsi="Times New Roman"/>
              </w:rPr>
              <w:t xml:space="preserve">, </w:t>
            </w:r>
            <w:smartTag w:uri="urn:schemas-microsoft-com:office:smarttags" w:element="State">
              <w:r w:rsidRPr="00202894">
                <w:rPr>
                  <w:rFonts w:ascii="Times New Roman" w:hAnsi="Times New Roman"/>
                </w:rPr>
                <w:t>CA</w:t>
              </w:r>
            </w:smartTag>
            <w:r w:rsidRPr="00202894">
              <w:rPr>
                <w:rFonts w:ascii="Times New Roman" w:hAnsi="Times New Roman"/>
              </w:rPr>
              <w:t xml:space="preserve">  </w:t>
            </w:r>
            <w:smartTag w:uri="urn:schemas-microsoft-com:office:smarttags" w:element="PostalCode">
              <w:r w:rsidRPr="00202894">
                <w:rPr>
                  <w:rFonts w:ascii="Times New Roman" w:hAnsi="Times New Roman"/>
                </w:rPr>
                <w:t>96067</w:t>
              </w:r>
            </w:smartTag>
          </w:smartTag>
        </w:p>
        <w:p w14:paraId="414766E6" w14:textId="77777777" w:rsidR="00DB74A5" w:rsidRPr="00BF69CA" w:rsidRDefault="00DB74A5" w:rsidP="00DB74A5">
          <w:pPr>
            <w:pStyle w:val="Footer"/>
          </w:pPr>
          <w:r w:rsidRPr="00202894">
            <w:rPr>
              <w:rFonts w:ascii="Times New Roman" w:hAnsi="Times New Roman"/>
            </w:rPr>
            <w:t>(530) 918-7200 / Fax (530) 918-7216</w:t>
          </w:r>
        </w:p>
      </w:tc>
    </w:tr>
  </w:tbl>
  <w:p w14:paraId="123F5C69" w14:textId="77777777" w:rsidR="00DB74A5" w:rsidRDefault="00DB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76BE" w14:textId="77777777" w:rsidR="00EC65BB" w:rsidRPr="00107693" w:rsidRDefault="00CE2E14" w:rsidP="00443686">
    <w:pPr>
      <w:jc w:val="center"/>
      <w:rPr>
        <w:rFonts w:ascii="Times New Roman" w:hAnsi="Times New Roman"/>
        <w:b/>
        <w:sz w:val="28"/>
        <w:szCs w:val="28"/>
      </w:rPr>
    </w:pPr>
    <w:r w:rsidRPr="00CE2E14">
      <w:rPr>
        <w:rFonts w:ascii="Times New Roman" w:hAnsi="Times New Roman"/>
        <w:noProof/>
        <w:sz w:val="28"/>
        <w:szCs w:val="28"/>
      </w:rPr>
      <w:pict w14:anchorId="625E8AFC">
        <v:line id="_x0000_s1030" style="position:absolute;left:0;text-align:left;z-index:251657728" from="-9pt,-3.6pt" to="558pt,-3.6pt" strokeweight="2.25pt"/>
      </w:pict>
    </w:r>
    <w:proofErr w:type="gramStart"/>
    <w:r w:rsidR="00EC65BB">
      <w:rPr>
        <w:rFonts w:ascii="Times New Roman" w:hAnsi="Times New Roman"/>
        <w:b/>
        <w:sz w:val="28"/>
        <w:szCs w:val="28"/>
      </w:rPr>
      <w:t>BEHAVIORAL  HEALTH</w:t>
    </w:r>
    <w:proofErr w:type="gramEnd"/>
    <w:r w:rsidR="00EC65BB" w:rsidRPr="00107693">
      <w:rPr>
        <w:rFonts w:ascii="Times New Roman" w:hAnsi="Times New Roman"/>
        <w:b/>
        <w:sz w:val="28"/>
        <w:szCs w:val="28"/>
      </w:rPr>
      <w:t xml:space="preserve">  DIVISION</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EC65BB" w:rsidRPr="00235CEF" w14:paraId="405ECEC2" w14:textId="77777777" w:rsidTr="00202894">
      <w:tc>
        <w:tcPr>
          <w:tcW w:w="6300" w:type="dxa"/>
        </w:tcPr>
        <w:p w14:paraId="273E2088" w14:textId="77777777" w:rsidR="00EC65BB" w:rsidRPr="00202894" w:rsidRDefault="00EC65BB" w:rsidP="00E92332">
          <w:pPr>
            <w:pStyle w:val="Footer"/>
            <w:rPr>
              <w:rFonts w:ascii="Times New Roman" w:hAnsi="Times New Roman"/>
              <w:i/>
            </w:rPr>
          </w:pPr>
          <w:r w:rsidRPr="00202894">
            <w:rPr>
              <w:rFonts w:ascii="Times New Roman" w:hAnsi="Times New Roman"/>
              <w:sz w:val="16"/>
              <w:szCs w:val="16"/>
            </w:rPr>
            <w:br/>
          </w:r>
          <w:smartTag w:uri="urn:schemas-microsoft-com:office:smarttags" w:element="PlaceName">
            <w:r w:rsidRPr="00202894">
              <w:rPr>
                <w:rFonts w:ascii="Times New Roman" w:hAnsi="Times New Roman"/>
                <w:i/>
              </w:rPr>
              <w:t>North</w:t>
            </w:r>
          </w:smartTag>
          <w:r w:rsidRPr="00202894">
            <w:rPr>
              <w:rFonts w:ascii="Times New Roman" w:hAnsi="Times New Roman"/>
              <w:i/>
            </w:rPr>
            <w:t xml:space="preserve"> </w:t>
          </w:r>
          <w:smartTag w:uri="urn:schemas-microsoft-com:office:smarttags" w:element="PlaceType">
            <w:r w:rsidRPr="00202894">
              <w:rPr>
                <w:rFonts w:ascii="Times New Roman" w:hAnsi="Times New Roman"/>
                <w:i/>
              </w:rPr>
              <w:t>County</w:t>
            </w:r>
          </w:smartTag>
          <w:r w:rsidRPr="00202894">
            <w:rPr>
              <w:rFonts w:ascii="Times New Roman" w:hAnsi="Times New Roman"/>
              <w:i/>
            </w:rPr>
            <w:t xml:space="preserve"> (</w:t>
          </w:r>
          <w:smartTag w:uri="urn:schemas-microsoft-com:office:smarttags" w:element="place">
            <w:r w:rsidRPr="00202894">
              <w:rPr>
                <w:rFonts w:ascii="Times New Roman" w:hAnsi="Times New Roman"/>
                <w:i/>
              </w:rPr>
              <w:t>Main</w:t>
            </w:r>
          </w:smartTag>
          <w:r w:rsidRPr="00202894">
            <w:rPr>
              <w:rFonts w:ascii="Times New Roman" w:hAnsi="Times New Roman"/>
              <w:i/>
            </w:rPr>
            <w:t>) Office</w:t>
          </w:r>
        </w:p>
        <w:p w14:paraId="1572BC27" w14:textId="77777777" w:rsidR="00EC65BB" w:rsidRPr="00202894" w:rsidRDefault="00EC65BB" w:rsidP="00E92332">
          <w:pPr>
            <w:pStyle w:val="Footer"/>
            <w:rPr>
              <w:rFonts w:ascii="Times New Roman" w:hAnsi="Times New Roman"/>
            </w:rPr>
          </w:pPr>
          <w:r w:rsidRPr="00202894">
            <w:rPr>
              <w:rFonts w:ascii="Times New Roman" w:hAnsi="Times New Roman"/>
            </w:rPr>
            <w:t>2060 Campus Drive</w:t>
          </w:r>
        </w:p>
        <w:p w14:paraId="6DA8E73A" w14:textId="77777777" w:rsidR="00EC65BB" w:rsidRPr="00202894" w:rsidRDefault="00EC65BB" w:rsidP="00E92332">
          <w:pPr>
            <w:pStyle w:val="Footer"/>
            <w:rPr>
              <w:rFonts w:ascii="Times New Roman" w:hAnsi="Times New Roman"/>
            </w:rPr>
          </w:pPr>
          <w:smartTag w:uri="urn:schemas-microsoft-com:office:smarttags" w:element="place">
            <w:smartTag w:uri="urn:schemas-microsoft-com:office:smarttags" w:element="City">
              <w:r w:rsidRPr="00202894">
                <w:rPr>
                  <w:rFonts w:ascii="Times New Roman" w:hAnsi="Times New Roman"/>
                </w:rPr>
                <w:t>Yreka</w:t>
              </w:r>
            </w:smartTag>
            <w:r w:rsidRPr="00202894">
              <w:rPr>
                <w:rFonts w:ascii="Times New Roman" w:hAnsi="Times New Roman"/>
              </w:rPr>
              <w:t xml:space="preserve">, </w:t>
            </w:r>
            <w:smartTag w:uri="urn:schemas-microsoft-com:office:smarttags" w:element="State">
              <w:r w:rsidRPr="00202894">
                <w:rPr>
                  <w:rFonts w:ascii="Times New Roman" w:hAnsi="Times New Roman"/>
                </w:rPr>
                <w:t>CA</w:t>
              </w:r>
            </w:smartTag>
            <w:r w:rsidRPr="00202894">
              <w:rPr>
                <w:rFonts w:ascii="Times New Roman" w:hAnsi="Times New Roman"/>
              </w:rPr>
              <w:t xml:space="preserve">  </w:t>
            </w:r>
            <w:smartTag w:uri="urn:schemas-microsoft-com:office:smarttags" w:element="PostalCode">
              <w:r w:rsidRPr="00202894">
                <w:rPr>
                  <w:rFonts w:ascii="Times New Roman" w:hAnsi="Times New Roman"/>
                </w:rPr>
                <w:t>96097</w:t>
              </w:r>
            </w:smartTag>
          </w:smartTag>
        </w:p>
        <w:p w14:paraId="03BB8BB8" w14:textId="77777777" w:rsidR="00EC65BB" w:rsidRPr="00202894" w:rsidRDefault="00EC65BB" w:rsidP="00E92332">
          <w:pPr>
            <w:pStyle w:val="Footer"/>
            <w:rPr>
              <w:rFonts w:ascii="Times New Roman" w:hAnsi="Times New Roman"/>
            </w:rPr>
          </w:pPr>
          <w:r w:rsidRPr="00202894">
            <w:rPr>
              <w:rFonts w:ascii="Times New Roman" w:hAnsi="Times New Roman"/>
            </w:rPr>
            <w:t>(530) 841-4100 / Fax (530) 841-4712</w:t>
          </w:r>
        </w:p>
      </w:tc>
      <w:tc>
        <w:tcPr>
          <w:tcW w:w="4320" w:type="dxa"/>
        </w:tcPr>
        <w:p w14:paraId="4CEBB7D5" w14:textId="77777777" w:rsidR="00EC65BB" w:rsidRPr="00202894" w:rsidRDefault="00EC65BB" w:rsidP="00E92332">
          <w:pPr>
            <w:pStyle w:val="Footer"/>
            <w:rPr>
              <w:sz w:val="16"/>
              <w:szCs w:val="16"/>
            </w:rPr>
          </w:pPr>
        </w:p>
        <w:p w14:paraId="09F843BE" w14:textId="77777777" w:rsidR="00EC65BB" w:rsidRPr="00202894" w:rsidRDefault="00EC65BB" w:rsidP="00E92332">
          <w:pPr>
            <w:pStyle w:val="Footer"/>
            <w:rPr>
              <w:rFonts w:ascii="Times New Roman" w:hAnsi="Times New Roman"/>
              <w:i/>
            </w:rPr>
          </w:pPr>
          <w:r w:rsidRPr="00202894">
            <w:rPr>
              <w:rFonts w:ascii="Times New Roman" w:hAnsi="Times New Roman"/>
              <w:i/>
            </w:rPr>
            <w:t xml:space="preserve">South </w:t>
          </w:r>
          <w:smartTag w:uri="urn:schemas-microsoft-com:office:smarttags" w:element="place">
            <w:smartTag w:uri="urn:schemas-microsoft-com:office:smarttags" w:element="PlaceType">
              <w:r w:rsidRPr="00202894">
                <w:rPr>
                  <w:rFonts w:ascii="Times New Roman" w:hAnsi="Times New Roman"/>
                  <w:i/>
                </w:rPr>
                <w:t>County</w:t>
              </w:r>
            </w:smartTag>
            <w:r w:rsidRPr="00202894">
              <w:rPr>
                <w:rFonts w:ascii="Times New Roman" w:hAnsi="Times New Roman"/>
                <w:i/>
              </w:rPr>
              <w:t xml:space="preserve"> </w:t>
            </w:r>
            <w:smartTag w:uri="urn:schemas-microsoft-com:office:smarttags" w:element="PlaceName">
              <w:r w:rsidRPr="00202894">
                <w:rPr>
                  <w:rFonts w:ascii="Times New Roman" w:hAnsi="Times New Roman"/>
                  <w:i/>
                </w:rPr>
                <w:t>Office</w:t>
              </w:r>
            </w:smartTag>
          </w:smartTag>
        </w:p>
        <w:p w14:paraId="144B8FF1" w14:textId="77777777" w:rsidR="00EC65BB" w:rsidRPr="00202894" w:rsidRDefault="00A4757B" w:rsidP="00E92332">
          <w:pPr>
            <w:pStyle w:val="Footer"/>
            <w:rPr>
              <w:rFonts w:ascii="Times New Roman" w:hAnsi="Times New Roman"/>
            </w:rPr>
          </w:pPr>
          <w:r>
            <w:rPr>
              <w:rFonts w:ascii="Times New Roman" w:hAnsi="Times New Roman"/>
            </w:rPr>
            <w:t>1107 Ream Avenue</w:t>
          </w:r>
        </w:p>
        <w:p w14:paraId="31DDC1B4" w14:textId="77777777" w:rsidR="00EC65BB" w:rsidRPr="00202894" w:rsidRDefault="00EC65BB" w:rsidP="00E92332">
          <w:pPr>
            <w:pStyle w:val="Footer"/>
            <w:rPr>
              <w:rFonts w:ascii="Times New Roman" w:hAnsi="Times New Roman"/>
            </w:rPr>
          </w:pPr>
          <w:smartTag w:uri="urn:schemas-microsoft-com:office:smarttags" w:element="place">
            <w:smartTag w:uri="urn:schemas-microsoft-com:office:smarttags" w:element="City">
              <w:r w:rsidRPr="00202894">
                <w:rPr>
                  <w:rFonts w:ascii="Times New Roman" w:hAnsi="Times New Roman"/>
                </w:rPr>
                <w:t>Mt. Shasta</w:t>
              </w:r>
            </w:smartTag>
            <w:r w:rsidRPr="00202894">
              <w:rPr>
                <w:rFonts w:ascii="Times New Roman" w:hAnsi="Times New Roman"/>
              </w:rPr>
              <w:t xml:space="preserve">, </w:t>
            </w:r>
            <w:smartTag w:uri="urn:schemas-microsoft-com:office:smarttags" w:element="State">
              <w:r w:rsidRPr="00202894">
                <w:rPr>
                  <w:rFonts w:ascii="Times New Roman" w:hAnsi="Times New Roman"/>
                </w:rPr>
                <w:t>CA</w:t>
              </w:r>
            </w:smartTag>
            <w:r w:rsidRPr="00202894">
              <w:rPr>
                <w:rFonts w:ascii="Times New Roman" w:hAnsi="Times New Roman"/>
              </w:rPr>
              <w:t xml:space="preserve">  </w:t>
            </w:r>
            <w:smartTag w:uri="urn:schemas-microsoft-com:office:smarttags" w:element="PostalCode">
              <w:r w:rsidRPr="00202894">
                <w:rPr>
                  <w:rFonts w:ascii="Times New Roman" w:hAnsi="Times New Roman"/>
                </w:rPr>
                <w:t>96067</w:t>
              </w:r>
            </w:smartTag>
          </w:smartTag>
        </w:p>
        <w:p w14:paraId="235CF63A" w14:textId="77777777" w:rsidR="00EC65BB" w:rsidRPr="00BF69CA" w:rsidRDefault="00EC65BB" w:rsidP="00E92332">
          <w:pPr>
            <w:pStyle w:val="Footer"/>
          </w:pPr>
          <w:r w:rsidRPr="00202894">
            <w:rPr>
              <w:rFonts w:ascii="Times New Roman" w:hAnsi="Times New Roman"/>
            </w:rPr>
            <w:t>(530) 918-7200 / Fax (530) 918-7216</w:t>
          </w:r>
        </w:p>
      </w:tc>
    </w:tr>
  </w:tbl>
  <w:p w14:paraId="102ED174" w14:textId="77777777" w:rsidR="00EC65BB" w:rsidRDefault="00EC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0F9E" w14:textId="77777777" w:rsidR="00424C27" w:rsidRDefault="00424C27">
      <w:r>
        <w:separator/>
      </w:r>
    </w:p>
  </w:footnote>
  <w:footnote w:type="continuationSeparator" w:id="0">
    <w:p w14:paraId="275CF55B" w14:textId="77777777" w:rsidR="00424C27" w:rsidRDefault="0042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37" w:type="dxa"/>
      <w:tblInd w:w="-72" w:type="dxa"/>
      <w:tblLayout w:type="fixed"/>
      <w:tblLook w:val="01E0" w:firstRow="1" w:lastRow="1" w:firstColumn="1" w:lastColumn="1" w:noHBand="0" w:noVBand="0"/>
    </w:tblPr>
    <w:tblGrid>
      <w:gridCol w:w="2565"/>
      <w:gridCol w:w="4765"/>
      <w:gridCol w:w="4307"/>
    </w:tblGrid>
    <w:tr w:rsidR="00EC65BB" w:rsidRPr="00202894" w14:paraId="1C279070" w14:textId="77777777" w:rsidTr="00DB74A5">
      <w:trPr>
        <w:trHeight w:val="653"/>
      </w:trPr>
      <w:tc>
        <w:tcPr>
          <w:tcW w:w="2565" w:type="dxa"/>
          <w:vMerge w:val="restart"/>
        </w:tcPr>
        <w:p w14:paraId="6CA6A888" w14:textId="77777777" w:rsidR="00EC65BB" w:rsidRPr="00910440" w:rsidRDefault="00DB3EC6" w:rsidP="00B95B6A">
          <w:r w:rsidRPr="00C03D53">
            <w:rPr>
              <w:noProof/>
            </w:rPr>
            <w:pict w14:anchorId="5C8A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skiyouLogoSmall" style="width:114pt;height:114pt;visibility:visible">
                <v:imagedata r:id="rId1" o:title="SiskiyouLogoSmall"/>
              </v:shape>
            </w:pict>
          </w:r>
        </w:p>
      </w:tc>
      <w:tc>
        <w:tcPr>
          <w:tcW w:w="9072" w:type="dxa"/>
          <w:gridSpan w:val="2"/>
          <w:vAlign w:val="bottom"/>
        </w:tcPr>
        <w:p w14:paraId="509C6DA7" w14:textId="77777777" w:rsidR="00EC65BB" w:rsidRPr="00202894" w:rsidRDefault="00EC65BB" w:rsidP="00942CF4">
          <w:pPr>
            <w:pStyle w:val="Header"/>
            <w:rPr>
              <w:rFonts w:ascii="Times New Roman" w:hAnsi="Times New Roman"/>
              <w:b/>
              <w:sz w:val="36"/>
              <w:szCs w:val="36"/>
            </w:rPr>
          </w:pPr>
          <w:proofErr w:type="gramStart"/>
          <w:r w:rsidRPr="00202894">
            <w:rPr>
              <w:rFonts w:ascii="Times New Roman" w:hAnsi="Times New Roman"/>
              <w:b/>
              <w:sz w:val="36"/>
              <w:szCs w:val="36"/>
            </w:rPr>
            <w:t xml:space="preserve">SISKIYOU  </w:t>
          </w:r>
          <w:smartTag w:uri="urn:schemas-microsoft-com:office:smarttags" w:element="PlaceType">
            <w:r w:rsidRPr="00202894">
              <w:rPr>
                <w:rFonts w:ascii="Times New Roman" w:hAnsi="Times New Roman"/>
                <w:b/>
                <w:sz w:val="36"/>
                <w:szCs w:val="36"/>
              </w:rPr>
              <w:t>COUNTY</w:t>
            </w:r>
          </w:smartTag>
          <w:proofErr w:type="gramEnd"/>
        </w:p>
      </w:tc>
    </w:tr>
    <w:tr w:rsidR="00EC65BB" w:rsidRPr="00202894" w14:paraId="1D30114C" w14:textId="77777777" w:rsidTr="00DB74A5">
      <w:trPr>
        <w:trHeight w:val="1145"/>
      </w:trPr>
      <w:tc>
        <w:tcPr>
          <w:tcW w:w="2565" w:type="dxa"/>
          <w:vMerge/>
        </w:tcPr>
        <w:p w14:paraId="34DCDA53" w14:textId="77777777" w:rsidR="00EC65BB" w:rsidRPr="00D2313E" w:rsidRDefault="00EC65BB" w:rsidP="00942CF4">
          <w:pPr>
            <w:pStyle w:val="Header"/>
          </w:pPr>
        </w:p>
      </w:tc>
      <w:tc>
        <w:tcPr>
          <w:tcW w:w="4765" w:type="dxa"/>
          <w:vAlign w:val="center"/>
        </w:tcPr>
        <w:p w14:paraId="17B0807D" w14:textId="77777777" w:rsidR="00EC65BB" w:rsidRDefault="00CE2E14" w:rsidP="000D4911">
          <w:pPr>
            <w:pStyle w:val="Header"/>
            <w:rPr>
              <w:rFonts w:ascii="Times New Roman" w:hAnsi="Times New Roman"/>
              <w:b/>
              <w:sz w:val="28"/>
              <w:szCs w:val="28"/>
            </w:rPr>
          </w:pPr>
          <w:r w:rsidRPr="00CE2E14">
            <w:rPr>
              <w:rFonts w:ascii="Times New Roman" w:hAnsi="Times New Roman"/>
              <w:b/>
              <w:noProof/>
              <w:sz w:val="36"/>
              <w:szCs w:val="36"/>
            </w:rPr>
            <w:pict w14:anchorId="6C3C5A3B">
              <v:line id="_x0000_s1029" style="position:absolute;flip:y;z-index:251656704;mso-position-horizontal-relative:text;mso-position-vertical-relative:text" from=".05pt,-.5pt" to="438.8pt,-.5pt" strokeweight="2.25pt"/>
            </w:pict>
          </w:r>
          <w:proofErr w:type="gramStart"/>
          <w:r w:rsidR="00EC65BB">
            <w:rPr>
              <w:rFonts w:ascii="Times New Roman" w:hAnsi="Times New Roman"/>
              <w:b/>
              <w:sz w:val="28"/>
              <w:szCs w:val="28"/>
            </w:rPr>
            <w:t>Health  and</w:t>
          </w:r>
          <w:proofErr w:type="gramEnd"/>
          <w:r w:rsidR="00EC65BB">
            <w:rPr>
              <w:rFonts w:ascii="Times New Roman" w:hAnsi="Times New Roman"/>
              <w:b/>
              <w:sz w:val="28"/>
              <w:szCs w:val="28"/>
            </w:rPr>
            <w:t xml:space="preserve">  </w:t>
          </w:r>
          <w:r w:rsidR="00EC65BB" w:rsidRPr="00202894">
            <w:rPr>
              <w:rFonts w:ascii="Times New Roman" w:hAnsi="Times New Roman"/>
              <w:b/>
              <w:sz w:val="28"/>
              <w:szCs w:val="28"/>
            </w:rPr>
            <w:t>Human  Services  Agency</w:t>
          </w:r>
        </w:p>
        <w:p w14:paraId="693E092F" w14:textId="77777777" w:rsidR="00B95B6A" w:rsidRDefault="00B95B6A" w:rsidP="000D4911">
          <w:pPr>
            <w:pStyle w:val="Header"/>
            <w:rPr>
              <w:rFonts w:ascii="Times New Roman" w:hAnsi="Times New Roman"/>
              <w:b/>
              <w:sz w:val="28"/>
              <w:szCs w:val="28"/>
            </w:rPr>
          </w:pPr>
        </w:p>
        <w:p w14:paraId="0BF33EBF" w14:textId="77777777" w:rsidR="00B95B6A" w:rsidRDefault="00B95B6A" w:rsidP="000D4911">
          <w:pPr>
            <w:pStyle w:val="Header"/>
            <w:rPr>
              <w:rFonts w:ascii="Times New Roman" w:hAnsi="Times New Roman"/>
              <w:b/>
              <w:sz w:val="28"/>
              <w:szCs w:val="28"/>
            </w:rPr>
          </w:pPr>
        </w:p>
        <w:p w14:paraId="0DBAE3BB" w14:textId="77777777" w:rsidR="00B95B6A" w:rsidRDefault="00B95B6A" w:rsidP="000D4911">
          <w:pPr>
            <w:pStyle w:val="Header"/>
            <w:rPr>
              <w:rFonts w:ascii="Times New Roman" w:hAnsi="Times New Roman"/>
              <w:b/>
              <w:sz w:val="28"/>
              <w:szCs w:val="28"/>
            </w:rPr>
          </w:pPr>
        </w:p>
        <w:p w14:paraId="55BF3534" w14:textId="77777777" w:rsidR="00EC65BB" w:rsidRPr="00202894" w:rsidRDefault="00EC65BB" w:rsidP="00942CF4">
          <w:pPr>
            <w:pStyle w:val="Header"/>
            <w:rPr>
              <w:rFonts w:ascii="Times New Roman" w:hAnsi="Times New Roman"/>
              <w:sz w:val="18"/>
              <w:szCs w:val="18"/>
            </w:rPr>
          </w:pPr>
        </w:p>
      </w:tc>
      <w:tc>
        <w:tcPr>
          <w:tcW w:w="4307" w:type="dxa"/>
          <w:vAlign w:val="center"/>
        </w:tcPr>
        <w:p w14:paraId="2368F58B" w14:textId="77777777" w:rsidR="000B24B7" w:rsidRDefault="000B24B7" w:rsidP="008C6902">
          <w:pPr>
            <w:pStyle w:val="Header"/>
            <w:tabs>
              <w:tab w:val="clear" w:pos="4320"/>
            </w:tabs>
            <w:jc w:val="right"/>
            <w:rPr>
              <w:rFonts w:ascii="Times New Roman" w:hAnsi="Times New Roman"/>
              <w:b/>
              <w:sz w:val="18"/>
              <w:szCs w:val="18"/>
            </w:rPr>
          </w:pPr>
        </w:p>
        <w:p w14:paraId="0CA08D52" w14:textId="77777777" w:rsidR="008C6902" w:rsidRPr="00D70883" w:rsidRDefault="008C6902" w:rsidP="008C6902">
          <w:pPr>
            <w:pStyle w:val="Header"/>
            <w:tabs>
              <w:tab w:val="clear" w:pos="4320"/>
            </w:tabs>
            <w:jc w:val="right"/>
            <w:rPr>
              <w:rFonts w:ascii="Times New Roman" w:hAnsi="Times New Roman"/>
              <w:b/>
              <w:sz w:val="18"/>
              <w:szCs w:val="18"/>
            </w:rPr>
          </w:pPr>
          <w:proofErr w:type="gramStart"/>
          <w:r w:rsidRPr="00202894">
            <w:rPr>
              <w:rFonts w:ascii="Times New Roman" w:hAnsi="Times New Roman"/>
              <w:b/>
              <w:sz w:val="18"/>
              <w:szCs w:val="18"/>
            </w:rPr>
            <w:t>SARAH  COLLARD</w:t>
          </w:r>
          <w:proofErr w:type="gramEnd"/>
          <w:r w:rsidRPr="00202894">
            <w:rPr>
              <w:rFonts w:ascii="Times New Roman" w:hAnsi="Times New Roman"/>
              <w:b/>
              <w:sz w:val="18"/>
              <w:szCs w:val="18"/>
            </w:rPr>
            <w:t>,  PH.D.</w:t>
          </w:r>
        </w:p>
        <w:p w14:paraId="065A42A2" w14:textId="77777777" w:rsidR="008C6902" w:rsidRDefault="008C6902" w:rsidP="008C6902">
          <w:pPr>
            <w:pStyle w:val="Header"/>
            <w:tabs>
              <w:tab w:val="clear" w:pos="4320"/>
            </w:tabs>
            <w:jc w:val="right"/>
            <w:rPr>
              <w:rFonts w:ascii="Times New Roman" w:hAnsi="Times New Roman"/>
              <w:i/>
              <w:sz w:val="18"/>
              <w:szCs w:val="18"/>
            </w:rPr>
          </w:pPr>
          <w:proofErr w:type="gramStart"/>
          <w:r w:rsidRPr="00D70883">
            <w:rPr>
              <w:rFonts w:ascii="Times New Roman" w:hAnsi="Times New Roman"/>
              <w:i/>
              <w:sz w:val="18"/>
              <w:szCs w:val="18"/>
            </w:rPr>
            <w:t>Director  of</w:t>
          </w:r>
          <w:proofErr w:type="gramEnd"/>
          <w:r w:rsidRPr="00D70883">
            <w:rPr>
              <w:rFonts w:ascii="Times New Roman" w:hAnsi="Times New Roman"/>
              <w:i/>
              <w:sz w:val="18"/>
              <w:szCs w:val="18"/>
            </w:rPr>
            <w:t xml:space="preserve">  </w:t>
          </w:r>
          <w:r>
            <w:rPr>
              <w:rFonts w:ascii="Times New Roman" w:hAnsi="Times New Roman"/>
              <w:i/>
              <w:sz w:val="18"/>
              <w:szCs w:val="18"/>
            </w:rPr>
            <w:t xml:space="preserve">Health  and  </w:t>
          </w:r>
          <w:r w:rsidRPr="00D70883">
            <w:rPr>
              <w:rFonts w:ascii="Times New Roman" w:hAnsi="Times New Roman"/>
              <w:i/>
              <w:sz w:val="18"/>
              <w:szCs w:val="18"/>
            </w:rPr>
            <w:t>Human  Services  Agency</w:t>
          </w:r>
        </w:p>
        <w:p w14:paraId="4FBAEB09" w14:textId="77777777" w:rsidR="00EC65BB" w:rsidRDefault="003151E8" w:rsidP="00202894">
          <w:pPr>
            <w:pStyle w:val="Header"/>
            <w:jc w:val="right"/>
            <w:rPr>
              <w:rFonts w:ascii="Times New Roman" w:hAnsi="Times New Roman"/>
              <w:b/>
              <w:sz w:val="18"/>
              <w:szCs w:val="18"/>
            </w:rPr>
          </w:pPr>
          <w:r>
            <w:rPr>
              <w:rFonts w:ascii="Times New Roman" w:hAnsi="Times New Roman"/>
              <w:b/>
              <w:sz w:val="18"/>
              <w:szCs w:val="18"/>
            </w:rPr>
            <w:t>TRACIE LIMA, LCSW</w:t>
          </w:r>
        </w:p>
        <w:p w14:paraId="50D79C39" w14:textId="77777777" w:rsidR="003151E8" w:rsidRDefault="003151E8" w:rsidP="00202894">
          <w:pPr>
            <w:pStyle w:val="Header"/>
            <w:jc w:val="right"/>
            <w:rPr>
              <w:rFonts w:ascii="Times New Roman" w:hAnsi="Times New Roman"/>
              <w:i/>
              <w:sz w:val="18"/>
              <w:szCs w:val="18"/>
            </w:rPr>
          </w:pPr>
          <w:r>
            <w:rPr>
              <w:rFonts w:ascii="Times New Roman" w:hAnsi="Times New Roman"/>
              <w:i/>
              <w:sz w:val="18"/>
              <w:szCs w:val="18"/>
            </w:rPr>
            <w:t xml:space="preserve">Clinical Director </w:t>
          </w:r>
          <w:proofErr w:type="gramStart"/>
          <w:r>
            <w:rPr>
              <w:rFonts w:ascii="Times New Roman" w:hAnsi="Times New Roman"/>
              <w:i/>
              <w:sz w:val="18"/>
              <w:szCs w:val="18"/>
            </w:rPr>
            <w:t>of  Behavioral</w:t>
          </w:r>
          <w:proofErr w:type="gramEnd"/>
          <w:r>
            <w:rPr>
              <w:rFonts w:ascii="Times New Roman" w:hAnsi="Times New Roman"/>
              <w:i/>
              <w:sz w:val="18"/>
              <w:szCs w:val="18"/>
            </w:rPr>
            <w:t xml:space="preserve"> Health Division</w:t>
          </w:r>
        </w:p>
        <w:p w14:paraId="7A911C62" w14:textId="77777777" w:rsidR="003151E8" w:rsidRDefault="00C12DBD" w:rsidP="00202894">
          <w:pPr>
            <w:pStyle w:val="Header"/>
            <w:jc w:val="right"/>
            <w:rPr>
              <w:rFonts w:ascii="Times New Roman" w:hAnsi="Times New Roman"/>
              <w:b/>
              <w:sz w:val="18"/>
              <w:szCs w:val="18"/>
            </w:rPr>
          </w:pPr>
          <w:r>
            <w:rPr>
              <w:rFonts w:ascii="Times New Roman" w:hAnsi="Times New Roman"/>
              <w:b/>
              <w:sz w:val="18"/>
              <w:szCs w:val="18"/>
            </w:rPr>
            <w:t>AIMEE VON TUNGELN</w:t>
          </w:r>
          <w:r w:rsidR="00641826">
            <w:rPr>
              <w:rFonts w:ascii="Times New Roman" w:hAnsi="Times New Roman"/>
              <w:b/>
              <w:sz w:val="18"/>
              <w:szCs w:val="18"/>
            </w:rPr>
            <w:t>, LMFT</w:t>
          </w:r>
        </w:p>
        <w:p w14:paraId="2BFAC819" w14:textId="77777777" w:rsidR="006158D8" w:rsidRPr="006158D8" w:rsidRDefault="00C12DBD" w:rsidP="00202894">
          <w:pPr>
            <w:pStyle w:val="Header"/>
            <w:jc w:val="right"/>
            <w:rPr>
              <w:rFonts w:ascii="Times New Roman" w:hAnsi="Times New Roman"/>
              <w:i/>
              <w:sz w:val="18"/>
              <w:szCs w:val="18"/>
            </w:rPr>
          </w:pPr>
          <w:r>
            <w:rPr>
              <w:rFonts w:ascii="Times New Roman" w:hAnsi="Times New Roman"/>
              <w:i/>
              <w:sz w:val="18"/>
              <w:szCs w:val="18"/>
            </w:rPr>
            <w:t>Deputy</w:t>
          </w:r>
          <w:r w:rsidR="006158D8" w:rsidRPr="006158D8">
            <w:rPr>
              <w:rFonts w:ascii="Times New Roman" w:hAnsi="Times New Roman"/>
              <w:i/>
              <w:sz w:val="18"/>
              <w:szCs w:val="18"/>
            </w:rPr>
            <w:t xml:space="preserve"> Director of Behavioral Health Division</w:t>
          </w:r>
        </w:p>
        <w:p w14:paraId="4EDB4185" w14:textId="77777777" w:rsidR="003151E8" w:rsidRPr="003151E8" w:rsidRDefault="003151E8" w:rsidP="003151E8">
          <w:pPr>
            <w:pStyle w:val="Header"/>
            <w:ind w:left="-468" w:right="-378"/>
            <w:jc w:val="right"/>
            <w:rPr>
              <w:rFonts w:ascii="Times New Roman" w:hAnsi="Times New Roman"/>
              <w:i/>
              <w:sz w:val="18"/>
              <w:szCs w:val="18"/>
            </w:rPr>
          </w:pPr>
        </w:p>
        <w:p w14:paraId="4C6D6E5F" w14:textId="77777777" w:rsidR="008C6902" w:rsidRPr="00202894" w:rsidRDefault="008C6902" w:rsidP="006158D8">
          <w:pPr>
            <w:pStyle w:val="Header"/>
            <w:tabs>
              <w:tab w:val="left" w:pos="4014"/>
            </w:tabs>
            <w:ind w:right="-108"/>
            <w:jc w:val="right"/>
            <w:rPr>
              <w:rFonts w:ascii="Times New Roman" w:hAnsi="Times New Roman"/>
              <w:sz w:val="22"/>
              <w:szCs w:val="22"/>
            </w:rPr>
          </w:pPr>
        </w:p>
      </w:tc>
    </w:tr>
  </w:tbl>
  <w:p w14:paraId="581461D5" w14:textId="77777777" w:rsidR="00EC65BB" w:rsidRPr="00942CF4" w:rsidRDefault="00EC65BB" w:rsidP="008C6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745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F3D"/>
    <w:rsid w:val="0000151E"/>
    <w:rsid w:val="0000342D"/>
    <w:rsid w:val="0001409A"/>
    <w:rsid w:val="0002282B"/>
    <w:rsid w:val="00025CA7"/>
    <w:rsid w:val="00032C2E"/>
    <w:rsid w:val="000465BD"/>
    <w:rsid w:val="00061FA4"/>
    <w:rsid w:val="0006645C"/>
    <w:rsid w:val="000735FF"/>
    <w:rsid w:val="000A3232"/>
    <w:rsid w:val="000A6BA4"/>
    <w:rsid w:val="000B029C"/>
    <w:rsid w:val="000B067A"/>
    <w:rsid w:val="000B0B5B"/>
    <w:rsid w:val="000B24B7"/>
    <w:rsid w:val="000B3996"/>
    <w:rsid w:val="000B3FFB"/>
    <w:rsid w:val="000B4E84"/>
    <w:rsid w:val="000D1462"/>
    <w:rsid w:val="000D4911"/>
    <w:rsid w:val="000F5ABF"/>
    <w:rsid w:val="00102209"/>
    <w:rsid w:val="00104693"/>
    <w:rsid w:val="00107693"/>
    <w:rsid w:val="001236ED"/>
    <w:rsid w:val="001265E5"/>
    <w:rsid w:val="00127DCC"/>
    <w:rsid w:val="00134D8A"/>
    <w:rsid w:val="00154278"/>
    <w:rsid w:val="001570DD"/>
    <w:rsid w:val="00165EAC"/>
    <w:rsid w:val="00175381"/>
    <w:rsid w:val="001778F7"/>
    <w:rsid w:val="00183967"/>
    <w:rsid w:val="00192834"/>
    <w:rsid w:val="001935B4"/>
    <w:rsid w:val="001B241C"/>
    <w:rsid w:val="001E0F92"/>
    <w:rsid w:val="001E2357"/>
    <w:rsid w:val="00201723"/>
    <w:rsid w:val="00202894"/>
    <w:rsid w:val="00207813"/>
    <w:rsid w:val="00220713"/>
    <w:rsid w:val="0022128B"/>
    <w:rsid w:val="00225550"/>
    <w:rsid w:val="002327B2"/>
    <w:rsid w:val="0023528A"/>
    <w:rsid w:val="00235CEF"/>
    <w:rsid w:val="00250598"/>
    <w:rsid w:val="00261F82"/>
    <w:rsid w:val="00276A50"/>
    <w:rsid w:val="002A0A3A"/>
    <w:rsid w:val="002A41CF"/>
    <w:rsid w:val="002A57D2"/>
    <w:rsid w:val="002B2233"/>
    <w:rsid w:val="002B3ECA"/>
    <w:rsid w:val="002C13D2"/>
    <w:rsid w:val="002D006D"/>
    <w:rsid w:val="002D476C"/>
    <w:rsid w:val="002E3905"/>
    <w:rsid w:val="002F6024"/>
    <w:rsid w:val="003151E8"/>
    <w:rsid w:val="00315D79"/>
    <w:rsid w:val="003163D4"/>
    <w:rsid w:val="00317A91"/>
    <w:rsid w:val="00337C36"/>
    <w:rsid w:val="003468E0"/>
    <w:rsid w:val="00373100"/>
    <w:rsid w:val="003772D1"/>
    <w:rsid w:val="003852EF"/>
    <w:rsid w:val="00385644"/>
    <w:rsid w:val="00397969"/>
    <w:rsid w:val="003A41FF"/>
    <w:rsid w:val="003A4AA2"/>
    <w:rsid w:val="003B2438"/>
    <w:rsid w:val="003D03A0"/>
    <w:rsid w:val="00424C27"/>
    <w:rsid w:val="00435364"/>
    <w:rsid w:val="004379D4"/>
    <w:rsid w:val="00443686"/>
    <w:rsid w:val="004478D5"/>
    <w:rsid w:val="0047596F"/>
    <w:rsid w:val="00487846"/>
    <w:rsid w:val="004A1985"/>
    <w:rsid w:val="004A199C"/>
    <w:rsid w:val="004D1C88"/>
    <w:rsid w:val="004D2198"/>
    <w:rsid w:val="004D6011"/>
    <w:rsid w:val="00513BED"/>
    <w:rsid w:val="005144F3"/>
    <w:rsid w:val="00523DD4"/>
    <w:rsid w:val="00557772"/>
    <w:rsid w:val="00560A2B"/>
    <w:rsid w:val="00583FC8"/>
    <w:rsid w:val="005916CC"/>
    <w:rsid w:val="005A25F3"/>
    <w:rsid w:val="005B1AE2"/>
    <w:rsid w:val="005B2128"/>
    <w:rsid w:val="005B74E9"/>
    <w:rsid w:val="005D257E"/>
    <w:rsid w:val="005D7839"/>
    <w:rsid w:val="005E4D15"/>
    <w:rsid w:val="005E5A96"/>
    <w:rsid w:val="00602D56"/>
    <w:rsid w:val="00604507"/>
    <w:rsid w:val="006158D8"/>
    <w:rsid w:val="00615A56"/>
    <w:rsid w:val="00632A54"/>
    <w:rsid w:val="00641826"/>
    <w:rsid w:val="00646085"/>
    <w:rsid w:val="00682B21"/>
    <w:rsid w:val="0069378D"/>
    <w:rsid w:val="006A1252"/>
    <w:rsid w:val="006A2084"/>
    <w:rsid w:val="006B65AB"/>
    <w:rsid w:val="006C7930"/>
    <w:rsid w:val="006F0D54"/>
    <w:rsid w:val="00701FA0"/>
    <w:rsid w:val="00703CFA"/>
    <w:rsid w:val="00716B78"/>
    <w:rsid w:val="007322A5"/>
    <w:rsid w:val="007438C7"/>
    <w:rsid w:val="00746F99"/>
    <w:rsid w:val="007603CC"/>
    <w:rsid w:val="00762AE5"/>
    <w:rsid w:val="00764C22"/>
    <w:rsid w:val="00775D1C"/>
    <w:rsid w:val="00796183"/>
    <w:rsid w:val="007A1660"/>
    <w:rsid w:val="007A7787"/>
    <w:rsid w:val="007D6CE4"/>
    <w:rsid w:val="007D741C"/>
    <w:rsid w:val="007E1E75"/>
    <w:rsid w:val="007E291A"/>
    <w:rsid w:val="007F5ABA"/>
    <w:rsid w:val="00802AD3"/>
    <w:rsid w:val="008349F8"/>
    <w:rsid w:val="00863746"/>
    <w:rsid w:val="008812CE"/>
    <w:rsid w:val="008871F9"/>
    <w:rsid w:val="008B0D5F"/>
    <w:rsid w:val="008B466F"/>
    <w:rsid w:val="008C6902"/>
    <w:rsid w:val="00910440"/>
    <w:rsid w:val="00922D32"/>
    <w:rsid w:val="0094012B"/>
    <w:rsid w:val="00942CF4"/>
    <w:rsid w:val="00944185"/>
    <w:rsid w:val="009511E0"/>
    <w:rsid w:val="00956422"/>
    <w:rsid w:val="00957B87"/>
    <w:rsid w:val="00970DDB"/>
    <w:rsid w:val="009D0334"/>
    <w:rsid w:val="009D1D8E"/>
    <w:rsid w:val="00A01039"/>
    <w:rsid w:val="00A038D2"/>
    <w:rsid w:val="00A0458E"/>
    <w:rsid w:val="00A05F11"/>
    <w:rsid w:val="00A065D4"/>
    <w:rsid w:val="00A17967"/>
    <w:rsid w:val="00A2109D"/>
    <w:rsid w:val="00A2676B"/>
    <w:rsid w:val="00A326FB"/>
    <w:rsid w:val="00A440D1"/>
    <w:rsid w:val="00A4608F"/>
    <w:rsid w:val="00A46C98"/>
    <w:rsid w:val="00A46D67"/>
    <w:rsid w:val="00A4757B"/>
    <w:rsid w:val="00A65755"/>
    <w:rsid w:val="00A660FE"/>
    <w:rsid w:val="00A67A7D"/>
    <w:rsid w:val="00AA7FD3"/>
    <w:rsid w:val="00AB5CE3"/>
    <w:rsid w:val="00AC4AA1"/>
    <w:rsid w:val="00AD14BA"/>
    <w:rsid w:val="00AD3275"/>
    <w:rsid w:val="00B061EF"/>
    <w:rsid w:val="00B12EC5"/>
    <w:rsid w:val="00B325F3"/>
    <w:rsid w:val="00B33F78"/>
    <w:rsid w:val="00B34517"/>
    <w:rsid w:val="00B4205A"/>
    <w:rsid w:val="00B43D87"/>
    <w:rsid w:val="00B45C86"/>
    <w:rsid w:val="00B55C62"/>
    <w:rsid w:val="00B57DA1"/>
    <w:rsid w:val="00B82F2E"/>
    <w:rsid w:val="00B83792"/>
    <w:rsid w:val="00B95B6A"/>
    <w:rsid w:val="00B96B2D"/>
    <w:rsid w:val="00BA12F6"/>
    <w:rsid w:val="00BD2F05"/>
    <w:rsid w:val="00BF69CA"/>
    <w:rsid w:val="00C00EA7"/>
    <w:rsid w:val="00C03DDD"/>
    <w:rsid w:val="00C03FC4"/>
    <w:rsid w:val="00C12DBD"/>
    <w:rsid w:val="00C23E24"/>
    <w:rsid w:val="00C37D56"/>
    <w:rsid w:val="00C424E5"/>
    <w:rsid w:val="00C56F3D"/>
    <w:rsid w:val="00C67BF4"/>
    <w:rsid w:val="00C97BC9"/>
    <w:rsid w:val="00CA1B58"/>
    <w:rsid w:val="00CA6C90"/>
    <w:rsid w:val="00CA7737"/>
    <w:rsid w:val="00CC76F1"/>
    <w:rsid w:val="00CD2F0A"/>
    <w:rsid w:val="00CD5F76"/>
    <w:rsid w:val="00CE2E14"/>
    <w:rsid w:val="00CE342B"/>
    <w:rsid w:val="00D02F88"/>
    <w:rsid w:val="00D02FF3"/>
    <w:rsid w:val="00D03DE5"/>
    <w:rsid w:val="00D2023B"/>
    <w:rsid w:val="00D2313E"/>
    <w:rsid w:val="00D23BBA"/>
    <w:rsid w:val="00D24D59"/>
    <w:rsid w:val="00D33B09"/>
    <w:rsid w:val="00D50723"/>
    <w:rsid w:val="00D54C58"/>
    <w:rsid w:val="00D56D89"/>
    <w:rsid w:val="00D60D2F"/>
    <w:rsid w:val="00D6552E"/>
    <w:rsid w:val="00D65D0A"/>
    <w:rsid w:val="00D77D29"/>
    <w:rsid w:val="00DA0208"/>
    <w:rsid w:val="00DB13D8"/>
    <w:rsid w:val="00DB3EC6"/>
    <w:rsid w:val="00DB74A5"/>
    <w:rsid w:val="00DD18BB"/>
    <w:rsid w:val="00DD3A26"/>
    <w:rsid w:val="00DD4E6F"/>
    <w:rsid w:val="00DD76F0"/>
    <w:rsid w:val="00E1024E"/>
    <w:rsid w:val="00E33828"/>
    <w:rsid w:val="00E342E8"/>
    <w:rsid w:val="00E36A51"/>
    <w:rsid w:val="00E4233B"/>
    <w:rsid w:val="00E427BC"/>
    <w:rsid w:val="00E65E51"/>
    <w:rsid w:val="00E763C7"/>
    <w:rsid w:val="00E92332"/>
    <w:rsid w:val="00EA377E"/>
    <w:rsid w:val="00EB015D"/>
    <w:rsid w:val="00EB0F9B"/>
    <w:rsid w:val="00EC65BB"/>
    <w:rsid w:val="00ED239F"/>
    <w:rsid w:val="00EE1A7C"/>
    <w:rsid w:val="00EF08FA"/>
    <w:rsid w:val="00F02526"/>
    <w:rsid w:val="00F11ACF"/>
    <w:rsid w:val="00F648BC"/>
    <w:rsid w:val="00F743EA"/>
    <w:rsid w:val="00F7442D"/>
    <w:rsid w:val="00F77ACF"/>
    <w:rsid w:val="00F810CA"/>
    <w:rsid w:val="00F81397"/>
    <w:rsid w:val="00FC6110"/>
    <w:rsid w:val="00FD31E1"/>
    <w:rsid w:val="00FD671A"/>
    <w:rsid w:val="00FD6B52"/>
    <w:rsid w:val="00FD6B96"/>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2"/>
    </o:shapelayout>
  </w:shapeDefaults>
  <w:decimalSymbol w:val="."/>
  <w:listSeparator w:val=","/>
  <w14:docId w14:val="7E3F46C1"/>
  <w15:chartTrackingRefBased/>
  <w15:docId w15:val="{383F3228-7DCF-4769-AF0A-79635BF5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CC"/>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customStyle="1" w:styleId="HeaderChar">
    <w:name w:val="Header Char"/>
    <w:link w:val="Header"/>
    <w:rsid w:val="00E763C7"/>
    <w:rPr>
      <w:rFonts w:ascii="Arial" w:hAnsi="Arial"/>
    </w:rPr>
  </w:style>
  <w:style w:type="character" w:styleId="UnresolvedMention">
    <w:name w:val="Unresolved Mention"/>
    <w:uiPriority w:val="99"/>
    <w:semiHidden/>
    <w:unhideWhenUsed/>
    <w:rsid w:val="00DB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93632">
      <w:bodyDiv w:val="1"/>
      <w:marLeft w:val="0"/>
      <w:marRight w:val="0"/>
      <w:marTop w:val="0"/>
      <w:marBottom w:val="0"/>
      <w:divBdr>
        <w:top w:val="none" w:sz="0" w:space="0" w:color="auto"/>
        <w:left w:val="none" w:sz="0" w:space="0" w:color="auto"/>
        <w:bottom w:val="none" w:sz="0" w:space="0" w:color="auto"/>
        <w:right w:val="none" w:sz="0" w:space="0" w:color="auto"/>
      </w:divBdr>
    </w:div>
    <w:div w:id="14535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ollard@co.siskiyou.c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dellabi\LOCALS~1\Temp\Nadin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Nadine Letterhead</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2226</CharactersWithSpaces>
  <SharedDoc>false</SharedDoc>
  <HLinks>
    <vt:vector size="6" baseType="variant">
      <vt:variant>
        <vt:i4>7536718</vt:i4>
      </vt:variant>
      <vt:variant>
        <vt:i4>3</vt:i4>
      </vt:variant>
      <vt:variant>
        <vt:i4>0</vt:i4>
      </vt:variant>
      <vt:variant>
        <vt:i4>5</vt:i4>
      </vt:variant>
      <vt:variant>
        <vt:lpwstr>mailto:scollard@co.siskiyou.ca.us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ndellabi</dc:creator>
  <cp:keywords/>
  <cp:lastModifiedBy>Maddelyn Bryan</cp:lastModifiedBy>
  <cp:revision>2</cp:revision>
  <cp:lastPrinted>2013-06-17T22:02:00Z</cp:lastPrinted>
  <dcterms:created xsi:type="dcterms:W3CDTF">2023-06-29T21:54:00Z</dcterms:created>
  <dcterms:modified xsi:type="dcterms:W3CDTF">2023-06-29T21:54:00Z</dcterms:modified>
</cp:coreProperties>
</file>