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7A1AB7F" w:rsidR="009A58CF" w:rsidRPr="004E6635" w:rsidRDefault="00204ED0" w:rsidP="00204ED0">
            <w:pPr>
              <w:rPr>
                <w:rFonts w:cs="Arial"/>
                <w:b/>
                <w:sz w:val="20"/>
                <w:szCs w:val="20"/>
              </w:rPr>
            </w:pPr>
            <w:bookmarkStart w:id="0" w:name="Check2"/>
            <w:r>
              <w:rPr>
                <w:rFonts w:cs="Arial"/>
                <w:b/>
                <w:sz w:val="20"/>
                <w:szCs w:val="20"/>
              </w:rPr>
              <w:t>x</w:t>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24BE433" w:rsidR="009A58CF" w:rsidRPr="004E6635" w:rsidRDefault="00191312" w:rsidP="00593663">
            <w:pPr>
              <w:rPr>
                <w:rFonts w:cs="Arial"/>
                <w:b/>
                <w:sz w:val="20"/>
                <w:szCs w:val="20"/>
              </w:rPr>
            </w:pPr>
            <w:r>
              <w:rPr>
                <w:rFonts w:cs="Arial"/>
                <w:b/>
                <w:sz w:val="20"/>
                <w:szCs w:val="20"/>
              </w:rPr>
              <w:t>3-5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1D0A1F5" w:rsidR="009A58CF" w:rsidRPr="004E6635" w:rsidRDefault="005D2541" w:rsidP="005D2541">
            <w:pPr>
              <w:rPr>
                <w:rFonts w:cs="Arial"/>
                <w:b/>
                <w:sz w:val="20"/>
                <w:szCs w:val="20"/>
              </w:rPr>
            </w:pPr>
            <w:r>
              <w:rPr>
                <w:rFonts w:cs="Arial"/>
                <w:b/>
                <w:sz w:val="20"/>
                <w:szCs w:val="20"/>
              </w:rPr>
              <w:t>January 3</w:t>
            </w:r>
            <w:r w:rsidR="00204ED0">
              <w:rPr>
                <w:rFonts w:cs="Arial"/>
                <w:b/>
                <w:sz w:val="20"/>
                <w:szCs w:val="20"/>
              </w:rPr>
              <w:t>, 202</w:t>
            </w:r>
            <w:r>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285248">
              <w:rPr>
                <w:rFonts w:cs="Arial"/>
                <w:b/>
                <w:sz w:val="20"/>
                <w:szCs w:val="20"/>
              </w:rPr>
            </w:r>
            <w:r w:rsidR="00285248">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A84C83E" w:rsidR="00593663" w:rsidRPr="004E6635" w:rsidRDefault="00191312" w:rsidP="00593663">
            <w:pPr>
              <w:spacing w:before="120"/>
              <w:rPr>
                <w:rFonts w:cs="Arial"/>
                <w:b/>
                <w:sz w:val="20"/>
                <w:szCs w:val="20"/>
              </w:rPr>
            </w:pPr>
            <w:r>
              <w:rPr>
                <w:rFonts w:cs="Arial"/>
                <w:b/>
                <w:sz w:val="20"/>
                <w:szCs w:val="20"/>
              </w:rPr>
              <w:t>County Clerk</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5801DCF" w:rsidR="00593663" w:rsidRPr="004E6635" w:rsidRDefault="00191312" w:rsidP="00593663">
            <w:pPr>
              <w:spacing w:before="120"/>
              <w:rPr>
                <w:rFonts w:cs="Arial"/>
                <w:b/>
                <w:sz w:val="20"/>
                <w:szCs w:val="20"/>
              </w:rPr>
            </w:pPr>
            <w:r>
              <w:rPr>
                <w:rFonts w:cs="Arial"/>
                <w:b/>
                <w:sz w:val="20"/>
                <w:szCs w:val="20"/>
              </w:rPr>
              <w:t>530-842-8084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20B3ADF6" w:rsidR="00593663" w:rsidRPr="004E6635" w:rsidRDefault="00191312" w:rsidP="00593663">
            <w:pPr>
              <w:spacing w:before="120"/>
              <w:rPr>
                <w:rFonts w:cs="Arial"/>
                <w:b/>
                <w:sz w:val="20"/>
                <w:szCs w:val="20"/>
              </w:rPr>
            </w:pPr>
            <w:r>
              <w:rPr>
                <w:rFonts w:cs="Arial"/>
                <w:b/>
                <w:sz w:val="20"/>
                <w:szCs w:val="20"/>
              </w:rPr>
              <w:t>311 Fourth Street, Room 201,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37C7D81" w:rsidR="00C8022D" w:rsidRPr="004E6635" w:rsidRDefault="00191312" w:rsidP="00C8022D">
            <w:pPr>
              <w:spacing w:before="120"/>
              <w:rPr>
                <w:rFonts w:cs="Arial"/>
                <w:b/>
                <w:sz w:val="20"/>
                <w:szCs w:val="20"/>
              </w:rPr>
            </w:pPr>
            <w:r>
              <w:rPr>
                <w:rFonts w:cs="Arial"/>
                <w:b/>
                <w:sz w:val="20"/>
                <w:szCs w:val="20"/>
              </w:rPr>
              <w:t>Laura Bynum, County Clerk</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938E4" w:rsidRPr="004E6635" w14:paraId="48F7B08B" w14:textId="77777777" w:rsidTr="00D4723D">
        <w:trPr>
          <w:cantSplit/>
          <w:trHeight w:hRule="exact" w:val="3475"/>
        </w:trPr>
        <w:tc>
          <w:tcPr>
            <w:tcW w:w="10406" w:type="dxa"/>
            <w:gridSpan w:val="28"/>
            <w:tcBorders>
              <w:top w:val="single" w:sz="4" w:space="0" w:color="auto"/>
              <w:bottom w:val="single" w:sz="4" w:space="0" w:color="auto"/>
            </w:tcBorders>
          </w:tcPr>
          <w:p w14:paraId="5F2A0BE6" w14:textId="60DCEA25" w:rsidR="008A2BAF" w:rsidRPr="008A2BAF" w:rsidRDefault="007E178D" w:rsidP="008A2BAF">
            <w:pPr>
              <w:spacing w:before="120"/>
              <w:jc w:val="both"/>
              <w:rPr>
                <w:rFonts w:cs="Arial"/>
                <w:sz w:val="20"/>
                <w:szCs w:val="18"/>
              </w:rPr>
            </w:pPr>
            <w:bookmarkStart w:id="2" w:name="Text7"/>
            <w:r>
              <w:rPr>
                <w:rFonts w:cs="Arial"/>
                <w:sz w:val="20"/>
                <w:szCs w:val="18"/>
              </w:rPr>
              <w:t xml:space="preserve">Appointment of </w:t>
            </w:r>
            <w:r w:rsidR="00285248">
              <w:rPr>
                <w:rFonts w:cs="Arial"/>
                <w:sz w:val="20"/>
                <w:szCs w:val="18"/>
              </w:rPr>
              <w:t xml:space="preserve">four members </w:t>
            </w:r>
            <w:r>
              <w:rPr>
                <w:rFonts w:cs="Arial"/>
                <w:sz w:val="20"/>
                <w:szCs w:val="18"/>
              </w:rPr>
              <w:t xml:space="preserve">to </w:t>
            </w:r>
            <w:r w:rsidR="008A2BAF" w:rsidRPr="008A2BAF">
              <w:rPr>
                <w:rFonts w:cs="Arial"/>
                <w:sz w:val="20"/>
                <w:szCs w:val="18"/>
              </w:rPr>
              <w:t>scheduled vacanc</w:t>
            </w:r>
            <w:r w:rsidR="00285248">
              <w:rPr>
                <w:rFonts w:cs="Arial"/>
                <w:sz w:val="20"/>
                <w:szCs w:val="18"/>
              </w:rPr>
              <w:t>ies</w:t>
            </w:r>
            <w:r w:rsidR="008A2BAF" w:rsidRPr="008A2BAF">
              <w:rPr>
                <w:rFonts w:cs="Arial"/>
                <w:sz w:val="20"/>
                <w:szCs w:val="18"/>
              </w:rPr>
              <w:t xml:space="preserve"> on the Siskiyou County Behavioral Health Services Board for term</w:t>
            </w:r>
            <w:r w:rsidR="00285248">
              <w:rPr>
                <w:rFonts w:cs="Arial"/>
                <w:sz w:val="20"/>
                <w:szCs w:val="18"/>
              </w:rPr>
              <w:t>s</w:t>
            </w:r>
            <w:r w:rsidR="008A2BAF" w:rsidRPr="008A2BAF">
              <w:rPr>
                <w:rFonts w:cs="Arial"/>
                <w:sz w:val="20"/>
                <w:szCs w:val="18"/>
              </w:rPr>
              <w:t xml:space="preserve"> ending December 31, 202</w:t>
            </w:r>
            <w:r w:rsidR="00285248">
              <w:rPr>
                <w:rFonts w:cs="Arial"/>
                <w:sz w:val="20"/>
                <w:szCs w:val="18"/>
              </w:rPr>
              <w:t>5</w:t>
            </w:r>
            <w:r w:rsidR="00633405">
              <w:rPr>
                <w:rFonts w:cs="Arial"/>
                <w:sz w:val="20"/>
                <w:szCs w:val="18"/>
              </w:rPr>
              <w:t xml:space="preserve"> due to a resignation</w:t>
            </w:r>
            <w:r w:rsidR="008A2BAF" w:rsidRPr="008A2BAF">
              <w:rPr>
                <w:rFonts w:cs="Arial"/>
                <w:sz w:val="20"/>
                <w:szCs w:val="18"/>
              </w:rPr>
              <w:t xml:space="preserve">. </w:t>
            </w:r>
            <w:r>
              <w:rPr>
                <w:rFonts w:cs="Arial"/>
                <w:sz w:val="20"/>
                <w:szCs w:val="18"/>
              </w:rPr>
              <w:t xml:space="preserve">A </w:t>
            </w:r>
            <w:r w:rsidR="008A2BAF" w:rsidRPr="008A2BAF">
              <w:rPr>
                <w:rFonts w:cs="Arial"/>
                <w:sz w:val="20"/>
                <w:szCs w:val="18"/>
              </w:rPr>
              <w:t>Notice of Vacancy w</w:t>
            </w:r>
            <w:r>
              <w:rPr>
                <w:rFonts w:cs="Arial"/>
                <w:sz w:val="20"/>
                <w:szCs w:val="18"/>
              </w:rPr>
              <w:t>as</w:t>
            </w:r>
            <w:r w:rsidR="008A2BAF" w:rsidRPr="008A2BAF">
              <w:rPr>
                <w:rFonts w:cs="Arial"/>
                <w:sz w:val="20"/>
                <w:szCs w:val="18"/>
              </w:rPr>
              <w:t xml:space="preserve"> posted at the Clerk’s Office, Siskiyou County Government Center (old Courthouse), Library branches, the County website and Press releases were sent to the Siskiyou Daily News</w:t>
            </w:r>
            <w:r>
              <w:rPr>
                <w:rFonts w:cs="Arial"/>
                <w:sz w:val="20"/>
                <w:szCs w:val="18"/>
              </w:rPr>
              <w:t xml:space="preserve">, </w:t>
            </w:r>
            <w:r w:rsidR="008A2BAF" w:rsidRPr="008A2BAF">
              <w:rPr>
                <w:rFonts w:cs="Arial"/>
                <w:sz w:val="20"/>
                <w:szCs w:val="18"/>
              </w:rPr>
              <w:t>Southern Siskiyou News</w:t>
            </w:r>
            <w:r>
              <w:rPr>
                <w:rFonts w:cs="Arial"/>
                <w:sz w:val="20"/>
                <w:szCs w:val="18"/>
              </w:rPr>
              <w:t xml:space="preserve"> and Yrekanews.com</w:t>
            </w:r>
            <w:r w:rsidR="008A2BAF" w:rsidRPr="008A2BAF">
              <w:rPr>
                <w:rFonts w:cs="Arial"/>
                <w:sz w:val="20"/>
                <w:szCs w:val="18"/>
              </w:rPr>
              <w:t>.</w:t>
            </w:r>
          </w:p>
          <w:p w14:paraId="6B174D9E" w14:textId="77777777" w:rsidR="008A2BAF" w:rsidRPr="008A2BAF" w:rsidRDefault="008A2BAF" w:rsidP="008A2BAF">
            <w:pPr>
              <w:spacing w:before="120"/>
              <w:jc w:val="both"/>
              <w:rPr>
                <w:rFonts w:cs="Arial"/>
                <w:sz w:val="20"/>
                <w:szCs w:val="22"/>
              </w:rPr>
            </w:pPr>
            <w:r w:rsidRPr="008A2BA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2"/>
          </w:p>
          <w:p w14:paraId="063F644E" w14:textId="4380106B" w:rsidR="008938E4" w:rsidRPr="008A2BAF" w:rsidRDefault="008A2BAF" w:rsidP="00633405">
            <w:pPr>
              <w:spacing w:before="120"/>
              <w:jc w:val="both"/>
              <w:rPr>
                <w:rFonts w:cs="Arial"/>
                <w:sz w:val="20"/>
                <w:szCs w:val="20"/>
              </w:rPr>
            </w:pPr>
            <w:r w:rsidRPr="008A2BAF">
              <w:rPr>
                <w:rFonts w:cs="Arial"/>
                <w:sz w:val="20"/>
                <w:szCs w:val="22"/>
              </w:rPr>
              <w:t>At the time the agenda worksheet was created, the Clerk’s Office</w:t>
            </w:r>
            <w:r w:rsidR="007E178D">
              <w:rPr>
                <w:rFonts w:cs="Arial"/>
                <w:sz w:val="20"/>
                <w:szCs w:val="22"/>
              </w:rPr>
              <w:t xml:space="preserve"> </w:t>
            </w:r>
            <w:r w:rsidR="00633405">
              <w:rPr>
                <w:rFonts w:cs="Arial"/>
                <w:sz w:val="20"/>
                <w:szCs w:val="22"/>
              </w:rPr>
              <w:t xml:space="preserve">had not </w:t>
            </w:r>
            <w:r w:rsidR="007E178D">
              <w:rPr>
                <w:rFonts w:cs="Arial"/>
                <w:sz w:val="20"/>
                <w:szCs w:val="22"/>
              </w:rPr>
              <w:t xml:space="preserve">received </w:t>
            </w:r>
            <w:r w:rsidR="00633405">
              <w:rPr>
                <w:rFonts w:cs="Arial"/>
                <w:sz w:val="20"/>
                <w:szCs w:val="22"/>
              </w:rPr>
              <w:t xml:space="preserve">any </w:t>
            </w:r>
            <w:r w:rsidR="007E178D">
              <w:rPr>
                <w:rFonts w:cs="Arial"/>
                <w:sz w:val="20"/>
                <w:szCs w:val="22"/>
              </w:rPr>
              <w:t>letter</w:t>
            </w:r>
            <w:r w:rsidR="00633405">
              <w:rPr>
                <w:rFonts w:cs="Arial"/>
                <w:sz w:val="20"/>
                <w:szCs w:val="22"/>
              </w:rPr>
              <w:t>s</w:t>
            </w:r>
            <w:r w:rsidR="007E178D">
              <w:rPr>
                <w:rFonts w:cs="Arial"/>
                <w:sz w:val="20"/>
                <w:szCs w:val="22"/>
              </w:rPr>
              <w:t xml:space="preserve"> of interest</w:t>
            </w:r>
            <w:r w:rsidR="00633405">
              <w:rPr>
                <w:rFonts w:cs="Arial"/>
                <w:sz w:val="20"/>
                <w:szCs w:val="22"/>
              </w:rPr>
              <w:t>.</w:t>
            </w:r>
          </w:p>
        </w:tc>
      </w:tr>
      <w:tr w:rsidR="008938E4" w:rsidRPr="004E6635" w14:paraId="6E8A4FCA" w14:textId="77777777" w:rsidTr="00D4723D">
        <w:trPr>
          <w:cantSplit/>
          <w:trHeight w:hRule="exact" w:val="262"/>
        </w:trPr>
        <w:tc>
          <w:tcPr>
            <w:tcW w:w="10406" w:type="dxa"/>
            <w:gridSpan w:val="28"/>
            <w:tcBorders>
              <w:top w:val="single" w:sz="4" w:space="0" w:color="auto"/>
              <w:left w:val="nil"/>
              <w:bottom w:val="single" w:sz="4" w:space="0" w:color="auto"/>
              <w:right w:val="nil"/>
            </w:tcBorders>
          </w:tcPr>
          <w:p w14:paraId="613CA4C7" w14:textId="77777777" w:rsidR="008938E4" w:rsidRPr="004E6635" w:rsidRDefault="008938E4" w:rsidP="008938E4">
            <w:pPr>
              <w:spacing w:before="120"/>
              <w:rPr>
                <w:rFonts w:cs="Arial"/>
                <w:b/>
                <w:sz w:val="20"/>
                <w:szCs w:val="20"/>
              </w:rPr>
            </w:pPr>
            <w:r w:rsidRPr="004E6635">
              <w:rPr>
                <w:rFonts w:cs="Arial"/>
                <w:b/>
                <w:sz w:val="20"/>
                <w:szCs w:val="20"/>
              </w:rPr>
              <w:t>Financial Impact:</w:t>
            </w:r>
          </w:p>
        </w:tc>
      </w:tr>
      <w:tr w:rsidR="008938E4" w:rsidRPr="004E6635" w14:paraId="1BD69678" w14:textId="77777777" w:rsidTr="00D4723D">
        <w:trPr>
          <w:cantSplit/>
          <w:trHeight w:hRule="exact" w:val="352"/>
        </w:trPr>
        <w:tc>
          <w:tcPr>
            <w:tcW w:w="668" w:type="dxa"/>
            <w:tcBorders>
              <w:top w:val="single" w:sz="4" w:space="0" w:color="auto"/>
              <w:bottom w:val="single" w:sz="4" w:space="0" w:color="auto"/>
            </w:tcBorders>
          </w:tcPr>
          <w:p w14:paraId="4B23EEFE" w14:textId="77777777" w:rsidR="008938E4" w:rsidRPr="004E6635" w:rsidRDefault="008938E4" w:rsidP="008938E4">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85248">
              <w:rPr>
                <w:rFonts w:cs="Arial"/>
                <w:sz w:val="18"/>
                <w:szCs w:val="18"/>
              </w:rPr>
            </w:r>
            <w:r w:rsidR="0028524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8938E4" w:rsidRPr="004E6635" w:rsidRDefault="008938E4" w:rsidP="008938E4">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t> </w:t>
            </w:r>
            <w:r w:rsidRPr="004E6635">
              <w:rPr>
                <w:rFonts w:cs="Arial"/>
                <w:sz w:val="18"/>
                <w:szCs w:val="18"/>
              </w:rPr>
              <w:fldChar w:fldCharType="end"/>
            </w:r>
          </w:p>
        </w:tc>
      </w:tr>
      <w:tr w:rsidR="008938E4" w:rsidRPr="004E6635" w14:paraId="61D825B5" w14:textId="77777777" w:rsidTr="00D4723D">
        <w:trPr>
          <w:cantSplit/>
          <w:trHeight w:hRule="exact" w:val="298"/>
        </w:trPr>
        <w:tc>
          <w:tcPr>
            <w:tcW w:w="668" w:type="dxa"/>
            <w:tcBorders>
              <w:top w:val="single" w:sz="4" w:space="0" w:color="auto"/>
              <w:bottom w:val="single" w:sz="4" w:space="0" w:color="auto"/>
            </w:tcBorders>
          </w:tcPr>
          <w:p w14:paraId="12573C22" w14:textId="77777777" w:rsidR="008938E4" w:rsidRPr="004E6635" w:rsidRDefault="008938E4" w:rsidP="008938E4">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8938E4" w:rsidRPr="004E6635" w:rsidRDefault="008938E4" w:rsidP="008938E4">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85248">
              <w:rPr>
                <w:rFonts w:cs="Arial"/>
                <w:sz w:val="18"/>
                <w:szCs w:val="18"/>
              </w:rPr>
            </w:r>
            <w:r w:rsidR="00285248">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8938E4" w:rsidRPr="004E6635" w:rsidRDefault="008938E4" w:rsidP="008938E4">
            <w:pPr>
              <w:rPr>
                <w:rFonts w:cs="Arial"/>
                <w:i/>
                <w:sz w:val="16"/>
                <w:szCs w:val="16"/>
              </w:rPr>
            </w:pPr>
            <w:r w:rsidRPr="004E6635">
              <w:rPr>
                <w:rFonts w:cs="Arial"/>
                <w:i/>
                <w:sz w:val="16"/>
                <w:szCs w:val="16"/>
              </w:rPr>
              <w:t>Describe impact by indicating amount budgeted and funding source below</w:t>
            </w:r>
          </w:p>
        </w:tc>
      </w:tr>
      <w:tr w:rsidR="008938E4"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8938E4" w:rsidRPr="004E6635" w:rsidRDefault="008938E4" w:rsidP="008938E4">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8938E4" w:rsidRPr="004E6635" w:rsidRDefault="008938E4" w:rsidP="008938E4">
            <w:pPr>
              <w:spacing w:before="120"/>
              <w:rPr>
                <w:rFonts w:cs="Arial"/>
                <w:sz w:val="18"/>
                <w:szCs w:val="18"/>
              </w:rPr>
            </w:pPr>
          </w:p>
        </w:tc>
        <w:tc>
          <w:tcPr>
            <w:tcW w:w="1170" w:type="dxa"/>
            <w:gridSpan w:val="3"/>
            <w:tcBorders>
              <w:top w:val="single" w:sz="4" w:space="0" w:color="auto"/>
            </w:tcBorders>
            <w:vAlign w:val="center"/>
          </w:tcPr>
          <w:p w14:paraId="1C4E336E" w14:textId="77777777" w:rsidR="008938E4" w:rsidRPr="004E6635" w:rsidRDefault="008938E4" w:rsidP="008938E4">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8938E4" w:rsidRPr="004E6635" w:rsidRDefault="008938E4" w:rsidP="008938E4">
            <w:pPr>
              <w:spacing w:before="120"/>
              <w:rPr>
                <w:rFonts w:cs="Arial"/>
                <w:sz w:val="18"/>
                <w:szCs w:val="18"/>
              </w:rPr>
            </w:pPr>
          </w:p>
        </w:tc>
        <w:tc>
          <w:tcPr>
            <w:tcW w:w="4698" w:type="dxa"/>
            <w:gridSpan w:val="10"/>
            <w:tcBorders>
              <w:top w:val="single" w:sz="4" w:space="0" w:color="auto"/>
            </w:tcBorders>
            <w:vAlign w:val="center"/>
          </w:tcPr>
          <w:p w14:paraId="4C4B9206" w14:textId="77777777" w:rsidR="008938E4" w:rsidRPr="004E6635" w:rsidRDefault="008938E4" w:rsidP="008938E4">
            <w:pPr>
              <w:spacing w:before="120"/>
              <w:rPr>
                <w:rFonts w:cs="Arial"/>
                <w:sz w:val="20"/>
                <w:szCs w:val="20"/>
              </w:rPr>
            </w:pPr>
          </w:p>
        </w:tc>
      </w:tr>
      <w:tr w:rsidR="008938E4" w:rsidRPr="004E6635" w14:paraId="7FDFBB8B" w14:textId="77777777" w:rsidTr="00887B36">
        <w:trPr>
          <w:cantSplit/>
          <w:trHeight w:val="341"/>
        </w:trPr>
        <w:tc>
          <w:tcPr>
            <w:tcW w:w="1594" w:type="dxa"/>
            <w:gridSpan w:val="6"/>
            <w:vAlign w:val="center"/>
          </w:tcPr>
          <w:p w14:paraId="18198599" w14:textId="77777777" w:rsidR="008938E4" w:rsidRPr="004E6635" w:rsidRDefault="008938E4" w:rsidP="008938E4">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8938E4" w:rsidRPr="004E6635" w:rsidRDefault="008938E4" w:rsidP="008938E4">
            <w:pPr>
              <w:spacing w:before="120"/>
              <w:rPr>
                <w:rFonts w:cs="Arial"/>
                <w:sz w:val="18"/>
                <w:szCs w:val="18"/>
              </w:rPr>
            </w:pPr>
          </w:p>
        </w:tc>
        <w:tc>
          <w:tcPr>
            <w:tcW w:w="1170" w:type="dxa"/>
            <w:gridSpan w:val="3"/>
            <w:tcBorders>
              <w:right w:val="nil"/>
            </w:tcBorders>
            <w:vAlign w:val="center"/>
          </w:tcPr>
          <w:p w14:paraId="7728781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8938E4" w:rsidRPr="004E6635" w:rsidRDefault="008938E4" w:rsidP="008938E4">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8938E4" w:rsidRPr="004E6635" w:rsidRDefault="008938E4" w:rsidP="008938E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8938E4" w:rsidRPr="004E6635" w:rsidRDefault="008938E4" w:rsidP="008938E4">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8938E4" w:rsidRPr="004E6635" w:rsidRDefault="008938E4" w:rsidP="008938E4">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8938E4" w:rsidRPr="004E6635" w14:paraId="2062BCEB" w14:textId="77777777" w:rsidTr="004E6635">
        <w:trPr>
          <w:cantSplit/>
          <w:trHeight w:hRule="exact" w:val="361"/>
        </w:trPr>
        <w:tc>
          <w:tcPr>
            <w:tcW w:w="1594" w:type="dxa"/>
            <w:gridSpan w:val="6"/>
          </w:tcPr>
          <w:p w14:paraId="452AC2E0" w14:textId="77777777" w:rsidR="008938E4" w:rsidRPr="004E6635" w:rsidRDefault="008938E4" w:rsidP="008938E4">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8938E4" w:rsidRPr="004E6635" w:rsidRDefault="008938E4" w:rsidP="008938E4">
            <w:pPr>
              <w:spacing w:before="120"/>
              <w:rPr>
                <w:rFonts w:cs="Arial"/>
                <w:sz w:val="18"/>
                <w:szCs w:val="18"/>
              </w:rPr>
            </w:pPr>
          </w:p>
        </w:tc>
        <w:tc>
          <w:tcPr>
            <w:tcW w:w="1170" w:type="dxa"/>
            <w:gridSpan w:val="3"/>
            <w:tcBorders>
              <w:right w:val="nil"/>
            </w:tcBorders>
          </w:tcPr>
          <w:p w14:paraId="252873DE"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8938E4" w:rsidRPr="004E6635" w:rsidRDefault="008938E4" w:rsidP="008938E4">
            <w:pPr>
              <w:spacing w:before="120"/>
              <w:rPr>
                <w:rFonts w:cs="Arial"/>
                <w:sz w:val="20"/>
                <w:szCs w:val="20"/>
              </w:rPr>
            </w:pPr>
          </w:p>
        </w:tc>
      </w:tr>
      <w:tr w:rsidR="008938E4" w:rsidRPr="004E6635" w14:paraId="44593C30" w14:textId="77777777" w:rsidTr="008938E4">
        <w:trPr>
          <w:cantSplit/>
          <w:trHeight w:hRule="exact" w:val="199"/>
        </w:trPr>
        <w:tc>
          <w:tcPr>
            <w:tcW w:w="1594" w:type="dxa"/>
            <w:gridSpan w:val="6"/>
            <w:tcBorders>
              <w:bottom w:val="single" w:sz="4" w:space="0" w:color="auto"/>
            </w:tcBorders>
          </w:tcPr>
          <w:p w14:paraId="06F65A24" w14:textId="77777777" w:rsidR="008938E4" w:rsidRPr="004E6635" w:rsidRDefault="008938E4" w:rsidP="008938E4">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8938E4" w:rsidRPr="004E6635" w:rsidRDefault="008938E4" w:rsidP="008938E4">
            <w:pPr>
              <w:spacing w:before="120"/>
              <w:rPr>
                <w:rFonts w:cs="Arial"/>
                <w:sz w:val="18"/>
                <w:szCs w:val="18"/>
              </w:rPr>
            </w:pPr>
          </w:p>
        </w:tc>
        <w:tc>
          <w:tcPr>
            <w:tcW w:w="1170" w:type="dxa"/>
            <w:gridSpan w:val="3"/>
            <w:tcBorders>
              <w:bottom w:val="single" w:sz="4" w:space="0" w:color="auto"/>
            </w:tcBorders>
          </w:tcPr>
          <w:p w14:paraId="46186557" w14:textId="77777777" w:rsidR="008938E4" w:rsidRPr="004E6635" w:rsidRDefault="008938E4" w:rsidP="008938E4">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8938E4" w:rsidRPr="004E6635" w:rsidRDefault="008938E4" w:rsidP="008938E4">
            <w:pPr>
              <w:spacing w:before="120"/>
              <w:rPr>
                <w:rFonts w:cs="Arial"/>
                <w:sz w:val="20"/>
                <w:szCs w:val="20"/>
              </w:rPr>
            </w:pPr>
          </w:p>
        </w:tc>
      </w:tr>
      <w:tr w:rsidR="008938E4"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8938E4" w:rsidRPr="004E6635" w:rsidRDefault="008938E4" w:rsidP="008938E4">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85248">
              <w:rPr>
                <w:rFonts w:cs="Arial"/>
                <w:sz w:val="18"/>
                <w:szCs w:val="18"/>
              </w:rPr>
            </w:r>
            <w:r w:rsidR="00285248">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85248">
              <w:rPr>
                <w:rFonts w:cs="Arial"/>
                <w:sz w:val="18"/>
                <w:szCs w:val="18"/>
              </w:rPr>
            </w:r>
            <w:r w:rsidR="00285248">
              <w:rPr>
                <w:rFonts w:cs="Arial"/>
                <w:sz w:val="18"/>
                <w:szCs w:val="18"/>
              </w:rPr>
              <w:fldChar w:fldCharType="separate"/>
            </w:r>
            <w:r w:rsidRPr="004E6635">
              <w:rPr>
                <w:rFonts w:cs="Arial"/>
                <w:sz w:val="18"/>
                <w:szCs w:val="18"/>
              </w:rPr>
              <w:fldChar w:fldCharType="end"/>
            </w:r>
          </w:p>
        </w:tc>
      </w:tr>
      <w:tr w:rsidR="008938E4"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8938E4" w:rsidRPr="004E6635" w:rsidRDefault="008938E4" w:rsidP="008938E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11" w:name="Text16"/>
      <w:tr w:rsidR="008938E4" w:rsidRPr="004E6635" w14:paraId="50688914" w14:textId="77777777" w:rsidTr="00D4723D">
        <w:trPr>
          <w:cantSplit/>
          <w:trHeight w:hRule="exact" w:val="70"/>
        </w:trPr>
        <w:tc>
          <w:tcPr>
            <w:tcW w:w="10406" w:type="dxa"/>
            <w:gridSpan w:val="28"/>
            <w:tcBorders>
              <w:top w:val="nil"/>
              <w:bottom w:val="single" w:sz="4" w:space="0" w:color="auto"/>
            </w:tcBorders>
          </w:tcPr>
          <w:p w14:paraId="583DA825" w14:textId="77777777" w:rsidR="008938E4" w:rsidRPr="004E6635" w:rsidRDefault="008938E4" w:rsidP="008938E4">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8938E4"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8938E4" w:rsidRPr="004E6635" w:rsidRDefault="008938E4" w:rsidP="008938E4">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8938E4" w:rsidRPr="004E6635" w14:paraId="796CF6F2" w14:textId="77777777" w:rsidTr="008938E4">
        <w:trPr>
          <w:cantSplit/>
          <w:trHeight w:hRule="exact" w:val="216"/>
        </w:trPr>
        <w:tc>
          <w:tcPr>
            <w:tcW w:w="10406" w:type="dxa"/>
            <w:gridSpan w:val="28"/>
            <w:tcBorders>
              <w:top w:val="nil"/>
              <w:bottom w:val="single" w:sz="4" w:space="0" w:color="auto"/>
            </w:tcBorders>
          </w:tcPr>
          <w:p w14:paraId="71A59C60" w14:textId="77777777" w:rsidR="008938E4" w:rsidRPr="004E6635" w:rsidRDefault="008938E4" w:rsidP="008938E4">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8938E4"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8938E4" w:rsidRPr="004E6635" w:rsidRDefault="008938E4" w:rsidP="008938E4">
            <w:pPr>
              <w:spacing w:before="120" w:after="120"/>
              <w:rPr>
                <w:rFonts w:cs="Arial"/>
                <w:b/>
                <w:sz w:val="20"/>
                <w:szCs w:val="20"/>
              </w:rPr>
            </w:pPr>
            <w:r w:rsidRPr="004E6635">
              <w:rPr>
                <w:rFonts w:cs="Arial"/>
                <w:b/>
                <w:sz w:val="20"/>
                <w:szCs w:val="20"/>
              </w:rPr>
              <w:t>Recommended Motion:</w:t>
            </w:r>
          </w:p>
          <w:p w14:paraId="1FF4D6BB" w14:textId="77777777" w:rsidR="008938E4" w:rsidRPr="004E6635" w:rsidRDefault="008938E4" w:rsidP="008938E4">
            <w:pPr>
              <w:spacing w:before="120"/>
              <w:rPr>
                <w:rFonts w:cs="Arial"/>
                <w:sz w:val="20"/>
                <w:szCs w:val="20"/>
              </w:rPr>
            </w:pPr>
          </w:p>
        </w:tc>
      </w:tr>
      <w:tr w:rsidR="00AF1F58" w:rsidRPr="004E6635" w14:paraId="2B4A9A38" w14:textId="77777777" w:rsidTr="00D4723D">
        <w:trPr>
          <w:cantSplit/>
          <w:trHeight w:hRule="exact" w:val="1063"/>
        </w:trPr>
        <w:tc>
          <w:tcPr>
            <w:tcW w:w="10406" w:type="dxa"/>
            <w:gridSpan w:val="28"/>
            <w:tcBorders>
              <w:top w:val="single" w:sz="4" w:space="0" w:color="auto"/>
              <w:bottom w:val="single" w:sz="4" w:space="0" w:color="auto"/>
            </w:tcBorders>
          </w:tcPr>
          <w:p w14:paraId="0B327F4E" w14:textId="264E700B" w:rsidR="00AF1F58" w:rsidRPr="00AF1F58" w:rsidRDefault="00AF1F58" w:rsidP="00285248">
            <w:pPr>
              <w:spacing w:before="120" w:after="120"/>
              <w:rPr>
                <w:rFonts w:cs="Arial"/>
                <w:sz w:val="22"/>
                <w:szCs w:val="22"/>
              </w:rPr>
            </w:pPr>
            <w:r w:rsidRPr="00AF1F58">
              <w:rPr>
                <w:rFonts w:cs="Arial"/>
                <w:sz w:val="22"/>
                <w:szCs w:val="22"/>
              </w:rPr>
              <w:t>Appoint</w:t>
            </w:r>
            <w:r w:rsidRPr="008A2BAF">
              <w:rPr>
                <w:rFonts w:cs="Arial"/>
                <w:sz w:val="22"/>
                <w:szCs w:val="22"/>
              </w:rPr>
              <w:t xml:space="preserve"> </w:t>
            </w:r>
            <w:r w:rsidR="00285248">
              <w:rPr>
                <w:rFonts w:cs="Arial"/>
                <w:sz w:val="22"/>
                <w:szCs w:val="22"/>
              </w:rPr>
              <w:t>four</w:t>
            </w:r>
            <w:r w:rsidR="007E178D">
              <w:rPr>
                <w:rFonts w:cs="Arial"/>
                <w:sz w:val="22"/>
                <w:szCs w:val="22"/>
              </w:rPr>
              <w:t xml:space="preserve"> </w:t>
            </w:r>
            <w:r w:rsidR="008A2BAF" w:rsidRPr="008A2BAF">
              <w:rPr>
                <w:rFonts w:cs="Arial"/>
                <w:sz w:val="22"/>
                <w:szCs w:val="22"/>
              </w:rPr>
              <w:t>member</w:t>
            </w:r>
            <w:r w:rsidR="00285248">
              <w:rPr>
                <w:rFonts w:cs="Arial"/>
                <w:sz w:val="22"/>
                <w:szCs w:val="22"/>
              </w:rPr>
              <w:t>s</w:t>
            </w:r>
            <w:r w:rsidR="008A2BAF" w:rsidRPr="008A2BAF">
              <w:rPr>
                <w:rFonts w:cs="Arial"/>
                <w:sz w:val="22"/>
                <w:szCs w:val="22"/>
              </w:rPr>
              <w:t xml:space="preserve"> </w:t>
            </w:r>
            <w:r w:rsidR="00285248">
              <w:rPr>
                <w:rFonts w:cs="Arial"/>
                <w:sz w:val="22"/>
                <w:szCs w:val="22"/>
              </w:rPr>
              <w:t xml:space="preserve">to </w:t>
            </w:r>
            <w:r w:rsidR="008A2BAF" w:rsidRPr="008A2BAF">
              <w:rPr>
                <w:rFonts w:cs="Arial"/>
                <w:sz w:val="22"/>
                <w:szCs w:val="22"/>
              </w:rPr>
              <w:t>scheduled vacanc</w:t>
            </w:r>
            <w:r w:rsidR="00285248">
              <w:rPr>
                <w:rFonts w:cs="Arial"/>
                <w:sz w:val="22"/>
                <w:szCs w:val="22"/>
              </w:rPr>
              <w:t>ies</w:t>
            </w:r>
            <w:r w:rsidR="007E178D">
              <w:rPr>
                <w:rFonts w:cs="Arial"/>
                <w:sz w:val="22"/>
                <w:szCs w:val="22"/>
              </w:rPr>
              <w:t xml:space="preserve"> </w:t>
            </w:r>
            <w:r w:rsidR="007E178D" w:rsidRPr="007E178D">
              <w:rPr>
                <w:rFonts w:cs="Arial"/>
                <w:sz w:val="22"/>
                <w:szCs w:val="22"/>
              </w:rPr>
              <w:t>on the Siskiyou County Behavioral Health Services Board for term</w:t>
            </w:r>
            <w:r w:rsidR="00285248">
              <w:rPr>
                <w:rFonts w:cs="Arial"/>
                <w:sz w:val="22"/>
                <w:szCs w:val="22"/>
              </w:rPr>
              <w:t>s</w:t>
            </w:r>
            <w:bookmarkStart w:id="14" w:name="_GoBack"/>
            <w:bookmarkEnd w:id="14"/>
            <w:r w:rsidR="007E178D" w:rsidRPr="007E178D">
              <w:rPr>
                <w:rFonts w:cs="Arial"/>
                <w:sz w:val="22"/>
                <w:szCs w:val="22"/>
              </w:rPr>
              <w:t xml:space="preserve"> ending December 31, 202</w:t>
            </w:r>
            <w:r w:rsidR="00285248">
              <w:rPr>
                <w:rFonts w:cs="Arial"/>
                <w:sz w:val="22"/>
                <w:szCs w:val="22"/>
              </w:rPr>
              <w:t>5</w:t>
            </w:r>
            <w:r w:rsidR="007E178D">
              <w:rPr>
                <w:rFonts w:cs="Arial"/>
                <w:sz w:val="22"/>
                <w:szCs w:val="22"/>
              </w:rPr>
              <w:t>.</w:t>
            </w:r>
          </w:p>
        </w:tc>
      </w:tr>
      <w:tr w:rsidR="00AF1F5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AF1F58" w:rsidRPr="004E6635" w:rsidRDefault="00AF1F58" w:rsidP="00AF1F5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AF1F58" w:rsidRPr="004E6635" w:rsidRDefault="00AF1F58" w:rsidP="00AF1F58">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AF1F58" w:rsidRPr="004E6635" w:rsidRDefault="00AF1F58" w:rsidP="00AF1F5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AF1F58" w:rsidRPr="004E6635" w14:paraId="1329D793" w14:textId="77777777" w:rsidTr="004E6635">
        <w:trPr>
          <w:cantSplit/>
          <w:trHeight w:val="340"/>
        </w:trPr>
        <w:tc>
          <w:tcPr>
            <w:tcW w:w="1658" w:type="dxa"/>
            <w:gridSpan w:val="7"/>
            <w:vMerge w:val="restart"/>
            <w:tcBorders>
              <w:top w:val="nil"/>
            </w:tcBorders>
          </w:tcPr>
          <w:p w14:paraId="5D313455" w14:textId="77777777" w:rsidR="00AF1F58" w:rsidRPr="004E6635" w:rsidRDefault="00AF1F58" w:rsidP="00AF1F58">
            <w:pPr>
              <w:spacing w:before="120" w:after="120"/>
              <w:rPr>
                <w:rFonts w:cs="Arial"/>
                <w:sz w:val="18"/>
                <w:szCs w:val="18"/>
              </w:rPr>
            </w:pPr>
            <w:r w:rsidRPr="004E6635">
              <w:rPr>
                <w:rFonts w:cs="Arial"/>
                <w:sz w:val="18"/>
                <w:szCs w:val="18"/>
              </w:rPr>
              <w:t>County Counsel</w:t>
            </w:r>
          </w:p>
        </w:tc>
        <w:bookmarkStart w:id="15" w:name="Text20"/>
        <w:tc>
          <w:tcPr>
            <w:tcW w:w="3019" w:type="dxa"/>
            <w:gridSpan w:val="9"/>
            <w:vMerge w:val="restart"/>
            <w:tcBorders>
              <w:top w:val="nil"/>
              <w:bottom w:val="single" w:sz="4" w:space="0" w:color="auto"/>
              <w:right w:val="single" w:sz="4" w:space="0" w:color="auto"/>
            </w:tcBorders>
          </w:tcPr>
          <w:p w14:paraId="43B19AA3"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350" w:type="dxa"/>
            <w:vMerge/>
            <w:tcBorders>
              <w:left w:val="single" w:sz="4" w:space="0" w:color="auto"/>
              <w:right w:val="single" w:sz="4" w:space="0" w:color="auto"/>
            </w:tcBorders>
          </w:tcPr>
          <w:p w14:paraId="0F863F6D" w14:textId="77777777" w:rsidR="00AF1F58" w:rsidRPr="004E6635" w:rsidRDefault="00AF1F58" w:rsidP="00AF1F58">
            <w:pPr>
              <w:spacing w:before="120" w:after="120"/>
              <w:rPr>
                <w:rFonts w:cs="Arial"/>
                <w:b/>
              </w:rPr>
            </w:pPr>
          </w:p>
        </w:tc>
        <w:tc>
          <w:tcPr>
            <w:tcW w:w="5379" w:type="dxa"/>
            <w:gridSpan w:val="11"/>
            <w:vMerge/>
            <w:tcBorders>
              <w:top w:val="nil"/>
              <w:left w:val="single" w:sz="4" w:space="0" w:color="auto"/>
            </w:tcBorders>
          </w:tcPr>
          <w:p w14:paraId="2C3BF4C4" w14:textId="77777777" w:rsidR="00AF1F58" w:rsidRPr="004E6635" w:rsidRDefault="00AF1F58" w:rsidP="00AF1F58">
            <w:pPr>
              <w:spacing w:before="120" w:after="120"/>
              <w:rPr>
                <w:rFonts w:cs="Arial"/>
                <w:b/>
                <w:sz w:val="18"/>
                <w:szCs w:val="18"/>
              </w:rPr>
            </w:pPr>
          </w:p>
        </w:tc>
      </w:tr>
      <w:tr w:rsidR="00AF1F58" w:rsidRPr="004E6635" w14:paraId="0FD66079" w14:textId="77777777" w:rsidTr="004E6635">
        <w:trPr>
          <w:cantSplit/>
          <w:trHeight w:hRule="exact" w:val="118"/>
        </w:trPr>
        <w:tc>
          <w:tcPr>
            <w:tcW w:w="1658" w:type="dxa"/>
            <w:gridSpan w:val="7"/>
            <w:vMerge/>
            <w:tcBorders>
              <w:top w:val="nil"/>
            </w:tcBorders>
          </w:tcPr>
          <w:p w14:paraId="473FEA1C"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AF1F58" w:rsidRPr="004E6635" w:rsidRDefault="00AF1F58" w:rsidP="00AF1F58">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AF1F58" w:rsidRPr="004E6635" w:rsidRDefault="00AF1F58" w:rsidP="00AF1F58">
            <w:pPr>
              <w:spacing w:before="120" w:after="120"/>
              <w:rPr>
                <w:rFonts w:cs="Arial"/>
                <w:b/>
              </w:rPr>
            </w:pPr>
          </w:p>
        </w:tc>
        <w:tc>
          <w:tcPr>
            <w:tcW w:w="2211" w:type="dxa"/>
            <w:gridSpan w:val="5"/>
            <w:vMerge w:val="restart"/>
            <w:tcBorders>
              <w:top w:val="nil"/>
              <w:left w:val="single" w:sz="4" w:space="0" w:color="auto"/>
            </w:tcBorders>
          </w:tcPr>
          <w:p w14:paraId="6873C7D0" w14:textId="77777777" w:rsidR="00AF1F58" w:rsidRPr="004E6635" w:rsidRDefault="00AF1F58" w:rsidP="00AF1F58">
            <w:pPr>
              <w:spacing w:before="120" w:after="120"/>
              <w:rPr>
                <w:rFonts w:cs="Arial"/>
                <w:i/>
                <w:sz w:val="18"/>
                <w:szCs w:val="18"/>
              </w:rPr>
            </w:pPr>
            <w:r w:rsidRPr="004E6635">
              <w:rPr>
                <w:rFonts w:cs="Arial"/>
                <w:i/>
                <w:sz w:val="18"/>
                <w:szCs w:val="18"/>
              </w:rPr>
              <w:t>Certified Minute Order(s)</w:t>
            </w:r>
          </w:p>
        </w:tc>
        <w:bookmarkStart w:id="16" w:name="Text24"/>
        <w:tc>
          <w:tcPr>
            <w:tcW w:w="860" w:type="dxa"/>
            <w:gridSpan w:val="3"/>
            <w:vMerge w:val="restart"/>
            <w:tcBorders>
              <w:top w:val="nil"/>
            </w:tcBorders>
          </w:tcPr>
          <w:p w14:paraId="3CC577E4" w14:textId="77777777" w:rsidR="00AF1F58" w:rsidRPr="004E6635" w:rsidRDefault="00AF1F58" w:rsidP="00AF1F5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c>
          <w:tcPr>
            <w:tcW w:w="1064" w:type="dxa"/>
            <w:gridSpan w:val="2"/>
            <w:vMerge w:val="restart"/>
            <w:tcBorders>
              <w:top w:val="nil"/>
            </w:tcBorders>
          </w:tcPr>
          <w:p w14:paraId="7E952CEE" w14:textId="77777777" w:rsidR="00AF1F58" w:rsidRPr="004E6635" w:rsidRDefault="00AF1F58" w:rsidP="00AF1F58">
            <w:pPr>
              <w:spacing w:before="120" w:after="120"/>
              <w:rPr>
                <w:rFonts w:cs="Arial"/>
                <w:i/>
                <w:sz w:val="18"/>
                <w:szCs w:val="18"/>
              </w:rPr>
            </w:pPr>
            <w:r w:rsidRPr="004E6635">
              <w:rPr>
                <w:rFonts w:cs="Arial"/>
                <w:i/>
                <w:sz w:val="18"/>
                <w:szCs w:val="18"/>
              </w:rPr>
              <w:t>Quantity:</w:t>
            </w:r>
          </w:p>
        </w:tc>
        <w:bookmarkStart w:id="17" w:name="Text27"/>
        <w:tc>
          <w:tcPr>
            <w:tcW w:w="1244" w:type="dxa"/>
            <w:vMerge w:val="restart"/>
            <w:tcBorders>
              <w:top w:val="nil"/>
              <w:bottom w:val="single" w:sz="4" w:space="0" w:color="auto"/>
            </w:tcBorders>
          </w:tcPr>
          <w:p w14:paraId="3BE9B520"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AF1F58" w:rsidRPr="004E6635" w14:paraId="1239A139" w14:textId="77777777" w:rsidTr="004E6635">
        <w:trPr>
          <w:cantSplit/>
          <w:trHeight w:hRule="exact" w:val="202"/>
        </w:trPr>
        <w:tc>
          <w:tcPr>
            <w:tcW w:w="1658" w:type="dxa"/>
            <w:gridSpan w:val="7"/>
            <w:vMerge w:val="restart"/>
            <w:tcBorders>
              <w:top w:val="nil"/>
            </w:tcBorders>
          </w:tcPr>
          <w:p w14:paraId="2E3FBF40" w14:textId="77777777" w:rsidR="00AF1F58" w:rsidRPr="004E6635" w:rsidRDefault="00AF1F58" w:rsidP="00AF1F58">
            <w:pPr>
              <w:spacing w:before="120" w:after="120"/>
              <w:rPr>
                <w:rFonts w:cs="Arial"/>
                <w:sz w:val="18"/>
                <w:szCs w:val="18"/>
              </w:rPr>
            </w:pPr>
            <w:r w:rsidRPr="004E6635">
              <w:rPr>
                <w:rFonts w:cs="Arial"/>
                <w:sz w:val="18"/>
                <w:szCs w:val="18"/>
              </w:rPr>
              <w:t>Auditor</w:t>
            </w:r>
          </w:p>
        </w:tc>
        <w:bookmarkStart w:id="18"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5A623B4"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AF1F58" w:rsidRPr="004E6635" w:rsidRDefault="00AF1F58" w:rsidP="00AF1F58">
            <w:pPr>
              <w:spacing w:before="120" w:after="120"/>
              <w:rPr>
                <w:rFonts w:cs="Arial"/>
                <w:sz w:val="18"/>
                <w:szCs w:val="18"/>
              </w:rPr>
            </w:pPr>
          </w:p>
        </w:tc>
        <w:tc>
          <w:tcPr>
            <w:tcW w:w="860" w:type="dxa"/>
            <w:gridSpan w:val="3"/>
            <w:vMerge/>
            <w:tcBorders>
              <w:top w:val="nil"/>
            </w:tcBorders>
          </w:tcPr>
          <w:p w14:paraId="36054CA9" w14:textId="77777777" w:rsidR="00AF1F58" w:rsidRPr="004E6635" w:rsidRDefault="00AF1F58" w:rsidP="00AF1F58">
            <w:pPr>
              <w:spacing w:before="120" w:after="120"/>
              <w:rPr>
                <w:rFonts w:cs="Arial"/>
                <w:sz w:val="18"/>
                <w:szCs w:val="18"/>
              </w:rPr>
            </w:pPr>
          </w:p>
        </w:tc>
        <w:tc>
          <w:tcPr>
            <w:tcW w:w="1064" w:type="dxa"/>
            <w:gridSpan w:val="2"/>
            <w:vMerge/>
            <w:tcBorders>
              <w:top w:val="nil"/>
            </w:tcBorders>
          </w:tcPr>
          <w:p w14:paraId="045AADAA" w14:textId="77777777" w:rsidR="00AF1F58" w:rsidRPr="004E6635" w:rsidRDefault="00AF1F58" w:rsidP="00AF1F58">
            <w:pPr>
              <w:spacing w:before="120" w:after="120"/>
              <w:rPr>
                <w:rFonts w:cs="Arial"/>
                <w:sz w:val="18"/>
                <w:szCs w:val="18"/>
              </w:rPr>
            </w:pPr>
          </w:p>
        </w:tc>
        <w:tc>
          <w:tcPr>
            <w:tcW w:w="1244" w:type="dxa"/>
            <w:vMerge/>
            <w:tcBorders>
              <w:top w:val="nil"/>
              <w:bottom w:val="single" w:sz="4" w:space="0" w:color="auto"/>
            </w:tcBorders>
          </w:tcPr>
          <w:p w14:paraId="25C50410" w14:textId="77777777" w:rsidR="00AF1F58" w:rsidRPr="004E6635" w:rsidRDefault="00AF1F58" w:rsidP="00AF1F58">
            <w:pPr>
              <w:spacing w:before="120" w:after="120"/>
              <w:rPr>
                <w:rFonts w:cs="Arial"/>
                <w:sz w:val="18"/>
                <w:szCs w:val="18"/>
              </w:rPr>
            </w:pPr>
          </w:p>
        </w:tc>
      </w:tr>
      <w:tr w:rsidR="00AF1F58" w:rsidRPr="004E6635" w14:paraId="1A44143D" w14:textId="77777777" w:rsidTr="004E6635">
        <w:trPr>
          <w:cantSplit/>
          <w:trHeight w:hRule="exact" w:val="154"/>
        </w:trPr>
        <w:tc>
          <w:tcPr>
            <w:tcW w:w="1658" w:type="dxa"/>
            <w:gridSpan w:val="7"/>
            <w:vMerge/>
            <w:tcBorders>
              <w:top w:val="nil"/>
            </w:tcBorders>
          </w:tcPr>
          <w:p w14:paraId="47EABF27" w14:textId="77777777" w:rsidR="00AF1F58" w:rsidRPr="004E6635" w:rsidRDefault="00AF1F58" w:rsidP="00AF1F5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AF1F58" w:rsidRPr="004E6635" w:rsidRDefault="00AF1F58" w:rsidP="00AF1F58">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AF1F58" w:rsidRPr="004E6635" w:rsidRDefault="00AF1F58" w:rsidP="00AF1F58">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AF1F58" w:rsidRPr="004E6635" w:rsidRDefault="00AF1F58" w:rsidP="00AF1F58">
            <w:pPr>
              <w:spacing w:before="120" w:after="120"/>
              <w:rPr>
                <w:rFonts w:cs="Arial"/>
                <w:sz w:val="18"/>
                <w:szCs w:val="18"/>
              </w:rPr>
            </w:pPr>
          </w:p>
        </w:tc>
        <w:tc>
          <w:tcPr>
            <w:tcW w:w="860" w:type="dxa"/>
            <w:gridSpan w:val="3"/>
            <w:tcBorders>
              <w:top w:val="nil"/>
            </w:tcBorders>
          </w:tcPr>
          <w:p w14:paraId="0CF39FA1" w14:textId="77777777" w:rsidR="00AF1F58" w:rsidRPr="004E6635" w:rsidRDefault="00AF1F58" w:rsidP="00AF1F58">
            <w:pPr>
              <w:spacing w:before="120" w:after="120"/>
              <w:rPr>
                <w:rFonts w:cs="Arial"/>
                <w:sz w:val="18"/>
                <w:szCs w:val="18"/>
              </w:rPr>
            </w:pPr>
          </w:p>
        </w:tc>
        <w:tc>
          <w:tcPr>
            <w:tcW w:w="2308" w:type="dxa"/>
            <w:gridSpan w:val="3"/>
            <w:tcBorders>
              <w:top w:val="nil"/>
            </w:tcBorders>
          </w:tcPr>
          <w:p w14:paraId="793FA905" w14:textId="77777777" w:rsidR="00AF1F58" w:rsidRPr="004E6635" w:rsidRDefault="00AF1F58" w:rsidP="00AF1F58">
            <w:pPr>
              <w:spacing w:before="120" w:after="120"/>
              <w:rPr>
                <w:rFonts w:cs="Arial"/>
                <w:sz w:val="18"/>
                <w:szCs w:val="18"/>
              </w:rPr>
            </w:pPr>
          </w:p>
        </w:tc>
      </w:tr>
      <w:tr w:rsidR="00AF1F58" w:rsidRPr="004E6635" w14:paraId="56AC3FEE" w14:textId="77777777" w:rsidTr="004E6635">
        <w:trPr>
          <w:cantSplit/>
          <w:trHeight w:hRule="exact" w:val="361"/>
        </w:trPr>
        <w:tc>
          <w:tcPr>
            <w:tcW w:w="1658" w:type="dxa"/>
            <w:gridSpan w:val="7"/>
            <w:tcBorders>
              <w:top w:val="nil"/>
              <w:bottom w:val="nil"/>
            </w:tcBorders>
          </w:tcPr>
          <w:p w14:paraId="40C91F88" w14:textId="77777777" w:rsidR="00AF1F58" w:rsidRPr="004E6635" w:rsidRDefault="00AF1F58" w:rsidP="00AF1F58">
            <w:pPr>
              <w:spacing w:before="120" w:after="120"/>
              <w:rPr>
                <w:rFonts w:cs="Arial"/>
                <w:sz w:val="18"/>
                <w:szCs w:val="18"/>
              </w:rPr>
            </w:pPr>
            <w:bookmarkStart w:id="19" w:name="_Hlk407015808"/>
            <w:r w:rsidRPr="004E6635">
              <w:rPr>
                <w:rFonts w:cs="Arial"/>
                <w:sz w:val="18"/>
                <w:szCs w:val="18"/>
              </w:rPr>
              <w:t>Personnel</w:t>
            </w:r>
          </w:p>
        </w:tc>
        <w:bookmarkStart w:id="20" w:name="Text22"/>
        <w:tc>
          <w:tcPr>
            <w:tcW w:w="3019" w:type="dxa"/>
            <w:gridSpan w:val="9"/>
            <w:tcBorders>
              <w:top w:val="single" w:sz="4" w:space="0" w:color="auto"/>
              <w:bottom w:val="single" w:sz="4" w:space="0" w:color="auto"/>
              <w:right w:val="single" w:sz="4" w:space="0" w:color="auto"/>
            </w:tcBorders>
          </w:tcPr>
          <w:p w14:paraId="7ECB8729"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10D192B" w14:textId="77777777" w:rsidR="00AF1F58" w:rsidRPr="004E6635" w:rsidRDefault="00AF1F58" w:rsidP="00AF1F58">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AF1F58" w:rsidRPr="004E6635" w:rsidRDefault="00AF1F58" w:rsidP="00AF1F58">
            <w:pPr>
              <w:spacing w:before="120" w:after="120"/>
              <w:rPr>
                <w:rFonts w:cs="Arial"/>
                <w:i/>
                <w:sz w:val="18"/>
                <w:szCs w:val="18"/>
              </w:rPr>
            </w:pPr>
            <w:r w:rsidRPr="004E6635">
              <w:rPr>
                <w:rFonts w:cs="Arial"/>
                <w:i/>
                <w:sz w:val="18"/>
                <w:szCs w:val="18"/>
              </w:rPr>
              <w:t>Other:</w:t>
            </w:r>
          </w:p>
        </w:tc>
        <w:bookmarkStart w:id="21" w:name="Text25"/>
        <w:tc>
          <w:tcPr>
            <w:tcW w:w="4516" w:type="dxa"/>
            <w:gridSpan w:val="9"/>
            <w:tcBorders>
              <w:top w:val="nil"/>
              <w:bottom w:val="single" w:sz="4" w:space="0" w:color="auto"/>
            </w:tcBorders>
          </w:tcPr>
          <w:p w14:paraId="553112D4"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bookmarkEnd w:id="19"/>
      <w:tr w:rsidR="00AF1F5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AF1F58" w:rsidRPr="004E6635" w:rsidRDefault="00AF1F58" w:rsidP="00AF1F58">
            <w:pPr>
              <w:spacing w:before="120" w:after="120"/>
              <w:rPr>
                <w:rFonts w:cs="Arial"/>
                <w:sz w:val="18"/>
                <w:szCs w:val="18"/>
              </w:rPr>
            </w:pPr>
            <w:r w:rsidRPr="004E6635">
              <w:rPr>
                <w:rFonts w:cs="Arial"/>
                <w:sz w:val="18"/>
                <w:szCs w:val="18"/>
              </w:rPr>
              <w:t>CAO</w:t>
            </w:r>
          </w:p>
        </w:tc>
        <w:bookmarkStart w:id="22" w:name="Text23"/>
        <w:tc>
          <w:tcPr>
            <w:tcW w:w="3019" w:type="dxa"/>
            <w:gridSpan w:val="9"/>
            <w:tcBorders>
              <w:top w:val="single" w:sz="4" w:space="0" w:color="auto"/>
              <w:bottom w:val="single" w:sz="4" w:space="0" w:color="auto"/>
              <w:right w:val="single" w:sz="4" w:space="0" w:color="auto"/>
            </w:tcBorders>
          </w:tcPr>
          <w:p w14:paraId="6C46B6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6FC69E54" w14:textId="77777777" w:rsidR="00AF1F58" w:rsidRPr="004E6635" w:rsidRDefault="00AF1F58" w:rsidP="00AF1F58">
            <w:pPr>
              <w:spacing w:before="120" w:after="120"/>
              <w:rPr>
                <w:rFonts w:cs="Arial"/>
                <w:sz w:val="18"/>
                <w:szCs w:val="18"/>
              </w:rPr>
            </w:pPr>
          </w:p>
        </w:tc>
        <w:bookmarkStart w:id="23" w:name="Text26"/>
        <w:tc>
          <w:tcPr>
            <w:tcW w:w="5379" w:type="dxa"/>
            <w:gridSpan w:val="11"/>
            <w:tcBorders>
              <w:top w:val="nil"/>
              <w:left w:val="single" w:sz="4" w:space="0" w:color="auto"/>
              <w:bottom w:val="single" w:sz="4" w:space="0" w:color="auto"/>
            </w:tcBorders>
          </w:tcPr>
          <w:p w14:paraId="31B4E425" w14:textId="77777777" w:rsidR="00AF1F58" w:rsidRPr="004E6635" w:rsidRDefault="00AF1F58" w:rsidP="00AF1F5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2735"/>
    <w:rsid w:val="0000408F"/>
    <w:rsid w:val="0001198F"/>
    <w:rsid w:val="0007686D"/>
    <w:rsid w:val="00096E88"/>
    <w:rsid w:val="000A484E"/>
    <w:rsid w:val="000D6B91"/>
    <w:rsid w:val="00160D91"/>
    <w:rsid w:val="00191312"/>
    <w:rsid w:val="001F3E19"/>
    <w:rsid w:val="001F4378"/>
    <w:rsid w:val="00204ED0"/>
    <w:rsid w:val="00212F2B"/>
    <w:rsid w:val="002677F3"/>
    <w:rsid w:val="00270599"/>
    <w:rsid w:val="00280060"/>
    <w:rsid w:val="00285248"/>
    <w:rsid w:val="0029655A"/>
    <w:rsid w:val="002A08C1"/>
    <w:rsid w:val="00347C49"/>
    <w:rsid w:val="0035119D"/>
    <w:rsid w:val="00351A8D"/>
    <w:rsid w:val="003761D4"/>
    <w:rsid w:val="00396C4B"/>
    <w:rsid w:val="00405BE2"/>
    <w:rsid w:val="004200BE"/>
    <w:rsid w:val="004242AC"/>
    <w:rsid w:val="00441197"/>
    <w:rsid w:val="004433C6"/>
    <w:rsid w:val="004C3523"/>
    <w:rsid w:val="004C7A5B"/>
    <w:rsid w:val="004E6635"/>
    <w:rsid w:val="00506225"/>
    <w:rsid w:val="00557998"/>
    <w:rsid w:val="0056511E"/>
    <w:rsid w:val="00593663"/>
    <w:rsid w:val="005C08E3"/>
    <w:rsid w:val="005D2541"/>
    <w:rsid w:val="005F35D7"/>
    <w:rsid w:val="00630A78"/>
    <w:rsid w:val="006331AA"/>
    <w:rsid w:val="00633405"/>
    <w:rsid w:val="006376C3"/>
    <w:rsid w:val="00645B7E"/>
    <w:rsid w:val="00662F60"/>
    <w:rsid w:val="00677610"/>
    <w:rsid w:val="007B726F"/>
    <w:rsid w:val="007E178D"/>
    <w:rsid w:val="007F15ED"/>
    <w:rsid w:val="00826428"/>
    <w:rsid w:val="008514F8"/>
    <w:rsid w:val="00877DC5"/>
    <w:rsid w:val="00887B36"/>
    <w:rsid w:val="008938E4"/>
    <w:rsid w:val="008A2BAF"/>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1F58"/>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4723D"/>
    <w:rsid w:val="00D62338"/>
    <w:rsid w:val="00D7096F"/>
    <w:rsid w:val="00D836D3"/>
    <w:rsid w:val="00DA04C9"/>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93261742-6399-41D9-9DA5-87C028E4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2022-12-14T19:20:00Z</cp:lastPrinted>
  <dcterms:created xsi:type="dcterms:W3CDTF">2022-12-14T19:24:00Z</dcterms:created>
  <dcterms:modified xsi:type="dcterms:W3CDTF">2022-12-14T19:24:00Z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