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96432C">
      <w:pPr>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566002">
              <w:rPr>
                <w:rFonts w:cs="Arial"/>
                <w:b/>
                <w:sz w:val="20"/>
                <w:szCs w:val="20"/>
              </w:rPr>
            </w:r>
            <w:r w:rsidR="00566002">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6CEF2427" w:rsidR="009A58CF" w:rsidRPr="004E6635" w:rsidRDefault="009A58CF" w:rsidP="00593663">
            <w:pPr>
              <w:rPr>
                <w:rFonts w:cs="Arial"/>
                <w:b/>
                <w:sz w:val="20"/>
                <w:szCs w:val="20"/>
              </w:rPr>
            </w:pP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006751D2" w:rsidR="009A58CF" w:rsidRPr="004E6635" w:rsidRDefault="00FA77FD" w:rsidP="00593663">
            <w:pPr>
              <w:rPr>
                <w:rFonts w:cs="Arial"/>
                <w:b/>
                <w:sz w:val="20"/>
                <w:szCs w:val="20"/>
              </w:rPr>
            </w:pPr>
            <w:r>
              <w:rPr>
                <w:rFonts w:cs="Arial"/>
                <w:b/>
                <w:sz w:val="20"/>
                <w:szCs w:val="20"/>
              </w:rPr>
              <w:t xml:space="preserve">June </w:t>
            </w:r>
            <w:r w:rsidR="003360E3">
              <w:rPr>
                <w:rFonts w:cs="Arial"/>
                <w:b/>
                <w:sz w:val="20"/>
                <w:szCs w:val="20"/>
              </w:rPr>
              <w:t>6</w:t>
            </w:r>
            <w:r w:rsidR="00461EA2">
              <w:rPr>
                <w:rFonts w:cs="Arial"/>
                <w:b/>
                <w:sz w:val="20"/>
                <w:szCs w:val="20"/>
              </w:rPr>
              <w:t>, 202</w:t>
            </w:r>
            <w:r w:rsidR="002F5DAD">
              <w:rPr>
                <w:rFonts w:cs="Arial"/>
                <w:b/>
                <w:sz w:val="20"/>
                <w:szCs w:val="20"/>
              </w:rPr>
              <w:t>3</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35E8EF11" w:rsidR="00EA12EF" w:rsidRPr="004E6635" w:rsidRDefault="00461EA2"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sidR="00566002">
              <w:rPr>
                <w:rFonts w:cs="Arial"/>
                <w:b/>
                <w:sz w:val="20"/>
                <w:szCs w:val="20"/>
              </w:rPr>
            </w:r>
            <w:r w:rsidR="00566002">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59F9BE0D" w:rsidR="00593663" w:rsidRPr="004E6635" w:rsidRDefault="00461EA2" w:rsidP="00593663">
            <w:pPr>
              <w:spacing w:before="120"/>
              <w:rPr>
                <w:rFonts w:cs="Arial"/>
                <w:b/>
                <w:sz w:val="20"/>
                <w:szCs w:val="20"/>
              </w:rPr>
            </w:pPr>
            <w:r>
              <w:rPr>
                <w:rFonts w:cs="Arial"/>
                <w:b/>
                <w:sz w:val="20"/>
                <w:szCs w:val="20"/>
              </w:rPr>
              <w:t>Melissa Cummins, Deputy CAO – Personnel &amp; Risk Management</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454BA2AE" w:rsidR="00593663" w:rsidRPr="004E6635" w:rsidRDefault="00461EA2" w:rsidP="00593663">
            <w:pPr>
              <w:spacing w:before="120"/>
              <w:rPr>
                <w:rFonts w:cs="Arial"/>
                <w:b/>
                <w:sz w:val="20"/>
                <w:szCs w:val="20"/>
              </w:rPr>
            </w:pPr>
            <w:r>
              <w:rPr>
                <w:rFonts w:cs="Arial"/>
                <w:b/>
                <w:sz w:val="20"/>
                <w:szCs w:val="20"/>
              </w:rPr>
              <w:t>53</w:t>
            </w:r>
            <w:r w:rsidR="0027172B">
              <w:rPr>
                <w:rFonts w:cs="Arial"/>
                <w:b/>
                <w:sz w:val="20"/>
                <w:szCs w:val="20"/>
              </w:rPr>
              <w:t>0</w:t>
            </w:r>
            <w:r>
              <w:rPr>
                <w:rFonts w:cs="Arial"/>
                <w:b/>
                <w:sz w:val="20"/>
                <w:szCs w:val="20"/>
              </w:rPr>
              <w:t>.842.8017</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212511D" w:rsidR="00593663" w:rsidRPr="004E6635" w:rsidRDefault="00461EA2" w:rsidP="00593663">
            <w:pPr>
              <w:spacing w:before="120"/>
              <w:rPr>
                <w:rFonts w:cs="Arial"/>
                <w:b/>
                <w:sz w:val="20"/>
                <w:szCs w:val="20"/>
              </w:rPr>
            </w:pPr>
            <w:r>
              <w:rPr>
                <w:rFonts w:cs="Arial"/>
                <w:b/>
                <w:sz w:val="20"/>
                <w:szCs w:val="20"/>
              </w:rPr>
              <w:t>1312 Fairlane Road,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49DAF956" w:rsidR="00C8022D" w:rsidRPr="004E6635" w:rsidRDefault="00461EA2" w:rsidP="00C8022D">
            <w:pPr>
              <w:spacing w:before="120"/>
              <w:rPr>
                <w:rFonts w:cs="Arial"/>
                <w:b/>
                <w:sz w:val="20"/>
                <w:szCs w:val="20"/>
              </w:rPr>
            </w:pPr>
            <w:r>
              <w:rPr>
                <w:rFonts w:cs="Arial"/>
                <w:b/>
                <w:sz w:val="20"/>
                <w:szCs w:val="20"/>
              </w:rPr>
              <w:t>Melissa Cummins, Deputy CAO – Personnel &amp; Risk Management Officer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566002">
        <w:trPr>
          <w:cantSplit/>
          <w:trHeight w:hRule="exact" w:val="5509"/>
        </w:trPr>
        <w:tc>
          <w:tcPr>
            <w:tcW w:w="10406" w:type="dxa"/>
            <w:gridSpan w:val="28"/>
            <w:tcBorders>
              <w:top w:val="single" w:sz="4" w:space="0" w:color="auto"/>
              <w:bottom w:val="single" w:sz="4" w:space="0" w:color="auto"/>
            </w:tcBorders>
          </w:tcPr>
          <w:p w14:paraId="3CB7AC06" w14:textId="0048D01D" w:rsidR="00717761" w:rsidRDefault="00717761" w:rsidP="00717761">
            <w:pPr>
              <w:spacing w:before="120"/>
              <w:rPr>
                <w:rFonts w:cs="Arial"/>
                <w:sz w:val="22"/>
                <w:szCs w:val="22"/>
              </w:rPr>
            </w:pPr>
            <w:r w:rsidRPr="00717761">
              <w:rPr>
                <w:rFonts w:cs="Arial"/>
                <w:sz w:val="22"/>
                <w:szCs w:val="22"/>
              </w:rPr>
              <w:t>Th</w:t>
            </w:r>
            <w:r w:rsidR="00566002">
              <w:rPr>
                <w:rFonts w:cs="Arial"/>
                <w:sz w:val="22"/>
                <w:szCs w:val="22"/>
              </w:rPr>
              <w:t>e</w:t>
            </w:r>
            <w:r w:rsidRPr="00717761">
              <w:rPr>
                <w:rFonts w:cs="Arial"/>
                <w:sz w:val="22"/>
                <w:szCs w:val="22"/>
              </w:rPr>
              <w:t xml:space="preserve"> </w:t>
            </w:r>
            <w:r>
              <w:rPr>
                <w:rFonts w:cs="Arial"/>
                <w:sz w:val="22"/>
                <w:szCs w:val="22"/>
              </w:rPr>
              <w:t xml:space="preserve">attached </w:t>
            </w:r>
            <w:r w:rsidRPr="00717761">
              <w:rPr>
                <w:rFonts w:cs="Arial"/>
                <w:sz w:val="22"/>
                <w:szCs w:val="22"/>
              </w:rPr>
              <w:t xml:space="preserve">Resolution implements Chapter 10, Division 4, Title 1 of the Government Code of the State of California (Sections 3500 et seq.) Meyers-Milias-Brown Act (MMBA), by providing orderly procedures for the administration of employer-employee relations between the County of Siskiyou (County) and its employee organizations. </w:t>
            </w:r>
          </w:p>
          <w:p w14:paraId="56D58105" w14:textId="132CE772" w:rsidR="00717761" w:rsidRPr="00717761" w:rsidRDefault="00717761" w:rsidP="00717761">
            <w:pPr>
              <w:spacing w:before="120"/>
              <w:rPr>
                <w:rFonts w:cs="Arial"/>
                <w:sz w:val="22"/>
                <w:szCs w:val="22"/>
              </w:rPr>
            </w:pPr>
            <w:r w:rsidRPr="00717761">
              <w:rPr>
                <w:rFonts w:cs="Arial"/>
                <w:sz w:val="22"/>
                <w:szCs w:val="22"/>
              </w:rPr>
              <w:t>However, nothing contained herein is deemed to supersede the provisions of state law, ordinances, resolutions that provide for other methods of administering employer-employee relations. This Resolution is intended, instead, to administer employer-employee relations through the establishment of uniform and orderly methods of communications between employees, employee organizations and the County.</w:t>
            </w:r>
          </w:p>
          <w:p w14:paraId="1DF3F2D4" w14:textId="02582970" w:rsidR="00F55BE0" w:rsidRDefault="00717761" w:rsidP="00717761">
            <w:pPr>
              <w:spacing w:before="120"/>
              <w:rPr>
                <w:rFonts w:cs="Arial"/>
                <w:sz w:val="22"/>
                <w:szCs w:val="22"/>
              </w:rPr>
            </w:pPr>
            <w:r w:rsidRPr="00717761">
              <w:rPr>
                <w:rFonts w:cs="Arial"/>
                <w:sz w:val="22"/>
                <w:szCs w:val="22"/>
              </w:rPr>
              <w:t>It is the purpose of this Resolution to provide procedures for meeting and conferring in good faith with Recognized Employee Organizations regarding matters that directly and significantly affect and primarily involve the wages, hours, and other terms and conditions of employment of employees in appropriate units, and that are not preempted by federal or state law. The County will not be required to meet and confer over the merit, necessity or organization of any service or activity provided by law or executive order.</w:t>
            </w:r>
          </w:p>
          <w:p w14:paraId="5B690946" w14:textId="263C95FF" w:rsidR="00717761" w:rsidRDefault="00717761" w:rsidP="00717761">
            <w:pPr>
              <w:spacing w:before="120"/>
              <w:rPr>
                <w:rFonts w:cs="Arial"/>
                <w:sz w:val="22"/>
                <w:szCs w:val="22"/>
              </w:rPr>
            </w:pPr>
            <w:r>
              <w:rPr>
                <w:rFonts w:cs="Arial"/>
                <w:sz w:val="22"/>
                <w:szCs w:val="22"/>
              </w:rPr>
              <w:t xml:space="preserve">This resolution supersedes </w:t>
            </w:r>
            <w:r w:rsidR="00566002">
              <w:rPr>
                <w:rFonts w:cs="Arial"/>
                <w:sz w:val="22"/>
                <w:szCs w:val="22"/>
              </w:rPr>
              <w:t xml:space="preserve">all other resolutions or policies previously approved by the Board of Supervisors. </w:t>
            </w:r>
            <w:r>
              <w:rPr>
                <w:rFonts w:cs="Arial"/>
                <w:sz w:val="22"/>
                <w:szCs w:val="22"/>
              </w:rPr>
              <w:t xml:space="preserve"> </w:t>
            </w:r>
          </w:p>
          <w:p w14:paraId="7A6036CE" w14:textId="77777777" w:rsidR="00717761" w:rsidRDefault="00717761" w:rsidP="00717761">
            <w:pPr>
              <w:spacing w:before="120"/>
              <w:rPr>
                <w:rFonts w:cs="Arial"/>
                <w:sz w:val="22"/>
                <w:szCs w:val="22"/>
              </w:rPr>
            </w:pPr>
          </w:p>
          <w:p w14:paraId="65A02D72" w14:textId="77777777" w:rsidR="00717761" w:rsidRDefault="00717761" w:rsidP="00717761">
            <w:pPr>
              <w:spacing w:before="120"/>
              <w:rPr>
                <w:rFonts w:cs="Arial"/>
                <w:sz w:val="22"/>
                <w:szCs w:val="22"/>
              </w:rPr>
            </w:pPr>
          </w:p>
          <w:p w14:paraId="07E23AF7" w14:textId="77777777" w:rsidR="00717761" w:rsidRPr="00717761" w:rsidRDefault="00717761" w:rsidP="00717761">
            <w:pPr>
              <w:spacing w:before="120"/>
              <w:rPr>
                <w:rFonts w:cs="Arial"/>
                <w:sz w:val="22"/>
                <w:szCs w:val="22"/>
              </w:rPr>
            </w:pPr>
          </w:p>
          <w:p w14:paraId="126B8967" w14:textId="77777777" w:rsidR="00D621FA" w:rsidRDefault="00D621FA" w:rsidP="00F55BE0">
            <w:pPr>
              <w:pStyle w:val="ListParagraph"/>
              <w:spacing w:before="120"/>
              <w:ind w:left="1440"/>
              <w:rPr>
                <w:rFonts w:cs="Arial"/>
                <w:sz w:val="22"/>
                <w:szCs w:val="22"/>
              </w:rPr>
            </w:pPr>
          </w:p>
          <w:p w14:paraId="0E1CB00A" w14:textId="77777777" w:rsidR="00F55BE0" w:rsidRPr="008F17A9" w:rsidRDefault="00F55BE0" w:rsidP="00F55BE0">
            <w:pPr>
              <w:pStyle w:val="ListParagraph"/>
              <w:spacing w:before="120"/>
              <w:ind w:left="1440"/>
              <w:rPr>
                <w:rFonts w:cs="Arial"/>
                <w:sz w:val="22"/>
                <w:szCs w:val="22"/>
              </w:rPr>
            </w:pPr>
          </w:p>
          <w:p w14:paraId="063F644E" w14:textId="08A2607F" w:rsidR="002D72AF" w:rsidRPr="00A667FD" w:rsidRDefault="002D72AF" w:rsidP="00896D36">
            <w:pPr>
              <w:pStyle w:val="ListParagraph"/>
              <w:spacing w:before="120"/>
              <w:ind w:left="1440"/>
              <w:rPr>
                <w:rFonts w:cs="Arial"/>
                <w:sz w:val="22"/>
                <w:szCs w:val="22"/>
              </w:rPr>
            </w:pPr>
            <w:r>
              <w:rPr>
                <w:rFonts w:cs="Arial"/>
                <w:sz w:val="22"/>
                <w:szCs w:val="22"/>
              </w:rPr>
              <w:t xml:space="preserve">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12910688" w:rsidR="004242AC" w:rsidRPr="004E6635" w:rsidRDefault="00717761"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Pr>
                <w:rFonts w:cs="Arial"/>
                <w:sz w:val="18"/>
                <w:szCs w:val="18"/>
              </w:rPr>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6DA95F4D" w:rsidR="004242AC" w:rsidRPr="004E6635" w:rsidRDefault="00717761"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2" w:name="Check5"/>
            <w:r>
              <w:rPr>
                <w:rFonts w:cs="Arial"/>
                <w:sz w:val="18"/>
                <w:szCs w:val="18"/>
              </w:rPr>
              <w:instrText xml:space="preserve"> FORMCHECKBOX </w:instrText>
            </w:r>
            <w:r>
              <w:rPr>
                <w:rFonts w:cs="Arial"/>
                <w:sz w:val="18"/>
                <w:szCs w:val="18"/>
              </w:rPr>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18EAFAC" w:rsidR="00506225" w:rsidRPr="004E6635" w:rsidRDefault="00506225" w:rsidP="00270599">
            <w:pPr>
              <w:spacing w:before="120"/>
              <w:rPr>
                <w:rFonts w:cs="Arial"/>
                <w:sz w:val="18"/>
                <w:szCs w:val="18"/>
              </w:rPr>
            </w:pP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C6C392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66002">
              <w:rPr>
                <w:rFonts w:cs="Arial"/>
                <w:sz w:val="18"/>
                <w:szCs w:val="18"/>
              </w:rPr>
            </w:r>
            <w:r w:rsidR="00566002">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00461EA2">
              <w:rPr>
                <w:rFonts w:cs="Arial"/>
                <w:sz w:val="18"/>
                <w:szCs w:val="18"/>
              </w:rPr>
              <w:fldChar w:fldCharType="begin">
                <w:ffData>
                  <w:name w:val=""/>
                  <w:enabled/>
                  <w:calcOnExit w:val="0"/>
                  <w:checkBox>
                    <w:sizeAuto/>
                    <w:default w:val="1"/>
                  </w:checkBox>
                </w:ffData>
              </w:fldChar>
            </w:r>
            <w:r w:rsidR="00461EA2">
              <w:rPr>
                <w:rFonts w:cs="Arial"/>
                <w:sz w:val="18"/>
                <w:szCs w:val="18"/>
              </w:rPr>
              <w:instrText xml:space="preserve"> FORMCHECKBOX </w:instrText>
            </w:r>
            <w:r w:rsidR="00566002">
              <w:rPr>
                <w:rFonts w:cs="Arial"/>
                <w:sz w:val="18"/>
                <w:szCs w:val="18"/>
              </w:rPr>
            </w:r>
            <w:r w:rsidR="00566002">
              <w:rPr>
                <w:rFonts w:cs="Arial"/>
                <w:sz w:val="18"/>
                <w:szCs w:val="18"/>
              </w:rPr>
              <w:fldChar w:fldCharType="separate"/>
            </w:r>
            <w:r w:rsidR="00461EA2">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4366C7E5"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461EA2">
              <w:rPr>
                <w:rFonts w:cs="Arial"/>
                <w:sz w:val="18"/>
                <w:szCs w:val="18"/>
              </w:rPr>
              <w:t>N/A</w:t>
            </w:r>
          </w:p>
        </w:tc>
      </w:tr>
      <w:bookmarkStart w:id="10" w:name="Text16"/>
      <w:tr w:rsidR="00677610" w:rsidRPr="004E6635" w14:paraId="50688914" w14:textId="77777777" w:rsidTr="00263599">
        <w:trPr>
          <w:cantSplit/>
          <w:trHeight w:hRule="exact" w:val="68"/>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tc>
          <w:tcPr>
            <w:tcW w:w="8063" w:type="dxa"/>
            <w:gridSpan w:val="19"/>
            <w:tcBorders>
              <w:top w:val="single" w:sz="4" w:space="0" w:color="auto"/>
              <w:bottom w:val="nil"/>
            </w:tcBorders>
          </w:tcPr>
          <w:p w14:paraId="5143F7D7" w14:textId="265A6E52" w:rsidR="00677610" w:rsidRPr="00A667FD" w:rsidRDefault="00677610" w:rsidP="00270599">
            <w:pPr>
              <w:spacing w:before="120"/>
              <w:rPr>
                <w:rFonts w:cs="Arial"/>
                <w:sz w:val="22"/>
                <w:szCs w:val="22"/>
              </w:rPr>
            </w:pPr>
          </w:p>
        </w:tc>
      </w:tr>
      <w:bookmarkStart w:id="11" w:name="Text18"/>
      <w:tr w:rsidR="00677610" w:rsidRPr="004E6635" w14:paraId="796CF6F2" w14:textId="77777777" w:rsidTr="00263599">
        <w:trPr>
          <w:cantSplit/>
          <w:trHeight w:hRule="exact" w:val="68"/>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tr w:rsidR="00677610" w:rsidRPr="004E6635" w14:paraId="0EDE8F77" w14:textId="77777777" w:rsidTr="0096432C">
        <w:trPr>
          <w:cantSplit/>
          <w:trHeight w:hRule="exact" w:val="406"/>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2E29BA">
        <w:trPr>
          <w:cantSplit/>
          <w:trHeight w:hRule="exact" w:val="973"/>
        </w:trPr>
        <w:tc>
          <w:tcPr>
            <w:tcW w:w="10406" w:type="dxa"/>
            <w:gridSpan w:val="28"/>
            <w:tcBorders>
              <w:top w:val="single" w:sz="4" w:space="0" w:color="auto"/>
              <w:bottom w:val="single" w:sz="4" w:space="0" w:color="auto"/>
            </w:tcBorders>
          </w:tcPr>
          <w:p w14:paraId="0B327F4E" w14:textId="4F2392C7" w:rsidR="00AE688D" w:rsidRPr="00B06030" w:rsidRDefault="00DD5E24" w:rsidP="00773D42">
            <w:pPr>
              <w:spacing w:before="120" w:after="120"/>
              <w:rPr>
                <w:rFonts w:cs="Arial"/>
              </w:rPr>
            </w:pPr>
            <w:r w:rsidRPr="00DD5E24">
              <w:rPr>
                <w:rFonts w:cs="Arial"/>
                <w:sz w:val="22"/>
                <w:szCs w:val="22"/>
              </w:rPr>
              <w:t xml:space="preserve">Adopt </w:t>
            </w:r>
            <w:r w:rsidR="00566002">
              <w:rPr>
                <w:rFonts w:cs="Arial"/>
                <w:sz w:val="22"/>
                <w:szCs w:val="22"/>
              </w:rPr>
              <w:t>R</w:t>
            </w:r>
            <w:r w:rsidRPr="00DD5E24">
              <w:rPr>
                <w:rFonts w:cs="Arial"/>
                <w:sz w:val="22"/>
                <w:szCs w:val="22"/>
              </w:rPr>
              <w:t xml:space="preserve">esolution </w:t>
            </w:r>
            <w:r w:rsidR="00566002">
              <w:rPr>
                <w:rFonts w:cs="Arial"/>
                <w:sz w:val="22"/>
                <w:szCs w:val="22"/>
              </w:rPr>
              <w:t xml:space="preserve">regarding Employer-Employee Relations effective June 6, 2023.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lastRenderedPageBreak/>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B14C7F">
        <w:trPr>
          <w:cantSplit/>
          <w:trHeight w:val="327"/>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6" w:name="_Hlk407015808"/>
            <w:r w:rsidRPr="004E6635">
              <w:rPr>
                <w:rFonts w:cs="Arial"/>
                <w:sz w:val="18"/>
                <w:szCs w:val="18"/>
              </w:rPr>
              <w:t>Personnel</w:t>
            </w:r>
          </w:p>
        </w:tc>
        <w:bookmarkStart w:id="1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bookmarkEnd w:id="1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8299D"/>
    <w:multiLevelType w:val="hybridMultilevel"/>
    <w:tmpl w:val="6566844C"/>
    <w:lvl w:ilvl="0" w:tplc="7248A0E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C07D8E"/>
    <w:multiLevelType w:val="hybridMultilevel"/>
    <w:tmpl w:val="CE426B96"/>
    <w:lvl w:ilvl="0" w:tplc="55E482B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1628DC"/>
    <w:multiLevelType w:val="hybridMultilevel"/>
    <w:tmpl w:val="125CDA92"/>
    <w:lvl w:ilvl="0" w:tplc="F968B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208C0"/>
    <w:multiLevelType w:val="hybridMultilevel"/>
    <w:tmpl w:val="CAAC9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6929CC"/>
    <w:multiLevelType w:val="hybridMultilevel"/>
    <w:tmpl w:val="6B90D122"/>
    <w:lvl w:ilvl="0" w:tplc="A706054A">
      <w:start w:val="1312"/>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093063">
    <w:abstractNumId w:val="4"/>
  </w:num>
  <w:num w:numId="2" w16cid:durableId="1977296861">
    <w:abstractNumId w:val="2"/>
  </w:num>
  <w:num w:numId="3" w16cid:durableId="1323705248">
    <w:abstractNumId w:val="3"/>
  </w:num>
  <w:num w:numId="4" w16cid:durableId="1381400295">
    <w:abstractNumId w:val="1"/>
  </w:num>
  <w:num w:numId="5" w16cid:durableId="1025447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33422"/>
    <w:rsid w:val="00054616"/>
    <w:rsid w:val="000546CF"/>
    <w:rsid w:val="000716B3"/>
    <w:rsid w:val="0007686D"/>
    <w:rsid w:val="00096E88"/>
    <w:rsid w:val="000A484E"/>
    <w:rsid w:val="000B1C3E"/>
    <w:rsid w:val="000B2C8B"/>
    <w:rsid w:val="000C41D0"/>
    <w:rsid w:val="000D6B91"/>
    <w:rsid w:val="001156CF"/>
    <w:rsid w:val="00131604"/>
    <w:rsid w:val="00160D91"/>
    <w:rsid w:val="00163E1A"/>
    <w:rsid w:val="00170F59"/>
    <w:rsid w:val="001A1456"/>
    <w:rsid w:val="001A552D"/>
    <w:rsid w:val="001F3E19"/>
    <w:rsid w:val="001F4378"/>
    <w:rsid w:val="00212F2B"/>
    <w:rsid w:val="00263599"/>
    <w:rsid w:val="002677F3"/>
    <w:rsid w:val="00270599"/>
    <w:rsid w:val="0027172B"/>
    <w:rsid w:val="00280060"/>
    <w:rsid w:val="0029655A"/>
    <w:rsid w:val="002971F8"/>
    <w:rsid w:val="002A02F9"/>
    <w:rsid w:val="002A08C1"/>
    <w:rsid w:val="002C1B19"/>
    <w:rsid w:val="002D72AF"/>
    <w:rsid w:val="002E148E"/>
    <w:rsid w:val="002E29BA"/>
    <w:rsid w:val="002F5DAD"/>
    <w:rsid w:val="002F6100"/>
    <w:rsid w:val="00323D92"/>
    <w:rsid w:val="003360E3"/>
    <w:rsid w:val="00347C49"/>
    <w:rsid w:val="0035119D"/>
    <w:rsid w:val="00351A8D"/>
    <w:rsid w:val="003761D4"/>
    <w:rsid w:val="00396C4B"/>
    <w:rsid w:val="003A40BB"/>
    <w:rsid w:val="003B3C4A"/>
    <w:rsid w:val="003B768D"/>
    <w:rsid w:val="003E6DD1"/>
    <w:rsid w:val="00405BE2"/>
    <w:rsid w:val="004200BE"/>
    <w:rsid w:val="004242AC"/>
    <w:rsid w:val="00441197"/>
    <w:rsid w:val="004433C6"/>
    <w:rsid w:val="00443855"/>
    <w:rsid w:val="0045206A"/>
    <w:rsid w:val="00452EF4"/>
    <w:rsid w:val="00461EA2"/>
    <w:rsid w:val="004C121B"/>
    <w:rsid w:val="004C3523"/>
    <w:rsid w:val="004E6635"/>
    <w:rsid w:val="00506225"/>
    <w:rsid w:val="00510FCF"/>
    <w:rsid w:val="005163ED"/>
    <w:rsid w:val="00557998"/>
    <w:rsid w:val="0056511E"/>
    <w:rsid w:val="0056540D"/>
    <w:rsid w:val="00566002"/>
    <w:rsid w:val="00593663"/>
    <w:rsid w:val="005A7D15"/>
    <w:rsid w:val="005B6C52"/>
    <w:rsid w:val="005C08E3"/>
    <w:rsid w:val="005D56AE"/>
    <w:rsid w:val="005F35D7"/>
    <w:rsid w:val="006067BF"/>
    <w:rsid w:val="00606C77"/>
    <w:rsid w:val="00630A78"/>
    <w:rsid w:val="006331AA"/>
    <w:rsid w:val="006376C3"/>
    <w:rsid w:val="00645B7E"/>
    <w:rsid w:val="00662F60"/>
    <w:rsid w:val="00677610"/>
    <w:rsid w:val="006B0D88"/>
    <w:rsid w:val="006E2E39"/>
    <w:rsid w:val="00717761"/>
    <w:rsid w:val="007514EA"/>
    <w:rsid w:val="00751945"/>
    <w:rsid w:val="0076281F"/>
    <w:rsid w:val="00763F9B"/>
    <w:rsid w:val="00771640"/>
    <w:rsid w:val="00773D42"/>
    <w:rsid w:val="00776C26"/>
    <w:rsid w:val="007F15ED"/>
    <w:rsid w:val="008001BE"/>
    <w:rsid w:val="00826428"/>
    <w:rsid w:val="008320D6"/>
    <w:rsid w:val="008514F8"/>
    <w:rsid w:val="00865E40"/>
    <w:rsid w:val="00877DC5"/>
    <w:rsid w:val="00887B36"/>
    <w:rsid w:val="008903BC"/>
    <w:rsid w:val="00896D36"/>
    <w:rsid w:val="008B6F8B"/>
    <w:rsid w:val="008C10C9"/>
    <w:rsid w:val="008E4D4B"/>
    <w:rsid w:val="008F17A9"/>
    <w:rsid w:val="009042C7"/>
    <w:rsid w:val="00907678"/>
    <w:rsid w:val="0096432C"/>
    <w:rsid w:val="009668DA"/>
    <w:rsid w:val="00973957"/>
    <w:rsid w:val="009746DC"/>
    <w:rsid w:val="009A087D"/>
    <w:rsid w:val="009A58CF"/>
    <w:rsid w:val="009B4DDF"/>
    <w:rsid w:val="009B5441"/>
    <w:rsid w:val="009C4B29"/>
    <w:rsid w:val="009E1F0E"/>
    <w:rsid w:val="009E2B16"/>
    <w:rsid w:val="009E7391"/>
    <w:rsid w:val="00A004A1"/>
    <w:rsid w:val="00A04D68"/>
    <w:rsid w:val="00A1290D"/>
    <w:rsid w:val="00A14EC6"/>
    <w:rsid w:val="00A231FE"/>
    <w:rsid w:val="00A42C6B"/>
    <w:rsid w:val="00A667FD"/>
    <w:rsid w:val="00A7441D"/>
    <w:rsid w:val="00AB4ED4"/>
    <w:rsid w:val="00AE224E"/>
    <w:rsid w:val="00AE688D"/>
    <w:rsid w:val="00AF1869"/>
    <w:rsid w:val="00AF7294"/>
    <w:rsid w:val="00B020B9"/>
    <w:rsid w:val="00B06030"/>
    <w:rsid w:val="00B14C7F"/>
    <w:rsid w:val="00B23455"/>
    <w:rsid w:val="00B40269"/>
    <w:rsid w:val="00B43657"/>
    <w:rsid w:val="00B4714F"/>
    <w:rsid w:val="00B56C8F"/>
    <w:rsid w:val="00B61B93"/>
    <w:rsid w:val="00B71F49"/>
    <w:rsid w:val="00B744BC"/>
    <w:rsid w:val="00B95ABF"/>
    <w:rsid w:val="00B97907"/>
    <w:rsid w:val="00BA0BD7"/>
    <w:rsid w:val="00BA524F"/>
    <w:rsid w:val="00BB2ADA"/>
    <w:rsid w:val="00BD59FF"/>
    <w:rsid w:val="00C040CE"/>
    <w:rsid w:val="00C15E26"/>
    <w:rsid w:val="00C16018"/>
    <w:rsid w:val="00C3281B"/>
    <w:rsid w:val="00C35CB3"/>
    <w:rsid w:val="00C53E39"/>
    <w:rsid w:val="00C55A4A"/>
    <w:rsid w:val="00C70CC2"/>
    <w:rsid w:val="00C8022D"/>
    <w:rsid w:val="00C82D56"/>
    <w:rsid w:val="00CA4F55"/>
    <w:rsid w:val="00CA51DF"/>
    <w:rsid w:val="00CB7A93"/>
    <w:rsid w:val="00CC3C82"/>
    <w:rsid w:val="00CE42D0"/>
    <w:rsid w:val="00CF3AFE"/>
    <w:rsid w:val="00CF3D60"/>
    <w:rsid w:val="00CF6264"/>
    <w:rsid w:val="00D07DC0"/>
    <w:rsid w:val="00D213FC"/>
    <w:rsid w:val="00D33D82"/>
    <w:rsid w:val="00D60FF1"/>
    <w:rsid w:val="00D621FA"/>
    <w:rsid w:val="00D62338"/>
    <w:rsid w:val="00D7096F"/>
    <w:rsid w:val="00DC1F4C"/>
    <w:rsid w:val="00DD5E24"/>
    <w:rsid w:val="00DE216E"/>
    <w:rsid w:val="00DF2C0D"/>
    <w:rsid w:val="00DF4076"/>
    <w:rsid w:val="00DF6B41"/>
    <w:rsid w:val="00E0388F"/>
    <w:rsid w:val="00E22247"/>
    <w:rsid w:val="00E23412"/>
    <w:rsid w:val="00E418B8"/>
    <w:rsid w:val="00E52FEF"/>
    <w:rsid w:val="00E64A1E"/>
    <w:rsid w:val="00E66BAF"/>
    <w:rsid w:val="00EA12EF"/>
    <w:rsid w:val="00EA604C"/>
    <w:rsid w:val="00EA66FF"/>
    <w:rsid w:val="00ED0C82"/>
    <w:rsid w:val="00EE5C0A"/>
    <w:rsid w:val="00F12BE7"/>
    <w:rsid w:val="00F1665B"/>
    <w:rsid w:val="00F206BB"/>
    <w:rsid w:val="00F218B0"/>
    <w:rsid w:val="00F26FFB"/>
    <w:rsid w:val="00F32421"/>
    <w:rsid w:val="00F36A24"/>
    <w:rsid w:val="00F40862"/>
    <w:rsid w:val="00F54B98"/>
    <w:rsid w:val="00F55BE0"/>
    <w:rsid w:val="00F664F2"/>
    <w:rsid w:val="00F7332C"/>
    <w:rsid w:val="00F734C0"/>
    <w:rsid w:val="00F776A3"/>
    <w:rsid w:val="00F9092E"/>
    <w:rsid w:val="00F97DCD"/>
    <w:rsid w:val="00FA77FD"/>
    <w:rsid w:val="00FB0F34"/>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ListParagraph">
    <w:name w:val="List Paragraph"/>
    <w:basedOn w:val="Normal"/>
    <w:uiPriority w:val="34"/>
    <w:qFormat/>
    <w:rsid w:val="00AE6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A6590-EAE4-40BD-B0FA-3D0A3811E6CA}">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377</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Melissa Cummins</cp:lastModifiedBy>
  <cp:revision>3</cp:revision>
  <cp:lastPrinted>2015-01-16T16:51:00Z</cp:lastPrinted>
  <dcterms:created xsi:type="dcterms:W3CDTF">2023-05-29T20:52:00Z</dcterms:created>
  <dcterms:modified xsi:type="dcterms:W3CDTF">2023-05-29T21:24:00Z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