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34CA" w14:textId="69A6FD37" w:rsidR="00E6635D" w:rsidRDefault="00E6635D" w:rsidP="00E6635D">
      <w:pPr>
        <w:jc w:val="center"/>
        <w:rPr>
          <w:rFonts w:cs="Arial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cs="Arial"/>
        </w:rPr>
        <w:t>RESOLUTION NO. ____</w:t>
      </w:r>
    </w:p>
    <w:p w14:paraId="623D1D72" w14:textId="77777777" w:rsidR="00E6635D" w:rsidRDefault="00E6635D" w:rsidP="00E6635D">
      <w:pPr>
        <w:pStyle w:val="Heading1"/>
      </w:pPr>
      <w:r>
        <w:t>RESOLUTION OF THE BOARD OF SUPERVISORS</w:t>
      </w:r>
    </w:p>
    <w:p w14:paraId="24F49B2F" w14:textId="77777777" w:rsidR="000F6B8D" w:rsidRDefault="00E6635D" w:rsidP="00E6635D">
      <w:pPr>
        <w:pStyle w:val="Heading1"/>
      </w:pPr>
      <w:r>
        <w:t>OF THE COUNTY OF SISKIYOU</w:t>
      </w:r>
      <w:r w:rsidR="000F6B8D">
        <w:t xml:space="preserve"> </w:t>
      </w:r>
    </w:p>
    <w:p w14:paraId="7FAEA6B9" w14:textId="77777777" w:rsidR="000F6B8D" w:rsidRDefault="000F6B8D" w:rsidP="00E6635D">
      <w:pPr>
        <w:pStyle w:val="Heading1"/>
      </w:pPr>
      <w:r>
        <w:t>AUTHORIZING THE DIRECTOR OF PUBLIC WORKS</w:t>
      </w:r>
    </w:p>
    <w:p w14:paraId="5D9F861D" w14:textId="22389531" w:rsidR="00E6635D" w:rsidRDefault="000F6B8D" w:rsidP="00E6635D">
      <w:pPr>
        <w:pStyle w:val="Heading1"/>
      </w:pPr>
      <w:r>
        <w:t xml:space="preserve"> TO EXECUTE ALL CALTRANS LOCAL AGENCY-STATE AGREEMENTS</w:t>
      </w:r>
    </w:p>
    <w:p w14:paraId="4BE8EF5C" w14:textId="77777777" w:rsidR="00B61683" w:rsidRDefault="00B61683" w:rsidP="00A42831"/>
    <w:p w14:paraId="42337AAF" w14:textId="6FC02F80" w:rsidR="003154E5" w:rsidRDefault="00BE13D7" w:rsidP="00D965E4">
      <w:pPr>
        <w:ind w:left="720"/>
        <w:rPr>
          <w:rFonts w:cs="Arial"/>
          <w:szCs w:val="24"/>
        </w:rPr>
      </w:pPr>
      <w:r>
        <w:tab/>
      </w:r>
      <w:r w:rsidR="00E6635D">
        <w:rPr>
          <w:rFonts w:cs="Arial"/>
          <w:szCs w:val="24"/>
        </w:rPr>
        <w:t>WHEREAS,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Siskiyou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County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is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eligible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to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receive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Federal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and/or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S</w:t>
      </w:r>
      <w:r w:rsidR="000F6B8D">
        <w:rPr>
          <w:rFonts w:cs="Arial"/>
          <w:szCs w:val="24"/>
        </w:rPr>
        <w:t>t</w:t>
      </w:r>
      <w:r w:rsidR="003154E5" w:rsidRPr="00FF74E5">
        <w:rPr>
          <w:rFonts w:cs="Arial"/>
          <w:szCs w:val="24"/>
        </w:rPr>
        <w:t>ate</w:t>
      </w:r>
      <w:r w:rsidR="003154E5">
        <w:rPr>
          <w:rFonts w:cs="Arial"/>
          <w:szCs w:val="24"/>
        </w:rPr>
        <w:t xml:space="preserve"> fun</w:t>
      </w:r>
      <w:r w:rsidR="003154E5" w:rsidRPr="00FF74E5">
        <w:rPr>
          <w:rFonts w:cs="Arial"/>
          <w:szCs w:val="24"/>
        </w:rPr>
        <w:t>ding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for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certain transportation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projects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through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the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California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Department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of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Transportation;</w:t>
      </w:r>
      <w:r w:rsidR="003154E5">
        <w:rPr>
          <w:rFonts w:cs="Arial"/>
          <w:szCs w:val="24"/>
        </w:rPr>
        <w:t xml:space="preserve"> </w:t>
      </w:r>
      <w:r w:rsidR="003154E5" w:rsidRPr="00FF74E5">
        <w:rPr>
          <w:rFonts w:cs="Arial"/>
          <w:szCs w:val="24"/>
        </w:rPr>
        <w:t>and</w:t>
      </w:r>
    </w:p>
    <w:p w14:paraId="4BF65262" w14:textId="77777777" w:rsidR="003154E5" w:rsidRPr="00FF74E5" w:rsidRDefault="003154E5" w:rsidP="003154E5">
      <w:pPr>
        <w:ind w:left="720" w:firstLine="720"/>
        <w:rPr>
          <w:rFonts w:cs="Arial"/>
          <w:szCs w:val="24"/>
        </w:rPr>
      </w:pPr>
      <w:r w:rsidRPr="00FF74E5">
        <w:rPr>
          <w:rFonts w:cs="Arial"/>
          <w:szCs w:val="24"/>
        </w:rPr>
        <w:t>WHEREAS,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Master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Agreements,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Program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Supplemental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Agreements,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Fund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Exchange Agreements,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Cooperative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Agreements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and/or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Fund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Transfer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Agreements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need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to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be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executed</w:t>
      </w:r>
      <w:r>
        <w:rPr>
          <w:rFonts w:cs="Arial"/>
          <w:szCs w:val="24"/>
        </w:rPr>
        <w:t xml:space="preserve"> with </w:t>
      </w:r>
      <w:r w:rsidRPr="00FF74E5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California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Department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Transportation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before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such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funds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can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be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claimed;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and</w:t>
      </w:r>
    </w:p>
    <w:p w14:paraId="43C34607" w14:textId="77777777" w:rsidR="003154E5" w:rsidRPr="001A35F7" w:rsidRDefault="003154E5" w:rsidP="003154E5">
      <w:pPr>
        <w:ind w:left="720" w:firstLine="720"/>
        <w:rPr>
          <w:rFonts w:cs="Arial"/>
          <w:szCs w:val="24"/>
        </w:rPr>
      </w:pPr>
      <w:r w:rsidRPr="00FF74E5">
        <w:rPr>
          <w:rFonts w:cs="Arial"/>
          <w:szCs w:val="24"/>
        </w:rPr>
        <w:t>WHEREAS,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Siskiyou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County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wishes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to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delegate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authorization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to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execute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these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agreements and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any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amendments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thereto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Director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Public</w:t>
      </w:r>
      <w:r>
        <w:rPr>
          <w:rFonts w:cs="Arial"/>
          <w:szCs w:val="24"/>
        </w:rPr>
        <w:t xml:space="preserve"> </w:t>
      </w:r>
      <w:r w:rsidRPr="00FF74E5">
        <w:rPr>
          <w:rFonts w:cs="Arial"/>
          <w:szCs w:val="24"/>
        </w:rPr>
        <w:t>Works.</w:t>
      </w:r>
      <w:r>
        <w:rPr>
          <w:rFonts w:cs="Arial"/>
          <w:szCs w:val="24"/>
        </w:rPr>
        <w:t xml:space="preserve"> </w:t>
      </w:r>
    </w:p>
    <w:p w14:paraId="35625EDF" w14:textId="77777777" w:rsidR="00E6635D" w:rsidRDefault="009D49F5" w:rsidP="00CD61D0">
      <w:pPr>
        <w:ind w:left="720"/>
      </w:pPr>
      <w:r>
        <w:rPr>
          <w:rFonts w:cs="Arial"/>
          <w:szCs w:val="24"/>
        </w:rPr>
        <w:tab/>
      </w:r>
      <w:r w:rsidR="00E6635D">
        <w:t>NOW, THEREFORE, BE IT RESOLVED that the</w:t>
      </w:r>
      <w:r w:rsidR="0096053C">
        <w:t xml:space="preserve"> Director of Public</w:t>
      </w:r>
      <w:r w:rsidR="001D25E8">
        <w:t xml:space="preserve"> Works</w:t>
      </w:r>
      <w:r>
        <w:t xml:space="preserve"> be authorized to execute all Master Agreements, Program Supplemental Agreements, Fund Exchange Agreements, Cooperative Agreements and Fund Transfer Agreements and any amendments thereto with the California Department of Transportation.</w:t>
      </w:r>
    </w:p>
    <w:p w14:paraId="19DE732C" w14:textId="77777777" w:rsidR="003223C6" w:rsidRDefault="00E6635D" w:rsidP="00D965E4">
      <w:pPr>
        <w:ind w:left="720"/>
      </w:pPr>
      <w:r>
        <w:t xml:space="preserve">PASSED AND ADOPTED by the Siskiyou County Board of Supervisors at a regular meeting of said Board, held on the </w:t>
      </w:r>
      <w:r w:rsidR="009D49F5">
        <w:t>16</w:t>
      </w:r>
      <w:r w:rsidR="009D49F5" w:rsidRPr="00D965E4">
        <w:rPr>
          <w:vertAlign w:val="superscript"/>
        </w:rPr>
        <w:t>th</w:t>
      </w:r>
      <w:r w:rsidR="009D49F5">
        <w:t xml:space="preserve"> </w:t>
      </w:r>
      <w:r>
        <w:t>day o</w:t>
      </w:r>
      <w:r w:rsidR="001D25E8">
        <w:t>f May, 2023</w:t>
      </w:r>
      <w:r>
        <w:t>, by the following vote</w:t>
      </w:r>
      <w:r w:rsidR="001D25E8">
        <w:t>.</w:t>
      </w:r>
    </w:p>
    <w:p w14:paraId="05F51084" w14:textId="77777777" w:rsidR="003223C6" w:rsidRDefault="003223C6" w:rsidP="003223C6">
      <w:pPr>
        <w:spacing w:before="0" w:after="0"/>
      </w:pPr>
      <w:r>
        <w:t>AYES:</w:t>
      </w:r>
    </w:p>
    <w:p w14:paraId="25874DE7" w14:textId="77777777" w:rsidR="003223C6" w:rsidRDefault="003223C6" w:rsidP="003223C6">
      <w:pPr>
        <w:spacing w:before="0" w:after="0"/>
      </w:pPr>
      <w:r>
        <w:t>NOES:</w:t>
      </w:r>
    </w:p>
    <w:p w14:paraId="52C4685D" w14:textId="77777777" w:rsidR="003223C6" w:rsidRDefault="003223C6" w:rsidP="003223C6">
      <w:pPr>
        <w:spacing w:before="0" w:after="0"/>
      </w:pPr>
      <w:r>
        <w:t>ABSENT:</w:t>
      </w:r>
    </w:p>
    <w:p w14:paraId="53E4A2A2" w14:textId="77777777" w:rsidR="003223C6" w:rsidRDefault="003223C6" w:rsidP="003223C6">
      <w:pPr>
        <w:spacing w:before="0" w:after="0"/>
      </w:pPr>
      <w:r>
        <w:t>ABSTAIN:</w:t>
      </w:r>
    </w:p>
    <w:p w14:paraId="053FFB72" w14:textId="77777777" w:rsidR="003223C6" w:rsidRDefault="003223C6" w:rsidP="003223C6"/>
    <w:p w14:paraId="029DE8AF" w14:textId="77777777" w:rsidR="003223C6" w:rsidRDefault="003223C6" w:rsidP="003223C6">
      <w:pPr>
        <w:spacing w:before="0" w:after="0"/>
        <w:ind w:firstLine="4320"/>
      </w:pPr>
      <w:r>
        <w:t>___________________________________</w:t>
      </w:r>
    </w:p>
    <w:p w14:paraId="7EF431C0" w14:textId="77777777" w:rsidR="009D49F5" w:rsidRDefault="009D49F5" w:rsidP="00D965E4">
      <w:pPr>
        <w:spacing w:before="0" w:after="0"/>
        <w:ind w:left="3600" w:firstLine="720"/>
      </w:pPr>
      <w:r>
        <w:t>ED VALENZUELA,</w:t>
      </w:r>
      <w:r w:rsidRPr="007E1D90">
        <w:t xml:space="preserve"> CHAIR</w:t>
      </w:r>
    </w:p>
    <w:p w14:paraId="79258B16" w14:textId="77777777" w:rsidR="003223C6" w:rsidRDefault="00BE13D7" w:rsidP="00D965E4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223C6">
        <w:t>Siskiyou County Board of Supervisors</w:t>
      </w:r>
    </w:p>
    <w:p w14:paraId="3055B0F9" w14:textId="77777777" w:rsidR="003223C6" w:rsidRDefault="003223C6" w:rsidP="003223C6">
      <w:pPr>
        <w:spacing w:before="0" w:after="0"/>
      </w:pPr>
    </w:p>
    <w:p w14:paraId="6272FC2C" w14:textId="77777777" w:rsidR="003223C6" w:rsidRDefault="003223C6" w:rsidP="003223C6">
      <w:pPr>
        <w:spacing w:before="0" w:after="0"/>
      </w:pPr>
      <w:r>
        <w:t>ATTEST:</w:t>
      </w:r>
    </w:p>
    <w:p w14:paraId="70411B45" w14:textId="77777777" w:rsidR="003223C6" w:rsidRDefault="003223C6" w:rsidP="003223C6">
      <w:pPr>
        <w:spacing w:before="0" w:after="0"/>
      </w:pPr>
      <w:r>
        <w:t>LAURA BYNUM,</w:t>
      </w:r>
    </w:p>
    <w:p w14:paraId="0CC00681" w14:textId="77777777" w:rsidR="003223C6" w:rsidRDefault="003223C6" w:rsidP="003223C6">
      <w:pPr>
        <w:spacing w:before="0" w:after="0"/>
      </w:pPr>
      <w:r>
        <w:t>COUNTY CLERK</w:t>
      </w:r>
    </w:p>
    <w:p w14:paraId="3DC62DA6" w14:textId="77777777" w:rsidR="003223C6" w:rsidRDefault="003223C6" w:rsidP="003223C6">
      <w:pPr>
        <w:spacing w:before="0" w:after="0"/>
      </w:pPr>
    </w:p>
    <w:p w14:paraId="76D20847" w14:textId="77777777" w:rsidR="00E6635D" w:rsidRPr="003223C6" w:rsidRDefault="003223C6" w:rsidP="00D965E4">
      <w:pPr>
        <w:spacing w:before="0" w:after="0"/>
      </w:pPr>
      <w:r>
        <w:t>By ________________________</w:t>
      </w:r>
    </w:p>
    <w:sectPr w:rsidR="00E6635D" w:rsidRPr="0032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5D"/>
    <w:rsid w:val="000F6B8D"/>
    <w:rsid w:val="001812C7"/>
    <w:rsid w:val="001A5E39"/>
    <w:rsid w:val="001D25E8"/>
    <w:rsid w:val="001D4382"/>
    <w:rsid w:val="00290699"/>
    <w:rsid w:val="003154E5"/>
    <w:rsid w:val="003223C6"/>
    <w:rsid w:val="00361053"/>
    <w:rsid w:val="004D5F1B"/>
    <w:rsid w:val="005269A0"/>
    <w:rsid w:val="005F4D86"/>
    <w:rsid w:val="006A7CB2"/>
    <w:rsid w:val="00727DB7"/>
    <w:rsid w:val="00815270"/>
    <w:rsid w:val="00870CDD"/>
    <w:rsid w:val="008E2502"/>
    <w:rsid w:val="0096053C"/>
    <w:rsid w:val="0099369D"/>
    <w:rsid w:val="009D49F5"/>
    <w:rsid w:val="00A13965"/>
    <w:rsid w:val="00A20EEE"/>
    <w:rsid w:val="00A42831"/>
    <w:rsid w:val="00AB31F8"/>
    <w:rsid w:val="00B61683"/>
    <w:rsid w:val="00BB6BD6"/>
    <w:rsid w:val="00BD1CC1"/>
    <w:rsid w:val="00BE13D7"/>
    <w:rsid w:val="00C20312"/>
    <w:rsid w:val="00CD61D0"/>
    <w:rsid w:val="00D947BF"/>
    <w:rsid w:val="00D965E4"/>
    <w:rsid w:val="00E6635D"/>
    <w:rsid w:val="00F35DD1"/>
    <w:rsid w:val="00F4123A"/>
    <w:rsid w:val="00F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F5DD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6B8D"/>
    <w:pPr>
      <w:spacing w:after="0" w:line="240" w:lineRule="auto"/>
    </w:pPr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Teresa Ferrari</cp:lastModifiedBy>
  <cp:revision>10</cp:revision>
  <cp:lastPrinted>2023-05-09T23:28:00Z</cp:lastPrinted>
  <dcterms:created xsi:type="dcterms:W3CDTF">2023-04-18T20:03:00Z</dcterms:created>
  <dcterms:modified xsi:type="dcterms:W3CDTF">2023-05-09T23:34:00Z</dcterms:modified>
</cp:coreProperties>
</file>