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47F15">
              <w:rPr>
                <w:rFonts w:cs="Arial"/>
                <w:b/>
                <w:sz w:val="20"/>
                <w:szCs w:val="20"/>
              </w:rPr>
            </w:r>
            <w:r w:rsidR="00447F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3805A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4F4C">
              <w:rPr>
                <w:rFonts w:cs="Arial"/>
                <w:b/>
                <w:sz w:val="20"/>
                <w:szCs w:val="20"/>
              </w:rPr>
              <w:t>4/18/2023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47F15">
              <w:rPr>
                <w:rFonts w:cs="Arial"/>
                <w:b/>
                <w:sz w:val="20"/>
                <w:szCs w:val="20"/>
              </w:rPr>
            </w:r>
            <w:r w:rsidR="00447F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82E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Bryan Schenone -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922D2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3291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 xml:space="preserve">1312 Fairlane Rd. Suite </w:t>
            </w:r>
            <w:r w:rsidR="0013725E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FCDB9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Bryan Schenone, Director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27D005" w:rsidR="00877DC5" w:rsidRPr="004E6635" w:rsidRDefault="004C3523" w:rsidP="00A44F4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44F4C">
              <w:rPr>
                <w:rFonts w:cs="Arial"/>
                <w:sz w:val="20"/>
                <w:szCs w:val="20"/>
              </w:rPr>
              <w:t xml:space="preserve">Renewal of contract for ambulance services between Siskiyou County Service Area #3 and Mt. Shasta Ambulance Inc.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F03EE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7F15">
              <w:rPr>
                <w:rFonts w:cs="Arial"/>
                <w:sz w:val="18"/>
                <w:szCs w:val="18"/>
              </w:rPr>
            </w:r>
            <w:r w:rsidR="00447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914F7E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84A15D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7F15">
              <w:rPr>
                <w:rFonts w:cs="Arial"/>
                <w:sz w:val="18"/>
                <w:szCs w:val="18"/>
              </w:rPr>
            </w:r>
            <w:r w:rsidR="00447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2F455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noProof/>
                <w:sz w:val="18"/>
                <w:szCs w:val="18"/>
              </w:rPr>
              <w:t>$</w:t>
            </w:r>
            <w:r w:rsidR="00A44F4C">
              <w:rPr>
                <w:rFonts w:cs="Arial"/>
                <w:noProof/>
                <w:sz w:val="18"/>
                <w:szCs w:val="18"/>
              </w:rPr>
              <w:t>175,000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9F6BB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2504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BEDAB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Professional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D3501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402040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24B70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noProof/>
                <w:sz w:val="18"/>
                <w:szCs w:val="18"/>
              </w:rPr>
              <w:t>CSA #3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BA947B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5B789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A0167D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1084BF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5189BA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7F15">
              <w:rPr>
                <w:rFonts w:cs="Arial"/>
                <w:sz w:val="18"/>
                <w:szCs w:val="18"/>
              </w:rPr>
            </w:r>
            <w:r w:rsidR="00447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7F15">
              <w:rPr>
                <w:rFonts w:cs="Arial"/>
                <w:sz w:val="18"/>
                <w:szCs w:val="18"/>
              </w:rPr>
            </w:r>
            <w:r w:rsidR="00447F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59C46E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41237" w:rsidRPr="00541237">
              <w:rPr>
                <w:rFonts w:cs="Arial"/>
                <w:noProof/>
              </w:rPr>
              <w:t xml:space="preserve">"Move to approve the </w:t>
            </w:r>
            <w:r w:rsidR="00A44F4C">
              <w:rPr>
                <w:rFonts w:cs="Arial"/>
                <w:noProof/>
              </w:rPr>
              <w:t xml:space="preserve">contract for ambulance services between Siskiyou </w:t>
            </w:r>
            <w:r w:rsidR="00541237" w:rsidRPr="00541237">
              <w:rPr>
                <w:rFonts w:cs="Arial"/>
                <w:noProof/>
              </w:rPr>
              <w:t>County Service</w:t>
            </w:r>
            <w:r w:rsidR="00A44F4C">
              <w:rPr>
                <w:rFonts w:cs="Arial"/>
                <w:noProof/>
              </w:rPr>
              <w:t xml:space="preserve"> Area 3 and Mt. Shasta Ambulance Inc for the period from February 1, 2023 to </w:t>
            </w:r>
            <w:r w:rsidR="00447F15">
              <w:rPr>
                <w:rFonts w:cs="Arial"/>
                <w:noProof/>
              </w:rPr>
              <w:t>February 28</w:t>
            </w:r>
            <w:r w:rsidR="00A44F4C">
              <w:rPr>
                <w:rFonts w:cs="Arial"/>
                <w:noProof/>
              </w:rPr>
              <w:t>, 2025 for an amount of $75,000 per year not to exceed</w:t>
            </w:r>
            <w:r w:rsidR="00541237" w:rsidRPr="00541237">
              <w:rPr>
                <w:rFonts w:cs="Arial"/>
                <w:noProof/>
              </w:rPr>
              <w:t xml:space="preserve"> </w:t>
            </w:r>
            <w:r w:rsidR="00A44F4C">
              <w:rPr>
                <w:rFonts w:cs="Arial"/>
                <w:noProof/>
              </w:rPr>
              <w:t>$15</w:t>
            </w:r>
            <w:r w:rsidR="00447F15">
              <w:rPr>
                <w:rFonts w:cs="Arial"/>
                <w:noProof/>
              </w:rPr>
              <w:t>0</w:t>
            </w:r>
            <w:r w:rsidR="00A44F4C">
              <w:rPr>
                <w:rFonts w:cs="Arial"/>
                <w:noProof/>
              </w:rPr>
              <w:t>,000. "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zc1MbE0NTUyNjVQ0lEKTi0uzszPAykwrQUAXvWK9SwAAAA="/>
  </w:docVars>
  <w:rsids>
    <w:rsidRoot w:val="00D7096F"/>
    <w:rsid w:val="0000408F"/>
    <w:rsid w:val="0001198F"/>
    <w:rsid w:val="0007686D"/>
    <w:rsid w:val="00096E88"/>
    <w:rsid w:val="000A484E"/>
    <w:rsid w:val="000D6B91"/>
    <w:rsid w:val="001205BB"/>
    <w:rsid w:val="00125FD5"/>
    <w:rsid w:val="0013725E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47F15"/>
    <w:rsid w:val="004A69DF"/>
    <w:rsid w:val="004C3523"/>
    <w:rsid w:val="004D57E3"/>
    <w:rsid w:val="004E6635"/>
    <w:rsid w:val="00506225"/>
    <w:rsid w:val="00541237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1D85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F4C"/>
    <w:rsid w:val="00A7441D"/>
    <w:rsid w:val="00AB4ED4"/>
    <w:rsid w:val="00B020B9"/>
    <w:rsid w:val="00B17C9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64A10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777E1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48D99D5-E55C-4DB1-8F53-69A87F777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3</cp:revision>
  <cp:lastPrinted>2015-01-16T16:51:00Z</cp:lastPrinted>
  <dcterms:created xsi:type="dcterms:W3CDTF">2023-04-10T18:51:00Z</dcterms:created>
  <dcterms:modified xsi:type="dcterms:W3CDTF">2023-04-11T18:24:00Z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