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645B" w:rsidRPr="00176E80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A165B4">
        <w:rPr>
          <w:rFonts w:ascii="Arial" w:hAnsi="Arial" w:cs="Arial"/>
          <w:sz w:val="24"/>
          <w:szCs w:val="24"/>
        </w:rPr>
        <w:t>CALIFORNIA STRENGTHING PUBLIC HEALTH INITIATIVE (CASPHI)</w:t>
      </w:r>
      <w:r w:rsidR="005E3E0A">
        <w:rPr>
          <w:rFonts w:ascii="Arial" w:hAnsi="Arial" w:cs="Arial"/>
          <w:sz w:val="24"/>
          <w:szCs w:val="24"/>
        </w:rPr>
        <w:t xml:space="preserve"> </w:t>
      </w:r>
      <w:r w:rsidR="00977802" w:rsidRPr="00176E80">
        <w:rPr>
          <w:rFonts w:ascii="Arial" w:hAnsi="Arial" w:cs="Arial"/>
          <w:sz w:val="24"/>
          <w:szCs w:val="24"/>
        </w:rPr>
        <w:t>FOR COUNTY OF SISKIYOU</w:t>
      </w:r>
    </w:p>
    <w:p w:rsidR="00AE7582" w:rsidRPr="00176E80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56A9" w:rsidRPr="00176E80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76E80">
        <w:rPr>
          <w:rFonts w:ascii="Arial" w:hAnsi="Arial" w:cs="Arial"/>
          <w:sz w:val="24"/>
          <w:szCs w:val="24"/>
        </w:rPr>
        <w:t>of Health</w:t>
      </w:r>
      <w:r w:rsidRPr="00176E80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76E80">
        <w:rPr>
          <w:rFonts w:ascii="Arial" w:hAnsi="Arial" w:cs="Arial"/>
          <w:sz w:val="24"/>
          <w:szCs w:val="24"/>
        </w:rPr>
        <w:t>California Department of Public Health</w:t>
      </w:r>
      <w:r w:rsidR="006367E0">
        <w:rPr>
          <w:rFonts w:ascii="Arial" w:hAnsi="Arial" w:cs="Arial"/>
          <w:sz w:val="24"/>
          <w:szCs w:val="24"/>
        </w:rPr>
        <w:t xml:space="preserve"> (CDPH)</w:t>
      </w:r>
      <w:r w:rsidR="00D41CAE">
        <w:rPr>
          <w:rFonts w:ascii="Arial" w:hAnsi="Arial" w:cs="Arial"/>
          <w:sz w:val="24"/>
          <w:szCs w:val="24"/>
        </w:rPr>
        <w:t xml:space="preserve"> Office of Policy and Planning</w:t>
      </w:r>
      <w:bookmarkStart w:id="0" w:name="_GoBack"/>
      <w:bookmarkEnd w:id="0"/>
      <w:r w:rsidR="006367E0">
        <w:rPr>
          <w:rFonts w:ascii="Arial" w:hAnsi="Arial" w:cs="Arial"/>
          <w:sz w:val="24"/>
          <w:szCs w:val="24"/>
        </w:rPr>
        <w:t xml:space="preserve">, </w:t>
      </w:r>
      <w:r w:rsidR="003F5A4D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 xml:space="preserve">issued a Notice of Award </w:t>
      </w:r>
      <w:r w:rsidR="00CC44E0">
        <w:rPr>
          <w:rFonts w:ascii="Arial" w:hAnsi="Arial" w:cs="Arial"/>
          <w:sz w:val="24"/>
          <w:szCs w:val="24"/>
        </w:rPr>
        <w:t>t</w:t>
      </w:r>
      <w:r w:rsidRPr="00176E80">
        <w:rPr>
          <w:rFonts w:ascii="Arial" w:hAnsi="Arial" w:cs="Arial"/>
          <w:sz w:val="24"/>
          <w:szCs w:val="24"/>
        </w:rPr>
        <w:t xml:space="preserve">o </w:t>
      </w:r>
      <w:r w:rsidR="002C37A2">
        <w:rPr>
          <w:rFonts w:ascii="Arial" w:hAnsi="Arial" w:cs="Arial"/>
          <w:sz w:val="24"/>
          <w:szCs w:val="24"/>
        </w:rPr>
        <w:t xml:space="preserve">Local Health </w:t>
      </w:r>
      <w:r w:rsidR="005E3E0A">
        <w:rPr>
          <w:rFonts w:ascii="Arial" w:hAnsi="Arial" w:cs="Arial"/>
          <w:sz w:val="24"/>
          <w:szCs w:val="24"/>
        </w:rPr>
        <w:t xml:space="preserve">Jurisdictions </w:t>
      </w:r>
      <w:r w:rsidR="002C37A2">
        <w:rPr>
          <w:rFonts w:ascii="Arial" w:hAnsi="Arial" w:cs="Arial"/>
          <w:sz w:val="24"/>
          <w:szCs w:val="24"/>
        </w:rPr>
        <w:t>(LH</w:t>
      </w:r>
      <w:r w:rsidR="005E3E0A">
        <w:rPr>
          <w:rFonts w:ascii="Arial" w:hAnsi="Arial" w:cs="Arial"/>
          <w:sz w:val="24"/>
          <w:szCs w:val="24"/>
        </w:rPr>
        <w:t>J</w:t>
      </w:r>
      <w:r w:rsidR="002C37A2">
        <w:rPr>
          <w:rFonts w:ascii="Arial" w:hAnsi="Arial" w:cs="Arial"/>
          <w:sz w:val="24"/>
          <w:szCs w:val="24"/>
        </w:rPr>
        <w:t>)</w:t>
      </w:r>
      <w:r w:rsidR="003F5A4D">
        <w:rPr>
          <w:rFonts w:ascii="Arial" w:hAnsi="Arial" w:cs="Arial"/>
          <w:sz w:val="24"/>
          <w:szCs w:val="24"/>
        </w:rPr>
        <w:t>,</w:t>
      </w:r>
      <w:r w:rsidR="009E42A8" w:rsidRPr="00176E80">
        <w:rPr>
          <w:rFonts w:ascii="Arial" w:hAnsi="Arial" w:cs="Arial"/>
          <w:sz w:val="24"/>
          <w:szCs w:val="24"/>
        </w:rPr>
        <w:t xml:space="preserve"> </w:t>
      </w:r>
      <w:r w:rsidR="00A165B4">
        <w:rPr>
          <w:rFonts w:ascii="Arial" w:hAnsi="Arial" w:cs="Arial"/>
          <w:sz w:val="24"/>
          <w:szCs w:val="24"/>
        </w:rPr>
        <w:t xml:space="preserve">for the California Strengthing Public Health Initiative (CASPHI), </w:t>
      </w:r>
      <w:r w:rsidR="002C37A2">
        <w:rPr>
          <w:rFonts w:ascii="Arial" w:hAnsi="Arial" w:cs="Arial"/>
          <w:sz w:val="24"/>
          <w:szCs w:val="24"/>
        </w:rPr>
        <w:t>to</w:t>
      </w:r>
      <w:r w:rsidR="00A165B4">
        <w:rPr>
          <w:rFonts w:ascii="Arial" w:hAnsi="Arial" w:cs="Arial"/>
          <w:sz w:val="24"/>
          <w:szCs w:val="24"/>
        </w:rPr>
        <w:t xml:space="preserve"> support the development of public health staffing and infrastructure in the areas of health equity, workforce development, and data modernization. T</w:t>
      </w:r>
      <w:r w:rsidR="005E3E0A">
        <w:rPr>
          <w:rFonts w:ascii="Arial" w:hAnsi="Arial" w:cs="Arial"/>
          <w:sz w:val="24"/>
          <w:szCs w:val="24"/>
        </w:rPr>
        <w:t>he</w:t>
      </w:r>
      <w:r w:rsidRPr="00176E80">
        <w:rPr>
          <w:rFonts w:ascii="Arial" w:hAnsi="Arial" w:cs="Arial"/>
          <w:sz w:val="24"/>
          <w:szCs w:val="24"/>
        </w:rPr>
        <w:t xml:space="preserve"> allocation </w:t>
      </w:r>
      <w:r w:rsidR="005E3E0A">
        <w:rPr>
          <w:rFonts w:ascii="Arial" w:hAnsi="Arial" w:cs="Arial"/>
          <w:sz w:val="24"/>
          <w:szCs w:val="24"/>
        </w:rPr>
        <w:t>for Siskiyou County is $</w:t>
      </w:r>
      <w:r w:rsidR="00A165B4">
        <w:rPr>
          <w:rFonts w:ascii="Arial" w:hAnsi="Arial" w:cs="Arial"/>
          <w:sz w:val="24"/>
          <w:szCs w:val="24"/>
        </w:rPr>
        <w:t>609,957</w:t>
      </w:r>
      <w:r w:rsidR="005E3E0A">
        <w:rPr>
          <w:rFonts w:ascii="Arial" w:hAnsi="Arial" w:cs="Arial"/>
          <w:sz w:val="24"/>
          <w:szCs w:val="24"/>
        </w:rPr>
        <w:t>.00</w:t>
      </w:r>
      <w:r w:rsidR="00CC44E0">
        <w:rPr>
          <w:rFonts w:ascii="Arial" w:hAnsi="Arial" w:cs="Arial"/>
          <w:sz w:val="24"/>
          <w:szCs w:val="24"/>
        </w:rPr>
        <w:t>,</w:t>
      </w:r>
      <w:r w:rsidR="005E3E0A">
        <w:rPr>
          <w:rFonts w:ascii="Arial" w:hAnsi="Arial" w:cs="Arial"/>
          <w:sz w:val="24"/>
          <w:szCs w:val="24"/>
        </w:rPr>
        <w:t xml:space="preserve"> for the period of </w:t>
      </w:r>
      <w:r w:rsidR="00A165B4">
        <w:rPr>
          <w:rFonts w:ascii="Arial" w:hAnsi="Arial" w:cs="Arial"/>
          <w:sz w:val="24"/>
          <w:szCs w:val="24"/>
        </w:rPr>
        <w:t>December</w:t>
      </w:r>
      <w:r w:rsidR="005E3E0A">
        <w:rPr>
          <w:rFonts w:ascii="Arial" w:hAnsi="Arial" w:cs="Arial"/>
          <w:sz w:val="24"/>
          <w:szCs w:val="24"/>
        </w:rPr>
        <w:t xml:space="preserve"> 1,</w:t>
      </w:r>
      <w:r w:rsidR="00A165B4">
        <w:rPr>
          <w:rFonts w:ascii="Arial" w:hAnsi="Arial" w:cs="Arial"/>
          <w:sz w:val="24"/>
          <w:szCs w:val="24"/>
        </w:rPr>
        <w:t xml:space="preserve"> 2022 through November</w:t>
      </w:r>
      <w:r w:rsidR="005E3E0A">
        <w:rPr>
          <w:rFonts w:ascii="Arial" w:hAnsi="Arial" w:cs="Arial"/>
          <w:sz w:val="24"/>
          <w:szCs w:val="24"/>
        </w:rPr>
        <w:t xml:space="preserve"> 30, 202</w:t>
      </w:r>
      <w:r w:rsidR="00A165B4">
        <w:rPr>
          <w:rFonts w:ascii="Arial" w:hAnsi="Arial" w:cs="Arial"/>
          <w:sz w:val="24"/>
          <w:szCs w:val="24"/>
        </w:rPr>
        <w:t>7</w:t>
      </w:r>
      <w:r w:rsidRPr="00176E80">
        <w:rPr>
          <w:rFonts w:ascii="Arial" w:hAnsi="Arial" w:cs="Arial"/>
          <w:sz w:val="24"/>
          <w:szCs w:val="24"/>
        </w:rPr>
        <w:t>.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45B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 xml:space="preserve">WHEREAS, the Notice relates to the availability of funds under the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="00B90C8C">
        <w:rPr>
          <w:rFonts w:ascii="Arial" w:hAnsi="Arial" w:cs="Arial"/>
          <w:sz w:val="24"/>
          <w:szCs w:val="24"/>
        </w:rPr>
        <w:t>F</w:t>
      </w:r>
      <w:r w:rsidR="00D03200" w:rsidRPr="00176E80">
        <w:rPr>
          <w:rFonts w:ascii="Arial" w:hAnsi="Arial" w:cs="Arial"/>
          <w:sz w:val="24"/>
          <w:szCs w:val="24"/>
        </w:rPr>
        <w:t>unding</w:t>
      </w:r>
      <w:r w:rsidRPr="00176E80">
        <w:rPr>
          <w:rFonts w:ascii="Arial" w:hAnsi="Arial" w:cs="Arial"/>
          <w:sz w:val="24"/>
          <w:szCs w:val="24"/>
        </w:rPr>
        <w:t>; and</w:t>
      </w: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6EE" w:rsidRPr="00176E80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6A9" w:rsidRPr="00176E80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WHEREAS, County of Siskiyou (“Cou</w:t>
      </w:r>
      <w:r w:rsidR="002C37A2">
        <w:rPr>
          <w:rFonts w:ascii="Arial" w:hAnsi="Arial" w:cs="Arial"/>
          <w:sz w:val="24"/>
          <w:szCs w:val="24"/>
        </w:rPr>
        <w:t xml:space="preserve">nty”) desires to accept in the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>unding.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2C37A2" w:rsidRPr="002C37A2">
        <w:rPr>
          <w:rFonts w:ascii="Arial" w:hAnsi="Arial" w:cs="Arial"/>
          <w:sz w:val="24"/>
          <w:szCs w:val="24"/>
        </w:rPr>
        <w:t xml:space="preserve">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="00B90C8C">
        <w:rPr>
          <w:rFonts w:ascii="Arial" w:hAnsi="Arial" w:cs="Arial"/>
          <w:sz w:val="24"/>
          <w:szCs w:val="24"/>
        </w:rPr>
        <w:t>F</w:t>
      </w:r>
      <w:r w:rsidRPr="00176E80">
        <w:rPr>
          <w:rFonts w:ascii="Arial" w:hAnsi="Arial" w:cs="Arial"/>
          <w:sz w:val="24"/>
          <w:szCs w:val="24"/>
        </w:rPr>
        <w:t xml:space="preserve">unding </w:t>
      </w:r>
      <w:r w:rsidR="009E42A8" w:rsidRPr="00176E80">
        <w:rPr>
          <w:rFonts w:ascii="Arial" w:hAnsi="Arial" w:cs="Arial"/>
          <w:sz w:val="24"/>
          <w:szCs w:val="24"/>
        </w:rPr>
        <w:t>A</w:t>
      </w:r>
      <w:r w:rsidRPr="00176E80">
        <w:rPr>
          <w:rFonts w:ascii="Arial" w:hAnsi="Arial" w:cs="Arial"/>
          <w:sz w:val="24"/>
          <w:szCs w:val="24"/>
        </w:rPr>
        <w:t>ward, as detailed in the Notice, up to the amount authorized.</w:t>
      </w: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56A9" w:rsidRPr="00176E80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176E80">
        <w:rPr>
          <w:rFonts w:ascii="Arial" w:hAnsi="Arial" w:cs="Arial"/>
          <w:sz w:val="24"/>
          <w:szCs w:val="24"/>
        </w:rPr>
        <w:t xml:space="preserve"> of the County in connection with the </w:t>
      </w:r>
      <w:r w:rsidR="00182A42">
        <w:rPr>
          <w:rFonts w:ascii="Arial" w:hAnsi="Arial" w:cs="Arial"/>
          <w:sz w:val="24"/>
          <w:szCs w:val="24"/>
        </w:rPr>
        <w:t>Californi</w:t>
      </w:r>
      <w:r w:rsidR="003F5A4D">
        <w:rPr>
          <w:rFonts w:ascii="Arial" w:hAnsi="Arial" w:cs="Arial"/>
          <w:sz w:val="24"/>
          <w:szCs w:val="24"/>
        </w:rPr>
        <w:t>a</w:t>
      </w:r>
      <w:r w:rsidR="00A165B4" w:rsidRPr="00A165B4">
        <w:rPr>
          <w:rFonts w:ascii="Arial" w:hAnsi="Arial" w:cs="Arial"/>
          <w:sz w:val="24"/>
          <w:szCs w:val="24"/>
        </w:rPr>
        <w:t xml:space="preserve"> </w:t>
      </w:r>
      <w:r w:rsidR="00A165B4">
        <w:rPr>
          <w:rFonts w:ascii="Arial" w:hAnsi="Arial" w:cs="Arial"/>
          <w:sz w:val="24"/>
          <w:szCs w:val="24"/>
        </w:rPr>
        <w:t>Strengthing Public Health Initiative (CASPHI)</w:t>
      </w:r>
      <w:r w:rsidR="003F5A4D">
        <w:rPr>
          <w:rFonts w:ascii="Arial" w:hAnsi="Arial" w:cs="Arial"/>
          <w:sz w:val="24"/>
          <w:szCs w:val="24"/>
        </w:rPr>
        <w:t xml:space="preserve"> </w:t>
      </w:r>
      <w:r w:rsidR="00977802" w:rsidRPr="00176E80">
        <w:rPr>
          <w:rFonts w:ascii="Arial" w:hAnsi="Arial" w:cs="Arial"/>
          <w:sz w:val="24"/>
          <w:szCs w:val="24"/>
        </w:rPr>
        <w:t xml:space="preserve">Funding </w:t>
      </w:r>
      <w:r w:rsidR="001417A9" w:rsidRPr="00176E80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176E80">
        <w:rPr>
          <w:rFonts w:ascii="Arial" w:hAnsi="Arial" w:cs="Arial"/>
          <w:sz w:val="24"/>
          <w:szCs w:val="24"/>
        </w:rPr>
        <w:t xml:space="preserve">iate to be awarded the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="001417A9" w:rsidRPr="00176E80">
        <w:rPr>
          <w:rFonts w:ascii="Arial" w:hAnsi="Arial" w:cs="Arial"/>
          <w:sz w:val="24"/>
          <w:szCs w:val="24"/>
        </w:rPr>
        <w:t xml:space="preserve">Funding Award, and all amendments thereto (collectively, the </w:t>
      </w:r>
      <w:r w:rsidR="00182A42">
        <w:rPr>
          <w:rFonts w:ascii="Arial" w:hAnsi="Arial" w:cs="Arial"/>
          <w:sz w:val="24"/>
          <w:szCs w:val="24"/>
        </w:rPr>
        <w:t xml:space="preserve">“California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="001417A9" w:rsidRPr="00176E80">
        <w:rPr>
          <w:rFonts w:ascii="Arial" w:hAnsi="Arial" w:cs="Arial"/>
          <w:sz w:val="24"/>
          <w:szCs w:val="24"/>
        </w:rPr>
        <w:t>Funding Award Documents”).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176E80">
        <w:rPr>
          <w:rFonts w:ascii="Arial" w:hAnsi="Arial" w:cs="Arial"/>
          <w:sz w:val="24"/>
          <w:szCs w:val="24"/>
        </w:rPr>
        <w:t xml:space="preserve">tions specified in the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Pr="00176E80">
        <w:rPr>
          <w:rFonts w:ascii="Arial" w:hAnsi="Arial" w:cs="Arial"/>
          <w:sz w:val="24"/>
          <w:szCs w:val="24"/>
        </w:rPr>
        <w:t xml:space="preserve">Funding Award Documents, and that County will use the award funds in accordance with all </w:t>
      </w:r>
      <w:r w:rsidR="00182A42">
        <w:rPr>
          <w:rFonts w:ascii="Arial" w:hAnsi="Arial" w:cs="Arial"/>
          <w:sz w:val="24"/>
          <w:szCs w:val="24"/>
        </w:rPr>
        <w:t xml:space="preserve">California </w:t>
      </w:r>
      <w:r w:rsidR="00A165B4">
        <w:rPr>
          <w:rFonts w:ascii="Arial" w:hAnsi="Arial" w:cs="Arial"/>
          <w:sz w:val="24"/>
          <w:szCs w:val="24"/>
        </w:rPr>
        <w:t xml:space="preserve">Strengthing Public Health Initiative (CASPHI) </w:t>
      </w:r>
      <w:r w:rsidRPr="00176E80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 xml:space="preserve">  day of 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</w:rPr>
        <w:t>, 202</w:t>
      </w:r>
      <w:r w:rsidR="00450C87">
        <w:rPr>
          <w:rFonts w:ascii="Arial" w:hAnsi="Arial" w:cs="Arial"/>
          <w:sz w:val="24"/>
          <w:szCs w:val="24"/>
        </w:rPr>
        <w:t>3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450C87">
        <w:rPr>
          <w:rFonts w:ascii="Arial" w:hAnsi="Arial" w:cs="Arial"/>
          <w:sz w:val="24"/>
          <w:szCs w:val="24"/>
        </w:rPr>
        <w:t>Ed Valenzuela</w:t>
      </w:r>
      <w:r w:rsidRPr="00176E80">
        <w:rPr>
          <w:rFonts w:ascii="Arial" w:hAnsi="Arial" w:cs="Arial"/>
          <w:sz w:val="24"/>
          <w:szCs w:val="24"/>
        </w:rPr>
        <w:t>, Chair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Siskiyou County Board of Supervisors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5B" w:rsidRDefault="006E645B" w:rsidP="006E645B">
      <w:pPr>
        <w:spacing w:after="0" w:line="240" w:lineRule="auto"/>
      </w:pPr>
      <w:r>
        <w:separator/>
      </w:r>
    </w:p>
  </w:endnote>
  <w:end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45B" w:rsidRDefault="006E6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5B" w:rsidRDefault="006E645B" w:rsidP="006E645B">
      <w:pPr>
        <w:spacing w:after="0" w:line="240" w:lineRule="auto"/>
      </w:pPr>
      <w:r>
        <w:separator/>
      </w:r>
    </w:p>
  </w:footnote>
  <w:footnote w:type="continuationSeparator" w:id="0">
    <w:p w:rsidR="006E645B" w:rsidRDefault="006E645B" w:rsidP="006E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9C" w:rsidRDefault="00732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417A9"/>
    <w:rsid w:val="00176E80"/>
    <w:rsid w:val="00182A42"/>
    <w:rsid w:val="001A21F3"/>
    <w:rsid w:val="001D1A1D"/>
    <w:rsid w:val="001E2E35"/>
    <w:rsid w:val="002C37A2"/>
    <w:rsid w:val="002F096E"/>
    <w:rsid w:val="003056A9"/>
    <w:rsid w:val="003665ED"/>
    <w:rsid w:val="003F5A4D"/>
    <w:rsid w:val="00450C87"/>
    <w:rsid w:val="0050563E"/>
    <w:rsid w:val="005C6ED9"/>
    <w:rsid w:val="005E3E0A"/>
    <w:rsid w:val="006367E0"/>
    <w:rsid w:val="006957EE"/>
    <w:rsid w:val="006E645B"/>
    <w:rsid w:val="00732D9C"/>
    <w:rsid w:val="008062CC"/>
    <w:rsid w:val="00852583"/>
    <w:rsid w:val="008C775E"/>
    <w:rsid w:val="009626EE"/>
    <w:rsid w:val="00977802"/>
    <w:rsid w:val="009E42A8"/>
    <w:rsid w:val="00A165B4"/>
    <w:rsid w:val="00A57252"/>
    <w:rsid w:val="00A959D3"/>
    <w:rsid w:val="00A95AD3"/>
    <w:rsid w:val="00AE7582"/>
    <w:rsid w:val="00B90C8C"/>
    <w:rsid w:val="00BA2009"/>
    <w:rsid w:val="00C23D09"/>
    <w:rsid w:val="00C4267E"/>
    <w:rsid w:val="00C6609A"/>
    <w:rsid w:val="00C70621"/>
    <w:rsid w:val="00CA6162"/>
    <w:rsid w:val="00CC44E0"/>
    <w:rsid w:val="00D03200"/>
    <w:rsid w:val="00D40469"/>
    <w:rsid w:val="00D41CAE"/>
    <w:rsid w:val="00D5029B"/>
    <w:rsid w:val="00E23AD1"/>
    <w:rsid w:val="00F353E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6C2558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Zambrano-Ford</cp:lastModifiedBy>
  <cp:revision>3</cp:revision>
  <cp:lastPrinted>2023-03-06T17:38:00Z</cp:lastPrinted>
  <dcterms:created xsi:type="dcterms:W3CDTF">2023-03-06T17:17:00Z</dcterms:created>
  <dcterms:modified xsi:type="dcterms:W3CDTF">2023-03-06T17:38:00Z</dcterms:modified>
</cp:coreProperties>
</file>