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8E67" w14:textId="6E9958CE" w:rsidR="00BF1E65" w:rsidRDefault="00914A61">
      <w:pPr>
        <w:tabs>
          <w:tab w:val="left" w:pos="5537"/>
        </w:tabs>
        <w:ind w:left="224"/>
        <w:rPr>
          <w:sz w:val="20"/>
        </w:rPr>
      </w:pPr>
      <w:r>
        <w:rPr>
          <w:noProof/>
        </w:rPr>
        <w:pict w14:anchorId="4912BAE9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7" type="#_x0000_t202" style="position:absolute;left:0;text-align:left;margin-left:15.1pt;margin-top:-1.6pt;width:190.95pt;height:39.45pt;z-index:503305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" filled="f" stroked="f">
            <v:textbox>
              <w:txbxContent>
                <w:p w14:paraId="71B6F5C2" w14:textId="77777777" w:rsidR="00EB0C97" w:rsidRPr="00FC25B3" w:rsidRDefault="00EB0C97" w:rsidP="00EB0C97">
                  <w:pPr>
                    <w:tabs>
                      <w:tab w:val="left" w:pos="5537"/>
                    </w:tabs>
                    <w:ind w:left="224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FC25B3">
                    <w:rPr>
                      <w:noProof/>
                      <w:sz w:val="28"/>
                      <w:szCs w:val="28"/>
                    </w:rPr>
                    <w:t>Agenda</w:t>
                  </w:r>
                </w:p>
                <w:p w14:paraId="12FF0239" w14:textId="77777777" w:rsidR="00EB0C97" w:rsidRPr="00FC25B3" w:rsidRDefault="00EB0C97" w:rsidP="00EB0C97">
                  <w:pPr>
                    <w:tabs>
                      <w:tab w:val="left" w:pos="5537"/>
                    </w:tabs>
                    <w:ind w:left="224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FC25B3">
                    <w:rPr>
                      <w:noProof/>
                      <w:sz w:val="28"/>
                      <w:szCs w:val="28"/>
                    </w:rPr>
                    <w:t>Worksheet</w:t>
                  </w:r>
                </w:p>
              </w:txbxContent>
            </v:textbox>
          </v:shape>
        </w:pict>
      </w:r>
      <w:r>
        <w:pict w14:anchorId="0AE80433">
          <v:group id="Group 10" o:spid="_x0000_s1034" style="width:203.15pt;height:38.95pt;mso-position-horizontal-relative:char;mso-position-vertical-relative:line" coordsize="4063,779">
            <v:rect id="Rectangle 12" o:spid="_x0000_s1035" style="position:absolute;left:120;width:3943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" fillcolor="#81818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6" type="#_x0000_t75" alt="þÿ" style="position:absolute;top:120;width:3943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" strokecolor="blue">
              <v:imagedata r:id="rId5" o:title="þÿ"/>
            </v:shape>
            <w10:anchorlock/>
          </v:group>
        </w:pict>
      </w:r>
      <w:r w:rsidR="002D5324">
        <w:rPr>
          <w:sz w:val="20"/>
        </w:rPr>
        <w:tab/>
      </w:r>
      <w:r>
        <w:pict w14:anchorId="792C0652">
          <v:shape id="Text Box 13" o:spid="_x0000_s1038" type="#_x0000_t202" style="width:246.35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adada" stroked="f">
            <v:textbox inset="0,0,0,0">
              <w:txbxContent>
                <w:p w14:paraId="4863D5B5" w14:textId="77777777" w:rsidR="00BF1E65" w:rsidRDefault="002D5324">
                  <w:pPr>
                    <w:spacing w:before="69" w:line="292" w:lineRule="exact"/>
                    <w:ind w:left="1547"/>
                    <w:rPr>
                      <w:rFonts w:ascii="Calibri"/>
                      <w:b/>
                      <w:i/>
                      <w:sz w:val="24"/>
                    </w:rPr>
                  </w:pPr>
                  <w:r>
                    <w:rPr>
                      <w:rFonts w:ascii="Calibri"/>
                      <w:b/>
                      <w:i/>
                      <w:sz w:val="24"/>
                    </w:rPr>
                    <w:t>Submit completed worksheet to:</w:t>
                  </w:r>
                </w:p>
                <w:p w14:paraId="390A6289" w14:textId="77777777" w:rsidR="00BF1E65" w:rsidRDefault="002D5324">
                  <w:pPr>
                    <w:spacing w:line="292" w:lineRule="exact"/>
                    <w:ind w:left="198"/>
                    <w:rPr>
                      <w:rFonts w:ascii="Calibri"/>
                      <w:i/>
                      <w:sz w:val="24"/>
                    </w:rPr>
                  </w:pPr>
                  <w:r>
                    <w:rPr>
                      <w:rFonts w:ascii="Calibri"/>
                      <w:i/>
                      <w:sz w:val="24"/>
                    </w:rPr>
                    <w:t>Siskiyou County Clerk, 510 N Main St, Yreka, CA</w:t>
                  </w:r>
                </w:p>
              </w:txbxContent>
            </v:textbox>
            <w10:anchorlock/>
          </v:shape>
        </w:pict>
      </w:r>
    </w:p>
    <w:p w14:paraId="3389D930" w14:textId="77777777" w:rsidR="00BF1E65" w:rsidRDefault="00BF1E65">
      <w:pPr>
        <w:pStyle w:val="BodyText"/>
        <w:spacing w:before="4"/>
        <w:rPr>
          <w:sz w:val="9"/>
        </w:rPr>
      </w:pPr>
    </w:p>
    <w:p w14:paraId="4A5DE320" w14:textId="11D7804E" w:rsidR="00BF1E65" w:rsidRDefault="00914A61">
      <w:pPr>
        <w:tabs>
          <w:tab w:val="left" w:pos="2179"/>
          <w:tab w:val="left" w:pos="6119"/>
          <w:tab w:val="left" w:pos="7718"/>
          <w:tab w:val="left" w:pos="10531"/>
        </w:tabs>
        <w:spacing w:before="59"/>
        <w:ind w:left="232"/>
        <w:rPr>
          <w:rFonts w:ascii="Calibri"/>
          <w:b/>
          <w:sz w:val="20"/>
        </w:rPr>
      </w:pPr>
      <w:r>
        <w:rPr>
          <w:noProof/>
        </w:rPr>
        <w:pict w14:anchorId="03F96655">
          <v:rect id="Rectangle 8" o:spid="_x0000_s1032" style="position:absolute;left:0;text-align:left;margin-left:113.05pt;margin-top:3.95pt;width:9.95pt;height:9.9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1S5Bh3QAAAAgBAAAPAAAAAAAA&#10;AAAAAAAAAFkEAABkcnMvZG93bnJldi54bWxQSwUGAAAAAAQABADzAAAAYwUAAAAA&#10;" filled="f" strokeweight=".72pt">
            <w10:wrap anchorx="page"/>
          </v:rect>
        </w:pict>
      </w:r>
      <w:r w:rsidR="002D5324">
        <w:rPr>
          <w:rFonts w:ascii="Calibri"/>
          <w:b/>
          <w:sz w:val="20"/>
        </w:rPr>
        <w:t>Regular</w:t>
      </w:r>
      <w:r w:rsidR="002D5324">
        <w:rPr>
          <w:rFonts w:ascii="Calibri"/>
          <w:b/>
          <w:sz w:val="20"/>
        </w:rPr>
        <w:tab/>
        <w:t>Time</w:t>
      </w:r>
      <w:r w:rsidR="002D5324">
        <w:rPr>
          <w:rFonts w:ascii="Calibri"/>
          <w:b/>
          <w:spacing w:val="-5"/>
          <w:sz w:val="20"/>
        </w:rPr>
        <w:t xml:space="preserve"> </w:t>
      </w:r>
      <w:r w:rsidR="002D5324">
        <w:rPr>
          <w:rFonts w:ascii="Calibri"/>
          <w:b/>
          <w:sz w:val="20"/>
        </w:rPr>
        <w:t>Requested</w:t>
      </w:r>
      <w:r w:rsidR="002D5324" w:rsidRPr="00A8621F">
        <w:rPr>
          <w:rFonts w:ascii="Calibri"/>
          <w:b/>
        </w:rPr>
        <w:t>:</w:t>
      </w:r>
      <w:r w:rsidR="002D5324" w:rsidRPr="00A8621F">
        <w:rPr>
          <w:rFonts w:ascii="Calibri"/>
          <w:b/>
          <w:u w:val="single"/>
        </w:rPr>
        <w:t xml:space="preserve"> </w:t>
      </w:r>
      <w:r w:rsidR="002E1756" w:rsidRPr="00A8621F">
        <w:rPr>
          <w:rFonts w:ascii="Calibri"/>
          <w:bCs/>
          <w:u w:val="single"/>
        </w:rPr>
        <w:t xml:space="preserve">5 </w:t>
      </w:r>
      <w:r w:rsidR="002E1756" w:rsidRPr="00A8621F">
        <w:rPr>
          <w:rFonts w:ascii="Calibri"/>
          <w:bCs/>
          <w:sz w:val="24"/>
          <w:szCs w:val="24"/>
          <w:u w:val="single"/>
        </w:rPr>
        <w:t>Minutes</w:t>
      </w:r>
      <w:r w:rsidR="002D5324">
        <w:rPr>
          <w:rFonts w:ascii="Calibri"/>
          <w:b/>
          <w:sz w:val="20"/>
          <w:u w:val="single"/>
        </w:rPr>
        <w:tab/>
      </w:r>
      <w:r w:rsidR="002D5324">
        <w:rPr>
          <w:rFonts w:ascii="Calibri"/>
          <w:b/>
          <w:sz w:val="20"/>
        </w:rPr>
        <w:t>Meeting</w:t>
      </w:r>
      <w:r w:rsidR="002D5324">
        <w:rPr>
          <w:rFonts w:ascii="Calibri"/>
          <w:b/>
          <w:spacing w:val="-3"/>
          <w:sz w:val="20"/>
        </w:rPr>
        <w:t xml:space="preserve"> </w:t>
      </w:r>
      <w:r w:rsidR="002E1756">
        <w:rPr>
          <w:rFonts w:ascii="Calibri"/>
          <w:b/>
          <w:sz w:val="20"/>
        </w:rPr>
        <w:t>Date:</w:t>
      </w:r>
      <w:r w:rsidR="00E408C3">
        <w:rPr>
          <w:rFonts w:ascii="Calibri"/>
          <w:b/>
          <w:sz w:val="20"/>
        </w:rPr>
        <w:t xml:space="preserve"> </w:t>
      </w:r>
      <w:r w:rsidR="00E408C3" w:rsidRPr="00E408C3">
        <w:rPr>
          <w:rFonts w:ascii="Calibri"/>
          <w:b/>
          <w:u w:val="single"/>
        </w:rPr>
        <w:t>February 7, 2023</w:t>
      </w:r>
    </w:p>
    <w:p w14:paraId="0EDF108E" w14:textId="77777777" w:rsidR="00BF1E65" w:rsidRDefault="002D5324">
      <w:pPr>
        <w:spacing w:before="76"/>
        <w:ind w:left="232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OR</w:t>
      </w:r>
    </w:p>
    <w:p w14:paraId="1E8AC778" w14:textId="77777777" w:rsidR="00BF1E65" w:rsidRDefault="002D5324">
      <w:pPr>
        <w:tabs>
          <w:tab w:val="left" w:pos="1379"/>
        </w:tabs>
        <w:spacing w:before="6"/>
        <w:ind w:left="232"/>
        <w:rPr>
          <w:rFonts w:ascii="Calibri"/>
          <w:b/>
          <w:sz w:val="20"/>
        </w:rPr>
      </w:pPr>
      <w:r>
        <w:rPr>
          <w:rFonts w:ascii="Calibri"/>
          <w:b/>
          <w:w w:val="95"/>
          <w:sz w:val="20"/>
        </w:rPr>
        <w:t>Consent</w:t>
      </w:r>
      <w:r>
        <w:rPr>
          <w:rFonts w:ascii="Calibri"/>
          <w:b/>
          <w:w w:val="95"/>
          <w:sz w:val="20"/>
        </w:rPr>
        <w:tab/>
      </w:r>
      <w:r w:rsidR="00EB5563">
        <w:rPr>
          <w:rFonts w:ascii="Calibri"/>
          <w:b/>
          <w:w w:val="95"/>
          <w:sz w:val="20"/>
        </w:rPr>
        <w:t>_</w:t>
      </w:r>
      <w:r w:rsidR="002E1756">
        <w:rPr>
          <w:rFonts w:ascii="Calibri"/>
          <w:b/>
          <w:w w:val="95"/>
          <w:sz w:val="20"/>
        </w:rPr>
        <w:t>X</w:t>
      </w:r>
      <w:r w:rsidR="00EB5563">
        <w:rPr>
          <w:rFonts w:ascii="Calibri"/>
          <w:b/>
          <w:w w:val="95"/>
          <w:sz w:val="20"/>
        </w:rPr>
        <w:t>__</w:t>
      </w:r>
    </w:p>
    <w:p w14:paraId="4D12FCB1" w14:textId="10B55564" w:rsidR="00BF1E65" w:rsidRDefault="002D5324">
      <w:pPr>
        <w:tabs>
          <w:tab w:val="left" w:pos="1466"/>
          <w:tab w:val="left" w:pos="3170"/>
          <w:tab w:val="left" w:pos="7734"/>
          <w:tab w:val="left" w:pos="8603"/>
          <w:tab w:val="left" w:pos="10531"/>
        </w:tabs>
        <w:spacing w:line="364" w:lineRule="auto"/>
        <w:ind w:left="232" w:right="12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Contact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Person/Department:</w:t>
      </w:r>
      <w:r>
        <w:rPr>
          <w:rFonts w:ascii="Calibri"/>
          <w:b/>
          <w:sz w:val="20"/>
        </w:rPr>
        <w:tab/>
      </w:r>
      <w:r w:rsidR="00A8621F" w:rsidRPr="00914A61">
        <w:rPr>
          <w:rFonts w:ascii="Calibri"/>
          <w:bCs/>
          <w:sz w:val="24"/>
          <w:szCs w:val="24"/>
          <w:u w:val="single"/>
        </w:rPr>
        <w:t xml:space="preserve">Darryl </w:t>
      </w:r>
      <w:r w:rsidR="00930AB2" w:rsidRPr="00914A61">
        <w:rPr>
          <w:rFonts w:ascii="Calibri"/>
          <w:bCs/>
          <w:sz w:val="24"/>
          <w:szCs w:val="24"/>
          <w:u w:val="single"/>
        </w:rPr>
        <w:t xml:space="preserve">A. </w:t>
      </w:r>
      <w:r w:rsidR="00A8621F" w:rsidRPr="00914A61">
        <w:rPr>
          <w:rFonts w:ascii="Calibri"/>
          <w:bCs/>
          <w:sz w:val="24"/>
          <w:szCs w:val="24"/>
          <w:u w:val="single"/>
        </w:rPr>
        <w:t>Laws</w:t>
      </w:r>
      <w:r w:rsidR="00E41629" w:rsidRPr="00914A61">
        <w:rPr>
          <w:rFonts w:ascii="Calibri"/>
          <w:bCs/>
          <w:sz w:val="24"/>
          <w:szCs w:val="24"/>
          <w:u w:val="single"/>
        </w:rPr>
        <w:t>/General County Fire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Phone:</w:t>
      </w:r>
      <w:r>
        <w:rPr>
          <w:rFonts w:ascii="Calibri"/>
          <w:b/>
          <w:sz w:val="20"/>
        </w:rPr>
        <w:tab/>
      </w:r>
      <w:r w:rsidRPr="00A8621F">
        <w:rPr>
          <w:rFonts w:ascii="Calibri"/>
          <w:bCs/>
          <w:u w:val="single"/>
        </w:rPr>
        <w:t>530-842-</w:t>
      </w:r>
      <w:r w:rsidR="00E41629" w:rsidRPr="00A8621F">
        <w:rPr>
          <w:rFonts w:ascii="Calibri"/>
          <w:bCs/>
          <w:u w:val="single"/>
        </w:rPr>
        <w:t>3516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 xml:space="preserve"> Address:</w:t>
      </w:r>
      <w:r>
        <w:rPr>
          <w:rFonts w:ascii="Calibri"/>
          <w:b/>
          <w:sz w:val="20"/>
        </w:rPr>
        <w:tab/>
      </w:r>
      <w:r w:rsidR="00E41629" w:rsidRPr="00914A61">
        <w:rPr>
          <w:rFonts w:ascii="Calibri"/>
          <w:bCs/>
          <w:sz w:val="24"/>
          <w:szCs w:val="24"/>
          <w:u w:val="single"/>
        </w:rPr>
        <w:t>1809 Fairlane Road</w:t>
      </w:r>
      <w:r w:rsidRPr="00914A61">
        <w:rPr>
          <w:rFonts w:ascii="Calibri"/>
          <w:bCs/>
          <w:sz w:val="24"/>
          <w:szCs w:val="24"/>
          <w:u w:val="single"/>
        </w:rPr>
        <w:t xml:space="preserve">, </w:t>
      </w:r>
      <w:r w:rsidR="00D94A7D" w:rsidRPr="00914A61">
        <w:rPr>
          <w:rFonts w:ascii="Calibri"/>
          <w:bCs/>
          <w:sz w:val="24"/>
          <w:szCs w:val="24"/>
          <w:u w:val="single"/>
        </w:rPr>
        <w:t>Yreka, CA</w:t>
      </w:r>
      <w:r w:rsidRPr="00914A61">
        <w:rPr>
          <w:rFonts w:ascii="Calibri"/>
          <w:bCs/>
          <w:spacing w:val="-18"/>
          <w:sz w:val="24"/>
          <w:szCs w:val="24"/>
          <w:u w:val="single"/>
        </w:rPr>
        <w:t xml:space="preserve"> </w:t>
      </w:r>
      <w:r w:rsidRPr="00914A61">
        <w:rPr>
          <w:rFonts w:ascii="Calibri"/>
          <w:bCs/>
          <w:sz w:val="24"/>
          <w:szCs w:val="24"/>
          <w:u w:val="single"/>
        </w:rPr>
        <w:t>96097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w w:val="2"/>
          <w:sz w:val="20"/>
          <w:u w:val="single"/>
        </w:rPr>
        <w:t xml:space="preserve"> </w:t>
      </w:r>
    </w:p>
    <w:p w14:paraId="6C74F1AF" w14:textId="62FCF5D2" w:rsidR="00BF1E65" w:rsidRDefault="00914A61">
      <w:pPr>
        <w:tabs>
          <w:tab w:val="left" w:pos="10531"/>
        </w:tabs>
        <w:spacing w:before="122"/>
        <w:ind w:left="232"/>
        <w:rPr>
          <w:rFonts w:ascii="Calibri"/>
          <w:b/>
          <w:sz w:val="20"/>
        </w:rPr>
      </w:pPr>
      <w:r>
        <w:rPr>
          <w:noProof/>
        </w:rPr>
        <w:pict w14:anchorId="2436BCFD">
          <v:rect id="Rectangle 7" o:spid="_x0000_s1031" style="position:absolute;left:0;text-align:left;margin-left:87.55pt;margin-top:174.1pt;width:8.75pt;height:8.75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" filled="f" strokeweight=".72pt">
            <w10:wrap anchorx="page"/>
          </v:rect>
        </w:pict>
      </w:r>
      <w:r>
        <w:rPr>
          <w:noProof/>
        </w:rPr>
        <w:pict w14:anchorId="3572712F">
          <v:rect id="Rectangle 6" o:spid="_x0000_s1030" style="position:absolute;left:0;text-align:left;margin-left:193.5pt;margin-top:287.65pt;width:8.75pt;height:8.7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" filled="f" strokeweight=".72pt">
            <w10:wrap anchorx="page"/>
          </v:rect>
        </w:pict>
      </w:r>
      <w:r w:rsidR="002D5324">
        <w:rPr>
          <w:rFonts w:ascii="Calibri"/>
          <w:b/>
          <w:sz w:val="20"/>
        </w:rPr>
        <w:t xml:space="preserve">Person Appearing/Title: </w:t>
      </w:r>
      <w:r w:rsidR="00A8621F" w:rsidRPr="00A8621F">
        <w:rPr>
          <w:rFonts w:ascii="Calibri"/>
          <w:bCs/>
          <w:sz w:val="24"/>
          <w:szCs w:val="24"/>
          <w:u w:val="single"/>
        </w:rPr>
        <w:t xml:space="preserve">Darryl </w:t>
      </w:r>
      <w:r w:rsidR="00930AB2">
        <w:rPr>
          <w:rFonts w:ascii="Calibri"/>
          <w:bCs/>
          <w:sz w:val="24"/>
          <w:szCs w:val="24"/>
          <w:u w:val="single"/>
        </w:rPr>
        <w:t xml:space="preserve">A. </w:t>
      </w:r>
      <w:r w:rsidR="00A8621F" w:rsidRPr="00A8621F">
        <w:rPr>
          <w:rFonts w:ascii="Calibri"/>
          <w:bCs/>
          <w:sz w:val="24"/>
          <w:szCs w:val="24"/>
          <w:u w:val="single"/>
        </w:rPr>
        <w:t>Laws</w:t>
      </w:r>
      <w:r w:rsidR="00E41629" w:rsidRPr="00A8621F">
        <w:rPr>
          <w:rFonts w:ascii="Calibri"/>
          <w:bCs/>
          <w:sz w:val="24"/>
          <w:szCs w:val="24"/>
          <w:u w:val="single"/>
        </w:rPr>
        <w:t>/Siskiyou County Fire Warden</w:t>
      </w:r>
      <w:r w:rsidR="002D5324">
        <w:rPr>
          <w:rFonts w:ascii="Calibri"/>
          <w:b/>
          <w:sz w:val="20"/>
          <w:u w:val="single"/>
        </w:rPr>
        <w:tab/>
      </w:r>
    </w:p>
    <w:p w14:paraId="5D68A92E" w14:textId="77777777" w:rsidR="00BF1E65" w:rsidRDefault="00BF1E65">
      <w:pPr>
        <w:pStyle w:val="BodyText"/>
        <w:rPr>
          <w:rFonts w:ascii="Calibri"/>
          <w:b/>
          <w:sz w:val="20"/>
        </w:rPr>
      </w:pPr>
    </w:p>
    <w:p w14:paraId="132F250D" w14:textId="77777777" w:rsidR="00BF1E65" w:rsidRDefault="00BF1E65">
      <w:pPr>
        <w:pStyle w:val="BodyText"/>
        <w:spacing w:before="7" w:after="1"/>
        <w:rPr>
          <w:rFonts w:ascii="Calibri"/>
          <w:b/>
          <w:sz w:val="10"/>
        </w:rPr>
      </w:pPr>
    </w:p>
    <w:tbl>
      <w:tblPr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9"/>
        <w:gridCol w:w="1897"/>
      </w:tblGrid>
      <w:tr w:rsidR="00BF1E65" w14:paraId="6C396208" w14:textId="77777777">
        <w:trPr>
          <w:trHeight w:hRule="exact" w:val="2594"/>
        </w:trPr>
        <w:tc>
          <w:tcPr>
            <w:tcW w:w="10406" w:type="dxa"/>
            <w:gridSpan w:val="2"/>
            <w:tcBorders>
              <w:bottom w:val="double" w:sz="6" w:space="0" w:color="000000"/>
            </w:tcBorders>
          </w:tcPr>
          <w:p w14:paraId="12AD2750" w14:textId="0A96E829" w:rsidR="00BF1E65" w:rsidRDefault="002D5324">
            <w:pPr>
              <w:pStyle w:val="TableParagraph"/>
              <w:spacing w:before="118" w:line="240" w:lineRule="auto"/>
              <w:ind w:left="6"/>
              <w:rPr>
                <w:b/>
                <w:w w:val="95"/>
              </w:rPr>
            </w:pPr>
            <w:r w:rsidRPr="00A8621F">
              <w:rPr>
                <w:b/>
                <w:w w:val="95"/>
              </w:rPr>
              <w:t>Subject/Summary of Issue:</w:t>
            </w:r>
          </w:p>
          <w:p w14:paraId="5A55167A" w14:textId="77777777" w:rsidR="00914A61" w:rsidRPr="00A8621F" w:rsidRDefault="00914A61">
            <w:pPr>
              <w:pStyle w:val="TableParagraph"/>
              <w:spacing w:before="118" w:line="240" w:lineRule="auto"/>
              <w:ind w:left="6"/>
              <w:rPr>
                <w:b/>
              </w:rPr>
            </w:pPr>
          </w:p>
          <w:p w14:paraId="17C9D566" w14:textId="4ADF22D6" w:rsidR="00BF1E65" w:rsidRPr="00A8621F" w:rsidRDefault="002E1756">
            <w:pPr>
              <w:pStyle w:val="TableParagraph"/>
              <w:spacing w:before="3" w:line="240" w:lineRule="auto"/>
              <w:ind w:left="0"/>
              <w:rPr>
                <w:b/>
              </w:rPr>
            </w:pPr>
            <w:r w:rsidRPr="00A8621F">
              <w:rPr>
                <w:rFonts w:asciiTheme="minorHAnsi" w:hAnsiTheme="minorHAnsi"/>
              </w:rPr>
              <w:t>CAL FIRE contracted services for extended fire protection service availability to provide emergency fire protection, emergency response, basic fire support, and dispatch services as outlined in the Agreement 2CA0</w:t>
            </w:r>
            <w:r w:rsidR="001B6792" w:rsidRPr="00A8621F">
              <w:rPr>
                <w:rFonts w:asciiTheme="minorHAnsi" w:hAnsiTheme="minorHAnsi"/>
              </w:rPr>
              <w:t>5</w:t>
            </w:r>
            <w:r w:rsidR="00DE7BA8" w:rsidRPr="00A8621F">
              <w:rPr>
                <w:rFonts w:asciiTheme="minorHAnsi" w:hAnsiTheme="minorHAnsi"/>
              </w:rPr>
              <w:t>979</w:t>
            </w:r>
            <w:r w:rsidRPr="00A8621F">
              <w:rPr>
                <w:rFonts w:asciiTheme="minorHAnsi" w:hAnsiTheme="minorHAnsi"/>
              </w:rPr>
              <w:t xml:space="preserve"> </w:t>
            </w:r>
            <w:r w:rsidR="00B82227" w:rsidRPr="00A8621F">
              <w:rPr>
                <w:rFonts w:asciiTheme="minorHAnsi" w:hAnsiTheme="minorHAnsi"/>
              </w:rPr>
              <w:t>Siskiyou County General Fire.</w:t>
            </w:r>
          </w:p>
          <w:p w14:paraId="350C5969" w14:textId="77777777" w:rsidR="00BF1E65" w:rsidRPr="00A8621F" w:rsidRDefault="00BF1E6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5CEE331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6AB28AC" w14:textId="77777777" w:rsidR="00E408C3" w:rsidRDefault="00E408C3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b/>
                <w:sz w:val="20"/>
              </w:rPr>
            </w:pPr>
          </w:p>
          <w:p w14:paraId="536A39BB" w14:textId="77777777" w:rsidR="00E408C3" w:rsidRDefault="00E408C3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b/>
                <w:sz w:val="20"/>
              </w:rPr>
            </w:pPr>
          </w:p>
          <w:p w14:paraId="7CC15447" w14:textId="77777777" w:rsidR="00E408C3" w:rsidRDefault="00E408C3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b/>
                <w:sz w:val="20"/>
              </w:rPr>
            </w:pPr>
          </w:p>
          <w:p w14:paraId="4F5A185A" w14:textId="77777777" w:rsidR="00E408C3" w:rsidRDefault="00E408C3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b/>
                <w:sz w:val="20"/>
              </w:rPr>
            </w:pPr>
          </w:p>
          <w:p w14:paraId="1AF60C0F" w14:textId="1FCB2513" w:rsidR="00BF1E65" w:rsidRDefault="002D5324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Impact:</w:t>
            </w:r>
            <w:r>
              <w:rPr>
                <w:b/>
                <w:sz w:val="20"/>
              </w:rPr>
              <w:tab/>
            </w:r>
          </w:p>
        </w:tc>
      </w:tr>
      <w:tr w:rsidR="00BF1E65" w14:paraId="2B52B1E2" w14:textId="77777777">
        <w:trPr>
          <w:trHeight w:hRule="exact" w:val="398"/>
        </w:trPr>
        <w:tc>
          <w:tcPr>
            <w:tcW w:w="10406" w:type="dxa"/>
            <w:gridSpan w:val="2"/>
            <w:tcBorders>
              <w:top w:val="doub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072AACA" w14:textId="77777777" w:rsidR="00BF1E65" w:rsidRDefault="002D5324">
            <w:pPr>
              <w:pStyle w:val="TableParagraph"/>
              <w:spacing w:line="120" w:lineRule="exact"/>
              <w:ind w:left="1143"/>
              <w:rPr>
                <w:i/>
                <w:sz w:val="16"/>
              </w:rPr>
            </w:pPr>
            <w:r>
              <w:rPr>
                <w:i/>
                <w:sz w:val="16"/>
              </w:rPr>
              <w:t>Describe why no financial impact:</w:t>
            </w:r>
          </w:p>
          <w:p w14:paraId="7A0EF826" w14:textId="77777777" w:rsidR="00BF1E65" w:rsidRDefault="002D5324">
            <w:pPr>
              <w:pStyle w:val="TableParagraph"/>
              <w:spacing w:line="22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BF1E65" w14:paraId="3C8C463D" w14:textId="77777777">
        <w:trPr>
          <w:trHeight w:hRule="exact" w:val="415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7EEA1E" w14:textId="77777777" w:rsidR="00BF1E65" w:rsidRDefault="002D5324">
            <w:pPr>
              <w:pStyle w:val="TableParagraph"/>
              <w:spacing w:line="146" w:lineRule="exact"/>
              <w:ind w:left="1143"/>
              <w:rPr>
                <w:i/>
                <w:sz w:val="16"/>
              </w:rPr>
            </w:pPr>
            <w:r>
              <w:rPr>
                <w:i/>
                <w:sz w:val="16"/>
              </w:rPr>
              <w:t>Describe impact by indicating amount budgeted and funding source below</w:t>
            </w:r>
          </w:p>
          <w:p w14:paraId="05E85186" w14:textId="77777777" w:rsidR="00BF1E65" w:rsidRDefault="002D5324">
            <w:pPr>
              <w:pStyle w:val="TableParagraph"/>
              <w:tabs>
                <w:tab w:val="left" w:pos="734"/>
              </w:tabs>
              <w:spacing w:line="23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YES</w:t>
            </w:r>
            <w:r w:rsidR="00EB5563">
              <w:rPr>
                <w:b/>
                <w:spacing w:val="-2"/>
                <w:w w:val="95"/>
                <w:sz w:val="20"/>
              </w:rPr>
              <w:t xml:space="preserve">         _</w:t>
            </w:r>
            <w:r w:rsidR="002E1756" w:rsidRPr="00A8621F">
              <w:rPr>
                <w:b/>
                <w:spacing w:val="-2"/>
                <w:w w:val="95"/>
                <w:u w:val="single"/>
              </w:rPr>
              <w:t>X</w:t>
            </w:r>
            <w:r w:rsidR="00EB5563" w:rsidRPr="00A8621F">
              <w:rPr>
                <w:b/>
                <w:spacing w:val="-2"/>
                <w:w w:val="95"/>
              </w:rPr>
              <w:t>___</w:t>
            </w:r>
            <w:r>
              <w:rPr>
                <w:b/>
                <w:spacing w:val="-2"/>
                <w:w w:val="95"/>
                <w:sz w:val="20"/>
              </w:rPr>
              <w:tab/>
            </w:r>
          </w:p>
        </w:tc>
      </w:tr>
      <w:tr w:rsidR="00BF1E65" w14:paraId="726EBB85" w14:textId="77777777">
        <w:trPr>
          <w:trHeight w:hRule="exact" w:val="749"/>
        </w:trPr>
        <w:tc>
          <w:tcPr>
            <w:tcW w:w="8509" w:type="dxa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14:paraId="6C6F73B7" w14:textId="14065158" w:rsidR="00BF1E65" w:rsidRPr="00A8621F" w:rsidRDefault="002D5324">
            <w:pPr>
              <w:pStyle w:val="TableParagraph"/>
              <w:tabs>
                <w:tab w:val="left" w:pos="1595"/>
                <w:tab w:val="left" w:pos="2668"/>
              </w:tabs>
              <w:spacing w:before="128" w:line="240" w:lineRule="auto"/>
              <w:ind w:left="99"/>
            </w:pPr>
            <w:r>
              <w:rPr>
                <w:spacing w:val="-3"/>
                <w:sz w:val="18"/>
              </w:rPr>
              <w:t>Amount:</w:t>
            </w:r>
            <w:r>
              <w:rPr>
                <w:spacing w:val="-3"/>
                <w:sz w:val="18"/>
              </w:rPr>
              <w:tab/>
            </w:r>
            <w:r w:rsidR="009A42DC" w:rsidRPr="00A8621F">
              <w:rPr>
                <w:spacing w:val="-3"/>
                <w:u w:val="single"/>
              </w:rPr>
              <w:t>$</w:t>
            </w:r>
            <w:r w:rsidR="00DE7BA8" w:rsidRPr="00A8621F">
              <w:rPr>
                <w:spacing w:val="-3"/>
                <w:u w:val="single"/>
              </w:rPr>
              <w:t>615,334.00</w:t>
            </w:r>
            <w:r w:rsidRPr="00A8621F">
              <w:rPr>
                <w:u w:val="single"/>
              </w:rPr>
              <w:tab/>
            </w:r>
          </w:p>
          <w:p w14:paraId="0AB7205B" w14:textId="77777777" w:rsidR="00BF1E65" w:rsidRPr="00A8621F" w:rsidRDefault="002D5324">
            <w:pPr>
              <w:pStyle w:val="TableParagraph"/>
              <w:tabs>
                <w:tab w:val="left" w:pos="1595"/>
                <w:tab w:val="left" w:pos="2668"/>
                <w:tab w:val="left" w:pos="3031"/>
                <w:tab w:val="left" w:pos="4116"/>
                <w:tab w:val="left" w:pos="5645"/>
                <w:tab w:val="left" w:pos="7283"/>
                <w:tab w:val="left" w:pos="7505"/>
              </w:tabs>
              <w:spacing w:before="142" w:line="367" w:lineRule="auto"/>
              <w:ind w:left="99" w:right="121"/>
            </w:pPr>
            <w:r w:rsidRPr="00A8621F">
              <w:rPr>
                <w:position w:val="1"/>
              </w:rPr>
              <w:t>Fund:</w:t>
            </w:r>
            <w:r w:rsidRPr="00A8621F">
              <w:rPr>
                <w:position w:val="1"/>
              </w:rPr>
              <w:tab/>
            </w:r>
            <w:r w:rsidR="002E1756" w:rsidRPr="00A8621F">
              <w:rPr>
                <w:position w:val="1"/>
                <w:u w:val="single"/>
              </w:rPr>
              <w:t>2</w:t>
            </w:r>
            <w:r w:rsidR="00B82227" w:rsidRPr="00A8621F">
              <w:rPr>
                <w:position w:val="1"/>
                <w:u w:val="single"/>
              </w:rPr>
              <w:t>106</w:t>
            </w:r>
            <w:r w:rsidRPr="00A8621F">
              <w:rPr>
                <w:position w:val="1"/>
                <w:u w:val="single"/>
              </w:rPr>
              <w:tab/>
            </w:r>
            <w:r w:rsidRPr="00A8621F">
              <w:rPr>
                <w:position w:val="1"/>
              </w:rPr>
              <w:tab/>
            </w:r>
            <w:r w:rsidRPr="00A8621F">
              <w:rPr>
                <w:spacing w:val="-3"/>
                <w:position w:val="1"/>
              </w:rPr>
              <w:t>Description:</w:t>
            </w:r>
            <w:r w:rsidRPr="00A8621F">
              <w:rPr>
                <w:spacing w:val="-3"/>
                <w:position w:val="1"/>
              </w:rPr>
              <w:tab/>
            </w:r>
            <w:r w:rsidR="00B82227" w:rsidRPr="00A8621F">
              <w:rPr>
                <w:spacing w:val="-3"/>
                <w:position w:val="1"/>
                <w:u w:val="single"/>
              </w:rPr>
              <w:t>General Co Fire</w:t>
            </w:r>
            <w:r w:rsidRPr="00A8621F">
              <w:rPr>
                <w:position w:val="1"/>
                <w:u w:val="single"/>
              </w:rPr>
              <w:tab/>
            </w:r>
            <w:r w:rsidRPr="00A8621F">
              <w:t xml:space="preserve">Org.:      </w:t>
            </w:r>
            <w:r w:rsidRPr="00A8621F">
              <w:rPr>
                <w:spacing w:val="35"/>
              </w:rPr>
              <w:t xml:space="preserve"> </w:t>
            </w:r>
            <w:r w:rsidR="00B82227" w:rsidRPr="00A8621F">
              <w:rPr>
                <w:spacing w:val="35"/>
                <w:u w:val="single"/>
              </w:rPr>
              <w:t>204010</w:t>
            </w:r>
            <w:r w:rsidRPr="00A8621F">
              <w:rPr>
                <w:position w:val="1"/>
              </w:rPr>
              <w:tab/>
            </w:r>
            <w:r w:rsidRPr="00A8621F">
              <w:rPr>
                <w:spacing w:val="-1"/>
                <w:position w:val="1"/>
              </w:rPr>
              <w:t xml:space="preserve">Description: </w:t>
            </w:r>
            <w:r w:rsidRPr="00A8621F">
              <w:rPr>
                <w:spacing w:val="-3"/>
              </w:rPr>
              <w:t>Account:</w:t>
            </w:r>
            <w:r w:rsidRPr="00A8621F">
              <w:rPr>
                <w:spacing w:val="-3"/>
              </w:rPr>
              <w:tab/>
            </w:r>
            <w:r w:rsidR="002E1756" w:rsidRPr="00A8621F">
              <w:rPr>
                <w:spacing w:val="-3"/>
                <w:u w:val="single"/>
              </w:rPr>
              <w:t>752030</w:t>
            </w:r>
            <w:r w:rsidRPr="00A8621F">
              <w:rPr>
                <w:u w:val="single"/>
              </w:rPr>
              <w:tab/>
            </w:r>
            <w:r w:rsidRPr="00A8621F">
              <w:tab/>
            </w:r>
            <w:r w:rsidRPr="00A8621F">
              <w:rPr>
                <w:spacing w:val="-3"/>
              </w:rPr>
              <w:t>Description:</w:t>
            </w:r>
            <w:r w:rsidRPr="00A8621F">
              <w:rPr>
                <w:spacing w:val="-3"/>
              </w:rPr>
              <w:tab/>
            </w:r>
            <w:r w:rsidR="002E1756" w:rsidRPr="00A8621F">
              <w:rPr>
                <w:spacing w:val="-3"/>
                <w:u w:val="single"/>
              </w:rPr>
              <w:t>Amador Plan</w:t>
            </w:r>
            <w:r w:rsidRPr="00A8621F">
              <w:rPr>
                <w:spacing w:val="10"/>
                <w:u w:val="single"/>
              </w:rPr>
              <w:t xml:space="preserve"> </w:t>
            </w:r>
            <w:r w:rsidR="00E41629" w:rsidRPr="00A8621F">
              <w:rPr>
                <w:spacing w:val="10"/>
                <w:u w:val="single"/>
              </w:rPr>
              <w:softHyphen/>
            </w:r>
            <w:r w:rsidR="00E41629" w:rsidRPr="00A8621F">
              <w:rPr>
                <w:spacing w:val="10"/>
                <w:u w:val="single"/>
              </w:rPr>
              <w:softHyphen/>
            </w:r>
            <w:r w:rsidR="00E41629" w:rsidRPr="00A8621F">
              <w:rPr>
                <w:spacing w:val="10"/>
                <w:u w:val="single"/>
              </w:rPr>
              <w:softHyphen/>
              <w:t>__________</w:t>
            </w:r>
          </w:p>
          <w:p w14:paraId="2E60F3B0" w14:textId="77777777" w:rsidR="00BF1E65" w:rsidRDefault="002D5324">
            <w:pPr>
              <w:pStyle w:val="TableParagraph"/>
              <w:tabs>
                <w:tab w:val="left" w:pos="1690"/>
                <w:tab w:val="left" w:pos="3031"/>
                <w:tab w:val="left" w:pos="4202"/>
              </w:tabs>
              <w:spacing w:before="21" w:line="240" w:lineRule="auto"/>
              <w:ind w:left="98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Description:</w:t>
            </w:r>
            <w:r>
              <w:rPr>
                <w:spacing w:val="-3"/>
                <w:sz w:val="18"/>
              </w:rPr>
              <w:tab/>
            </w:r>
          </w:p>
        </w:tc>
        <w:tc>
          <w:tcPr>
            <w:tcW w:w="1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717C5B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14BC8B99" w14:textId="77777777" w:rsidR="00BF1E65" w:rsidRDefault="00BF1E65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0442C93" w14:textId="77777777" w:rsidR="00BF1E65" w:rsidRDefault="00BF1E65">
            <w:pPr>
              <w:pStyle w:val="TableParagraph"/>
              <w:spacing w:line="240" w:lineRule="auto"/>
              <w:ind w:left="259"/>
              <w:rPr>
                <w:sz w:val="18"/>
              </w:rPr>
            </w:pPr>
          </w:p>
        </w:tc>
      </w:tr>
      <w:tr w:rsidR="00BF1E65" w14:paraId="25250291" w14:textId="77777777">
        <w:trPr>
          <w:trHeight w:hRule="exact" w:val="722"/>
        </w:trPr>
        <w:tc>
          <w:tcPr>
            <w:tcW w:w="8509" w:type="dxa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14:paraId="1D1CDF65" w14:textId="77777777" w:rsidR="00BF1E65" w:rsidRDefault="00BF1E65"/>
        </w:tc>
        <w:tc>
          <w:tcPr>
            <w:tcW w:w="1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B2E5C1" w14:textId="77777777" w:rsidR="00BF1E65" w:rsidRDefault="00BF1E65"/>
        </w:tc>
      </w:tr>
      <w:tr w:rsidR="00BF1E65" w14:paraId="12E07340" w14:textId="77777777">
        <w:trPr>
          <w:trHeight w:hRule="exact" w:val="360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E04C6B" w14:textId="77777777" w:rsidR="00BF1E65" w:rsidRDefault="002D5324">
            <w:pPr>
              <w:pStyle w:val="TableParagraph"/>
              <w:tabs>
                <w:tab w:val="left" w:pos="1947"/>
              </w:tabs>
              <w:spacing w:before="100" w:line="240" w:lineRule="auto"/>
              <w:ind w:left="99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Preference: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="00EB5563">
              <w:rPr>
                <w:sz w:val="18"/>
              </w:rPr>
              <w:t xml:space="preserve">   ____</w:t>
            </w:r>
            <w:r>
              <w:rPr>
                <w:rFonts w:ascii="Times New Roman"/>
                <w:sz w:val="18"/>
              </w:rPr>
              <w:t xml:space="preserve">      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BF1E65" w14:paraId="15591E81" w14:textId="77777777">
        <w:trPr>
          <w:trHeight w:hRule="exact" w:val="720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7B21193" w14:textId="77777777" w:rsidR="00BF1E65" w:rsidRDefault="002D5324">
            <w:pPr>
              <w:pStyle w:val="TableParagraph"/>
              <w:spacing w:before="9" w:line="348" w:lineRule="exact"/>
              <w:ind w:left="9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vendor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selected:</w:t>
            </w:r>
            <w:r>
              <w:rPr>
                <w:i/>
                <w:spacing w:val="-10"/>
                <w:sz w:val="18"/>
              </w:rPr>
              <w:t xml:space="preserve"> </w:t>
            </w:r>
          </w:p>
        </w:tc>
      </w:tr>
      <w:tr w:rsidR="00BF1E65" w14:paraId="283643D4" w14:textId="77777777" w:rsidTr="00E408C3">
        <w:trPr>
          <w:trHeight w:hRule="exact" w:val="1632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64C61BF" w14:textId="77777777" w:rsidR="00BF1E65" w:rsidRDefault="00EB5563">
            <w:pPr>
              <w:pStyle w:val="TableParagraph"/>
              <w:spacing w:before="116" w:line="240" w:lineRule="auto"/>
              <w:ind w:left="9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Additional Information</w:t>
            </w:r>
            <w:r w:rsidR="002D5324">
              <w:rPr>
                <w:w w:val="95"/>
                <w:sz w:val="20"/>
              </w:rPr>
              <w:t>:</w:t>
            </w:r>
            <w:r w:rsidR="0043529D">
              <w:rPr>
                <w:w w:val="95"/>
                <w:sz w:val="20"/>
              </w:rPr>
              <w:t xml:space="preserve"> </w:t>
            </w:r>
          </w:p>
          <w:p w14:paraId="16F3F622" w14:textId="64C9E4CF" w:rsidR="0043529D" w:rsidRDefault="0043529D">
            <w:pPr>
              <w:pStyle w:val="TableParagraph"/>
              <w:spacing w:before="116" w:line="240" w:lineRule="auto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</w:tr>
    </w:tbl>
    <w:p w14:paraId="44D4EED0" w14:textId="77777777" w:rsidR="00BF1E65" w:rsidRDefault="00BF1E65">
      <w:pPr>
        <w:pStyle w:val="BodyText"/>
        <w:spacing w:before="1"/>
        <w:rPr>
          <w:rFonts w:ascii="Calibri"/>
          <w:b/>
        </w:rPr>
      </w:pPr>
    </w:p>
    <w:tbl>
      <w:tblPr>
        <w:tblW w:w="0" w:type="auto"/>
        <w:tblInd w:w="1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3147"/>
        <w:gridCol w:w="350"/>
        <w:gridCol w:w="864"/>
        <w:gridCol w:w="3271"/>
        <w:gridCol w:w="1246"/>
      </w:tblGrid>
      <w:tr w:rsidR="00BF1E65" w14:paraId="5216631A" w14:textId="77777777">
        <w:trPr>
          <w:trHeight w:hRule="exact" w:val="1555"/>
        </w:trPr>
        <w:tc>
          <w:tcPr>
            <w:tcW w:w="10406" w:type="dxa"/>
            <w:gridSpan w:val="6"/>
          </w:tcPr>
          <w:p w14:paraId="37DA7063" w14:textId="4DF148B6" w:rsidR="00DE7BA8" w:rsidRPr="00DE7BA8" w:rsidRDefault="009A42DC" w:rsidP="00DE7BA8">
            <w:pPr>
              <w:pStyle w:val="TableParagraph"/>
              <w:spacing w:before="112" w:line="290" w:lineRule="exact"/>
              <w:ind w:left="102" w:right="19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approve contract and authorize the County Administrative Officer to sign and the County Auditor to pay for services provided under Agreement 2CA0</w:t>
            </w:r>
            <w:r w:rsidR="00DE7BA8">
              <w:rPr>
                <w:rFonts w:asciiTheme="minorHAnsi" w:hAnsiTheme="minorHAnsi"/>
              </w:rPr>
              <w:t>5979</w:t>
            </w:r>
            <w:r>
              <w:rPr>
                <w:rFonts w:asciiTheme="minorHAnsi" w:hAnsiTheme="minorHAnsi"/>
              </w:rPr>
              <w:t xml:space="preserve"> for $</w:t>
            </w:r>
            <w:r w:rsidR="00DE7BA8">
              <w:rPr>
                <w:rFonts w:asciiTheme="minorHAnsi" w:hAnsiTheme="minorHAnsi"/>
              </w:rPr>
              <w:t>615,334</w:t>
            </w:r>
            <w:r w:rsidR="00CB4037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 xml:space="preserve"> for CAL FIRE contracted services for staffing of the </w:t>
            </w:r>
            <w:r w:rsidR="00B82227">
              <w:rPr>
                <w:rFonts w:asciiTheme="minorHAnsi" w:hAnsiTheme="minorHAnsi"/>
              </w:rPr>
              <w:t>Hornbrook</w:t>
            </w:r>
            <w:r>
              <w:rPr>
                <w:rFonts w:asciiTheme="minorHAnsi" w:hAnsiTheme="minorHAnsi"/>
              </w:rPr>
              <w:t xml:space="preserve"> Station and Yreka Interagency Command Center for the </w:t>
            </w:r>
            <w:r w:rsidR="00CB4037">
              <w:rPr>
                <w:rFonts w:asciiTheme="minorHAnsi" w:hAnsiTheme="minorHAnsi"/>
              </w:rPr>
              <w:t>2</w:t>
            </w:r>
            <w:r w:rsidR="001F3140">
              <w:rPr>
                <w:rFonts w:asciiTheme="minorHAnsi" w:hAnsiTheme="minorHAnsi"/>
              </w:rPr>
              <w:t>2/23</w:t>
            </w:r>
            <w:r>
              <w:rPr>
                <w:rFonts w:asciiTheme="minorHAnsi" w:hAnsiTheme="minorHAnsi"/>
              </w:rPr>
              <w:t xml:space="preserve"> fiscal year from July 1</w:t>
            </w:r>
            <w:r w:rsidRPr="00FC790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, </w:t>
            </w:r>
            <w:r w:rsidR="00A8621F">
              <w:rPr>
                <w:rFonts w:asciiTheme="minorHAnsi" w:hAnsiTheme="minorHAnsi"/>
              </w:rPr>
              <w:t>2022,</w:t>
            </w:r>
            <w:r>
              <w:rPr>
                <w:rFonts w:asciiTheme="minorHAnsi" w:hAnsiTheme="minorHAnsi"/>
              </w:rPr>
              <w:t xml:space="preserve"> through June 30</w:t>
            </w:r>
            <w:r w:rsidRPr="00FC790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>, 202</w:t>
            </w:r>
            <w:r w:rsidR="00DE7BA8">
              <w:rPr>
                <w:rFonts w:asciiTheme="minorHAnsi" w:hAnsiTheme="minorHAnsi"/>
              </w:rPr>
              <w:t>3</w:t>
            </w:r>
          </w:p>
        </w:tc>
      </w:tr>
      <w:tr w:rsidR="00BF1E65" w14:paraId="440C1119" w14:textId="77777777">
        <w:trPr>
          <w:trHeight w:hRule="exact" w:val="939"/>
        </w:trPr>
        <w:tc>
          <w:tcPr>
            <w:tcW w:w="4675" w:type="dxa"/>
            <w:gridSpan w:val="2"/>
            <w:tcBorders>
              <w:bottom w:val="nil"/>
            </w:tcBorders>
          </w:tcPr>
          <w:p w14:paraId="3FE4ADD1" w14:textId="77777777" w:rsidR="00BF1E65" w:rsidRDefault="002D5324">
            <w:pPr>
              <w:pStyle w:val="TableParagraph"/>
              <w:spacing w:before="128" w:line="240" w:lineRule="auto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Reviewed as recommended by policy:</w:t>
            </w:r>
          </w:p>
          <w:p w14:paraId="42ED0ECE" w14:textId="77777777" w:rsidR="00BF1E65" w:rsidRDefault="002D5324">
            <w:pPr>
              <w:pStyle w:val="TableParagraph"/>
              <w:spacing w:before="132" w:line="240" w:lineRule="auto"/>
              <w:ind w:left="102"/>
              <w:rPr>
                <w:sz w:val="18"/>
              </w:rPr>
            </w:pPr>
            <w:r>
              <w:rPr>
                <w:sz w:val="18"/>
              </w:rPr>
              <w:t>County Counsel</w:t>
            </w:r>
          </w:p>
        </w:tc>
        <w:tc>
          <w:tcPr>
            <w:tcW w:w="350" w:type="dxa"/>
            <w:vMerge w:val="restart"/>
          </w:tcPr>
          <w:p w14:paraId="1B5DD38C" w14:textId="77777777" w:rsidR="00BF1E65" w:rsidRDefault="00BF1E65"/>
        </w:tc>
        <w:tc>
          <w:tcPr>
            <w:tcW w:w="4135" w:type="dxa"/>
            <w:gridSpan w:val="2"/>
            <w:vMerge w:val="restart"/>
            <w:tcBorders>
              <w:right w:val="nil"/>
            </w:tcBorders>
          </w:tcPr>
          <w:p w14:paraId="79896C1C" w14:textId="77777777" w:rsidR="00BF1E65" w:rsidRDefault="002D5324">
            <w:pPr>
              <w:pStyle w:val="TableParagraph"/>
              <w:spacing w:before="123" w:line="240" w:lineRule="auto"/>
              <w:ind w:left="10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Special Requests</w:t>
            </w:r>
            <w:r>
              <w:rPr>
                <w:b/>
                <w:sz w:val="18"/>
              </w:rPr>
              <w:t>:</w:t>
            </w:r>
          </w:p>
          <w:p w14:paraId="28056E9A" w14:textId="77777777" w:rsidR="00BF1E65" w:rsidRDefault="00BF1E65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14:paraId="7370CA4E" w14:textId="77777777" w:rsidR="00BF1E65" w:rsidRDefault="002D5324">
            <w:pPr>
              <w:pStyle w:val="TableParagraph"/>
              <w:tabs>
                <w:tab w:val="left" w:pos="2176"/>
                <w:tab w:val="left" w:pos="3175"/>
              </w:tabs>
              <w:spacing w:line="530" w:lineRule="atLeast"/>
              <w:ind w:left="103" w:right="259"/>
              <w:rPr>
                <w:i/>
                <w:sz w:val="18"/>
              </w:rPr>
            </w:pPr>
            <w:r>
              <w:rPr>
                <w:i/>
                <w:position w:val="2"/>
                <w:sz w:val="18"/>
              </w:rPr>
              <w:t>Certified</w:t>
            </w:r>
            <w:r>
              <w:rPr>
                <w:i/>
                <w:spacing w:val="-8"/>
                <w:position w:val="2"/>
                <w:sz w:val="18"/>
              </w:rPr>
              <w:t xml:space="preserve"> </w:t>
            </w:r>
            <w:r>
              <w:rPr>
                <w:i/>
                <w:position w:val="2"/>
                <w:sz w:val="18"/>
              </w:rPr>
              <w:t>Minute</w:t>
            </w:r>
            <w:r>
              <w:rPr>
                <w:i/>
                <w:spacing w:val="-8"/>
                <w:position w:val="2"/>
                <w:sz w:val="18"/>
              </w:rPr>
              <w:t xml:space="preserve"> </w:t>
            </w:r>
            <w:r>
              <w:rPr>
                <w:i/>
                <w:position w:val="2"/>
                <w:sz w:val="18"/>
              </w:rPr>
              <w:t>Order(s)</w:t>
            </w:r>
            <w:r>
              <w:rPr>
                <w:i/>
                <w:position w:val="2"/>
                <w:sz w:val="18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2"/>
                <w:sz w:val="18"/>
              </w:rPr>
              <w:t xml:space="preserve">Quantity: </w:t>
            </w:r>
            <w:r>
              <w:rPr>
                <w:i/>
                <w:sz w:val="18"/>
              </w:rPr>
              <w:t>Other:</w:t>
            </w:r>
          </w:p>
        </w:tc>
        <w:tc>
          <w:tcPr>
            <w:tcW w:w="1246" w:type="dxa"/>
            <w:vMerge w:val="restart"/>
            <w:tcBorders>
              <w:left w:val="nil"/>
            </w:tcBorders>
          </w:tcPr>
          <w:p w14:paraId="490E13A9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3C152804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12ACF154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0FB2EF1F" w14:textId="77777777" w:rsidR="00BF1E65" w:rsidRDefault="00BF1E65">
            <w:pPr>
              <w:pStyle w:val="TableParagraph"/>
              <w:spacing w:before="5" w:line="240" w:lineRule="auto"/>
              <w:ind w:left="0"/>
              <w:rPr>
                <w:b/>
                <w:sz w:val="16"/>
              </w:rPr>
            </w:pPr>
          </w:p>
          <w:p w14:paraId="5E8C364D" w14:textId="77777777" w:rsidR="00BF1E65" w:rsidRDefault="00BF1E65">
            <w:pPr>
              <w:pStyle w:val="TableParagraph"/>
              <w:spacing w:line="240" w:lineRule="auto"/>
              <w:ind w:left="109"/>
              <w:rPr>
                <w:sz w:val="18"/>
              </w:rPr>
            </w:pPr>
          </w:p>
        </w:tc>
      </w:tr>
      <w:tr w:rsidR="00BF1E65" w14:paraId="1A42998C" w14:textId="77777777">
        <w:trPr>
          <w:trHeight w:hRule="exact" w:val="201"/>
        </w:trPr>
        <w:tc>
          <w:tcPr>
            <w:tcW w:w="1528" w:type="dxa"/>
            <w:vMerge w:val="restart"/>
            <w:tcBorders>
              <w:top w:val="nil"/>
              <w:right w:val="nil"/>
            </w:tcBorders>
          </w:tcPr>
          <w:p w14:paraId="1DF8BFDB" w14:textId="77777777" w:rsidR="00BF1E65" w:rsidRDefault="002D5324">
            <w:pPr>
              <w:pStyle w:val="TableParagraph"/>
              <w:spacing w:before="135" w:line="372" w:lineRule="auto"/>
              <w:ind w:left="102" w:right="157"/>
              <w:rPr>
                <w:sz w:val="18"/>
              </w:rPr>
            </w:pPr>
            <w:r>
              <w:rPr>
                <w:sz w:val="18"/>
              </w:rPr>
              <w:t>Auditor Personnel</w:t>
            </w:r>
          </w:p>
          <w:p w14:paraId="6AE4EAE1" w14:textId="77777777" w:rsidR="00BF1E65" w:rsidRDefault="002D5324">
            <w:pPr>
              <w:pStyle w:val="TableParagraph"/>
              <w:spacing w:before="21" w:line="240" w:lineRule="auto"/>
              <w:ind w:left="102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3147" w:type="dxa"/>
            <w:vMerge w:val="restart"/>
            <w:tcBorders>
              <w:left w:val="nil"/>
            </w:tcBorders>
          </w:tcPr>
          <w:p w14:paraId="6B13AE06" w14:textId="77777777" w:rsidR="00BF1E65" w:rsidRDefault="00BF1E65"/>
        </w:tc>
        <w:tc>
          <w:tcPr>
            <w:tcW w:w="350" w:type="dxa"/>
            <w:vMerge/>
          </w:tcPr>
          <w:p w14:paraId="6D0818C8" w14:textId="77777777" w:rsidR="00BF1E65" w:rsidRDefault="00BF1E65"/>
        </w:tc>
        <w:tc>
          <w:tcPr>
            <w:tcW w:w="4135" w:type="dxa"/>
            <w:gridSpan w:val="2"/>
            <w:vMerge/>
            <w:tcBorders>
              <w:right w:val="nil"/>
            </w:tcBorders>
          </w:tcPr>
          <w:p w14:paraId="6AABB38E" w14:textId="77777777" w:rsidR="00BF1E65" w:rsidRDefault="00BF1E65"/>
        </w:tc>
        <w:tc>
          <w:tcPr>
            <w:tcW w:w="1246" w:type="dxa"/>
            <w:vMerge/>
            <w:tcBorders>
              <w:left w:val="nil"/>
            </w:tcBorders>
          </w:tcPr>
          <w:p w14:paraId="58143503" w14:textId="77777777" w:rsidR="00BF1E65" w:rsidRDefault="00BF1E65"/>
        </w:tc>
      </w:tr>
      <w:tr w:rsidR="00BF1E65" w14:paraId="39E05C2C" w14:textId="77777777">
        <w:trPr>
          <w:trHeight w:hRule="exact" w:val="154"/>
        </w:trPr>
        <w:tc>
          <w:tcPr>
            <w:tcW w:w="1528" w:type="dxa"/>
            <w:vMerge/>
            <w:tcBorders>
              <w:right w:val="nil"/>
            </w:tcBorders>
          </w:tcPr>
          <w:p w14:paraId="08094117" w14:textId="77777777" w:rsidR="00BF1E65" w:rsidRDefault="00BF1E65"/>
        </w:tc>
        <w:tc>
          <w:tcPr>
            <w:tcW w:w="3147" w:type="dxa"/>
            <w:vMerge/>
            <w:tcBorders>
              <w:left w:val="nil"/>
            </w:tcBorders>
          </w:tcPr>
          <w:p w14:paraId="6612CFCB" w14:textId="77777777" w:rsidR="00BF1E65" w:rsidRDefault="00BF1E65"/>
        </w:tc>
        <w:tc>
          <w:tcPr>
            <w:tcW w:w="350" w:type="dxa"/>
            <w:vMerge/>
          </w:tcPr>
          <w:p w14:paraId="7ABA80AD" w14:textId="77777777" w:rsidR="00BF1E65" w:rsidRDefault="00BF1E65"/>
        </w:tc>
        <w:tc>
          <w:tcPr>
            <w:tcW w:w="4135" w:type="dxa"/>
            <w:gridSpan w:val="2"/>
            <w:vMerge/>
            <w:tcBorders>
              <w:right w:val="nil"/>
            </w:tcBorders>
          </w:tcPr>
          <w:p w14:paraId="5FE75632" w14:textId="77777777" w:rsidR="00BF1E65" w:rsidRDefault="00BF1E65"/>
        </w:tc>
        <w:tc>
          <w:tcPr>
            <w:tcW w:w="1246" w:type="dxa"/>
            <w:vMerge w:val="restart"/>
            <w:tcBorders>
              <w:left w:val="nil"/>
            </w:tcBorders>
          </w:tcPr>
          <w:p w14:paraId="48E2A4FD" w14:textId="77777777" w:rsidR="00BF1E65" w:rsidRDefault="00BF1E65"/>
        </w:tc>
      </w:tr>
      <w:tr w:rsidR="00BF1E65" w14:paraId="0E8FE31D" w14:textId="77777777">
        <w:trPr>
          <w:trHeight w:hRule="exact" w:val="362"/>
        </w:trPr>
        <w:tc>
          <w:tcPr>
            <w:tcW w:w="1528" w:type="dxa"/>
            <w:vMerge/>
            <w:tcBorders>
              <w:right w:val="nil"/>
            </w:tcBorders>
          </w:tcPr>
          <w:p w14:paraId="6F3CCACA" w14:textId="77777777" w:rsidR="00BF1E65" w:rsidRDefault="00BF1E65"/>
        </w:tc>
        <w:tc>
          <w:tcPr>
            <w:tcW w:w="3147" w:type="dxa"/>
            <w:tcBorders>
              <w:left w:val="nil"/>
            </w:tcBorders>
          </w:tcPr>
          <w:p w14:paraId="0A3C9A2D" w14:textId="77777777" w:rsidR="00BF1E65" w:rsidRDefault="00BF1E65"/>
        </w:tc>
        <w:tc>
          <w:tcPr>
            <w:tcW w:w="350" w:type="dxa"/>
            <w:vMerge/>
          </w:tcPr>
          <w:p w14:paraId="51F36E50" w14:textId="77777777" w:rsidR="00BF1E65" w:rsidRDefault="00BF1E65"/>
        </w:tc>
        <w:tc>
          <w:tcPr>
            <w:tcW w:w="4135" w:type="dxa"/>
            <w:gridSpan w:val="2"/>
            <w:vMerge/>
            <w:tcBorders>
              <w:bottom w:val="nil"/>
              <w:right w:val="nil"/>
            </w:tcBorders>
          </w:tcPr>
          <w:p w14:paraId="02DBD539" w14:textId="77777777" w:rsidR="00BF1E65" w:rsidRDefault="00BF1E65"/>
        </w:tc>
        <w:tc>
          <w:tcPr>
            <w:tcW w:w="1246" w:type="dxa"/>
            <w:vMerge/>
            <w:tcBorders>
              <w:left w:val="nil"/>
            </w:tcBorders>
          </w:tcPr>
          <w:p w14:paraId="468F9D3C" w14:textId="77777777" w:rsidR="00BF1E65" w:rsidRDefault="00BF1E65"/>
        </w:tc>
      </w:tr>
      <w:tr w:rsidR="00BF1E65" w14:paraId="491FF57E" w14:textId="77777777">
        <w:trPr>
          <w:trHeight w:hRule="exact" w:val="360"/>
        </w:trPr>
        <w:tc>
          <w:tcPr>
            <w:tcW w:w="1528" w:type="dxa"/>
            <w:vMerge/>
            <w:tcBorders>
              <w:right w:val="nil"/>
            </w:tcBorders>
          </w:tcPr>
          <w:p w14:paraId="4108919F" w14:textId="77777777" w:rsidR="00BF1E65" w:rsidRDefault="00BF1E65"/>
        </w:tc>
        <w:tc>
          <w:tcPr>
            <w:tcW w:w="3147" w:type="dxa"/>
            <w:tcBorders>
              <w:left w:val="nil"/>
            </w:tcBorders>
          </w:tcPr>
          <w:p w14:paraId="00C7628C" w14:textId="77777777" w:rsidR="00BF1E65" w:rsidRDefault="00BF1E65"/>
        </w:tc>
        <w:tc>
          <w:tcPr>
            <w:tcW w:w="350" w:type="dxa"/>
            <w:vMerge/>
            <w:tcBorders>
              <w:bottom w:val="nil"/>
            </w:tcBorders>
          </w:tcPr>
          <w:p w14:paraId="7C1C49E8" w14:textId="77777777" w:rsidR="00BF1E65" w:rsidRDefault="00BF1E65"/>
        </w:tc>
        <w:tc>
          <w:tcPr>
            <w:tcW w:w="864" w:type="dxa"/>
            <w:tcBorders>
              <w:top w:val="nil"/>
              <w:right w:val="nil"/>
            </w:tcBorders>
          </w:tcPr>
          <w:p w14:paraId="644C3A33" w14:textId="77777777" w:rsidR="00BF1E65" w:rsidRDefault="00BF1E65"/>
        </w:tc>
        <w:tc>
          <w:tcPr>
            <w:tcW w:w="4517" w:type="dxa"/>
            <w:gridSpan w:val="2"/>
            <w:tcBorders>
              <w:left w:val="nil"/>
            </w:tcBorders>
          </w:tcPr>
          <w:p w14:paraId="5B6191B7" w14:textId="77777777" w:rsidR="00BF1E65" w:rsidRDefault="00BF1E65"/>
        </w:tc>
      </w:tr>
    </w:tbl>
    <w:p w14:paraId="6A19BEB5" w14:textId="4CBD9BAF" w:rsidR="00BF1E65" w:rsidRDefault="00914A61">
      <w:pPr>
        <w:tabs>
          <w:tab w:val="left" w:pos="9371"/>
        </w:tabs>
        <w:spacing w:before="8"/>
        <w:ind w:left="179" w:right="507"/>
        <w:rPr>
          <w:rFonts w:ascii="Calibri"/>
          <w:sz w:val="12"/>
        </w:rPr>
      </w:pPr>
      <w:r>
        <w:rPr>
          <w:noProof/>
        </w:rPr>
        <w:pict w14:anchorId="7590BD5D">
          <v:group id="Group 2" o:spid="_x0000_s1026" style="position:absolute;left:0;text-align:left;margin-left:51.7pt;margin-top:-186.75pt;width:520.35pt;height:85.7pt;z-index:-12616;mso-position-horizontal-relative:page;mso-position-vertical-relative:text" coordorigin="1034,-3735" coordsize="10407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">
            <v:shape id="Picture 5" o:spid="_x0000_s1027" type="#_x0000_t75" style="position:absolute;left:1034;top:-3577;width:1040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">
              <v:imagedata r:id="rId6" o:title=""/>
            </v:shape>
            <v:shape id="Picture 4" o:spid="_x0000_s1028" type="#_x0000_t75" style="position:absolute;left:1142;top:-3735;width:1973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">
              <v:imagedata r:id="rId7" o:title=""/>
            </v:shape>
            <v:shape id="Text Box 3" o:spid="_x0000_s1029" type="#_x0000_t202" style="position:absolute;left:1142;top:-3728;width:19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7C67BEA0" w14:textId="77777777" w:rsidR="00BF1E65" w:rsidRDefault="002D5324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Recommended Motion:</w:t>
                    </w:r>
                  </w:p>
                </w:txbxContent>
              </v:textbox>
            </v:shape>
            <w10:wrap anchorx="page"/>
          </v:group>
        </w:pict>
      </w:r>
      <w:r w:rsidR="002D5324">
        <w:rPr>
          <w:noProof/>
        </w:rPr>
        <w:drawing>
          <wp:anchor distT="0" distB="0" distL="0" distR="0" simplePos="0" relativeHeight="1192" behindDoc="0" locked="0" layoutInCell="1" allowOverlap="1" wp14:anchorId="3EE11EDD" wp14:editId="5D69D1D6">
            <wp:simplePos x="0" y="0"/>
            <wp:positionH relativeFrom="page">
              <wp:posOffset>725423</wp:posOffset>
            </wp:positionH>
            <wp:positionV relativeFrom="paragraph">
              <wp:posOffset>-1179915</wp:posOffset>
            </wp:positionV>
            <wp:extent cx="1997283" cy="359663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28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16" behindDoc="0" locked="0" layoutInCell="1" allowOverlap="1" wp14:anchorId="3FA3D882" wp14:editId="0BB5BDEF">
            <wp:simplePos x="0" y="0"/>
            <wp:positionH relativeFrom="page">
              <wp:posOffset>3916679</wp:posOffset>
            </wp:positionH>
            <wp:positionV relativeFrom="paragraph">
              <wp:posOffset>-1182963</wp:posOffset>
            </wp:positionV>
            <wp:extent cx="816342" cy="11401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342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40" behindDoc="0" locked="0" layoutInCell="1" allowOverlap="1" wp14:anchorId="564430F8" wp14:editId="11178E50">
            <wp:simplePos x="0" y="0"/>
            <wp:positionH relativeFrom="page">
              <wp:posOffset>3916679</wp:posOffset>
            </wp:positionH>
            <wp:positionV relativeFrom="paragraph">
              <wp:posOffset>-715095</wp:posOffset>
            </wp:positionV>
            <wp:extent cx="1494855" cy="129921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55" cy="12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268422935" behindDoc="1" locked="0" layoutInCell="1" allowOverlap="1" wp14:anchorId="4FBB3BF9" wp14:editId="5CF8A00A">
            <wp:simplePos x="0" y="0"/>
            <wp:positionH relativeFrom="page">
              <wp:posOffset>5867400</wp:posOffset>
            </wp:positionH>
            <wp:positionV relativeFrom="paragraph">
              <wp:posOffset>-715095</wp:posOffset>
            </wp:positionV>
            <wp:extent cx="731211" cy="11401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11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88" behindDoc="0" locked="0" layoutInCell="1" allowOverlap="1" wp14:anchorId="49207EA4" wp14:editId="7EA73FB4">
            <wp:simplePos x="0" y="0"/>
            <wp:positionH relativeFrom="page">
              <wp:posOffset>725423</wp:posOffset>
            </wp:positionH>
            <wp:positionV relativeFrom="paragraph">
              <wp:posOffset>-585542</wp:posOffset>
            </wp:positionV>
            <wp:extent cx="464251" cy="57302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5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312" behindDoc="0" locked="0" layoutInCell="1" allowOverlap="1" wp14:anchorId="7143CC55" wp14:editId="5102C11A">
            <wp:simplePos x="0" y="0"/>
            <wp:positionH relativeFrom="page">
              <wp:posOffset>3916679</wp:posOffset>
            </wp:positionH>
            <wp:positionV relativeFrom="paragraph">
              <wp:posOffset>-360003</wp:posOffset>
            </wp:positionV>
            <wp:extent cx="296437" cy="114014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7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rFonts w:ascii="Calibri"/>
          <w:b/>
          <w:i/>
          <w:sz w:val="17"/>
        </w:rPr>
        <w:t xml:space="preserve">NOTE: For </w:t>
      </w:r>
      <w:r w:rsidR="002D5324">
        <w:rPr>
          <w:rFonts w:ascii="Calibri"/>
          <w:b/>
          <w:i/>
          <w:spacing w:val="-3"/>
          <w:sz w:val="17"/>
        </w:rPr>
        <w:t xml:space="preserve">consideration </w:t>
      </w:r>
      <w:r w:rsidR="002D5324">
        <w:rPr>
          <w:rFonts w:ascii="Calibri"/>
          <w:b/>
          <w:i/>
          <w:spacing w:val="-2"/>
          <w:sz w:val="17"/>
        </w:rPr>
        <w:t xml:space="preserve">for </w:t>
      </w:r>
      <w:r w:rsidR="002D5324">
        <w:rPr>
          <w:rFonts w:ascii="Calibri"/>
          <w:b/>
          <w:i/>
          <w:sz w:val="17"/>
        </w:rPr>
        <w:t xml:space="preserve">placement on the agenda, the original agenda worksheet </w:t>
      </w:r>
      <w:r w:rsidR="002D5324">
        <w:rPr>
          <w:rFonts w:ascii="Calibri"/>
          <w:b/>
          <w:i/>
          <w:spacing w:val="-3"/>
          <w:sz w:val="17"/>
        </w:rPr>
        <w:t xml:space="preserve">and </w:t>
      </w:r>
      <w:r w:rsidR="002D5324">
        <w:rPr>
          <w:rFonts w:ascii="Calibri"/>
          <w:b/>
          <w:i/>
          <w:sz w:val="17"/>
        </w:rPr>
        <w:t>backup material must be submitted directly to the Board</w:t>
      </w:r>
      <w:r w:rsidR="002D5324">
        <w:rPr>
          <w:rFonts w:ascii="Calibri"/>
          <w:b/>
          <w:i/>
          <w:spacing w:val="-11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Clerk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(after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reviewing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signatures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pacing w:val="-3"/>
          <w:sz w:val="17"/>
        </w:rPr>
        <w:t>have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been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obtained)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by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12:00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p.m.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on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the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Wednesday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pacing w:val="-3"/>
          <w:sz w:val="17"/>
        </w:rPr>
        <w:t>prior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to</w:t>
      </w:r>
      <w:r w:rsidR="002D5324">
        <w:rPr>
          <w:rFonts w:ascii="Calibri"/>
          <w:b/>
          <w:i/>
          <w:spacing w:val="-7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the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Board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Meeting.</w:t>
      </w:r>
      <w:r w:rsidR="002D5324">
        <w:rPr>
          <w:rFonts w:ascii="Calibri"/>
          <w:b/>
          <w:i/>
          <w:sz w:val="17"/>
        </w:rPr>
        <w:tab/>
      </w:r>
      <w:r w:rsidR="002D5324">
        <w:rPr>
          <w:rFonts w:ascii="Calibri"/>
          <w:spacing w:val="-1"/>
          <w:sz w:val="12"/>
        </w:rPr>
        <w:t>Revised</w:t>
      </w:r>
      <w:r w:rsidR="002D5324">
        <w:rPr>
          <w:rFonts w:ascii="Calibri"/>
          <w:spacing w:val="-18"/>
          <w:sz w:val="12"/>
        </w:rPr>
        <w:t xml:space="preserve"> </w:t>
      </w:r>
      <w:r w:rsidR="002D5324">
        <w:rPr>
          <w:rFonts w:ascii="Calibri"/>
          <w:sz w:val="12"/>
        </w:rPr>
        <w:t>1/15/15</w:t>
      </w:r>
    </w:p>
    <w:sectPr w:rsidR="00BF1E65" w:rsidSect="0043529D">
      <w:pgSz w:w="12240" w:h="15840"/>
      <w:pgMar w:top="180" w:right="6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E1D"/>
    <w:multiLevelType w:val="hybridMultilevel"/>
    <w:tmpl w:val="A628FD6A"/>
    <w:lvl w:ilvl="0" w:tplc="545A544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16FD86">
      <w:start w:val="1"/>
      <w:numFmt w:val="decimal"/>
      <w:lvlText w:val="%2."/>
      <w:lvlJc w:val="left"/>
      <w:pPr>
        <w:ind w:left="120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D260B28"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866078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4570591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63FAEA10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FA0AEBCC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B14C569E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7812CE00">
      <w:numFmt w:val="bullet"/>
      <w:lvlText w:val="•"/>
      <w:lvlJc w:val="left"/>
      <w:pPr>
        <w:ind w:left="8168" w:hanging="360"/>
      </w:pPr>
      <w:rPr>
        <w:rFonts w:hint="default"/>
      </w:rPr>
    </w:lvl>
  </w:abstractNum>
  <w:num w:numId="1" w16cid:durableId="9504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E65"/>
    <w:rsid w:val="00105076"/>
    <w:rsid w:val="00160BF0"/>
    <w:rsid w:val="001B6792"/>
    <w:rsid w:val="001F3140"/>
    <w:rsid w:val="002A7502"/>
    <w:rsid w:val="002D5324"/>
    <w:rsid w:val="002E1756"/>
    <w:rsid w:val="003F29BE"/>
    <w:rsid w:val="0043529D"/>
    <w:rsid w:val="00564310"/>
    <w:rsid w:val="0069548B"/>
    <w:rsid w:val="006B6575"/>
    <w:rsid w:val="006E4D9A"/>
    <w:rsid w:val="006E51BC"/>
    <w:rsid w:val="00914A61"/>
    <w:rsid w:val="00930AB2"/>
    <w:rsid w:val="009A42DC"/>
    <w:rsid w:val="00A8621F"/>
    <w:rsid w:val="00B04404"/>
    <w:rsid w:val="00B82227"/>
    <w:rsid w:val="00BB6E51"/>
    <w:rsid w:val="00BF1E65"/>
    <w:rsid w:val="00CB4037"/>
    <w:rsid w:val="00D94A7D"/>
    <w:rsid w:val="00DE7BA8"/>
    <w:rsid w:val="00E408C3"/>
    <w:rsid w:val="00E41629"/>
    <w:rsid w:val="00E73DC0"/>
    <w:rsid w:val="00EB0C97"/>
    <w:rsid w:val="00EB5563"/>
    <w:rsid w:val="00F2478E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B8DC565"/>
  <w15:docId w15:val="{55AE70A8-3AB6-4640-872B-78E57E1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2"/>
    </w:pPr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0C9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Bynum</dc:creator>
  <cp:keywords/>
  <dc:description/>
  <cp:lastModifiedBy>Koopman, Susan@CALFIRE</cp:lastModifiedBy>
  <cp:revision>3</cp:revision>
  <cp:lastPrinted>2023-01-17T17:27:00Z</cp:lastPrinted>
  <dcterms:created xsi:type="dcterms:W3CDTF">2022-01-24T17:44:00Z</dcterms:created>
  <dcterms:modified xsi:type="dcterms:W3CDTF">2023-01-20T19:28:00Z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2019-02-25T00:00:00Z</vt:filetime>
  </property>
</Properties>
</file>