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92270">
              <w:rPr>
                <w:rFonts w:cs="Arial"/>
                <w:b/>
                <w:sz w:val="20"/>
                <w:szCs w:val="20"/>
              </w:rPr>
            </w:r>
            <w:r w:rsidR="0019227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428A1AC" w:rsidR="009A58CF" w:rsidRPr="004E6635" w:rsidRDefault="004C3523" w:rsidP="00771CF2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21E4B0E" w:rsidR="009A58CF" w:rsidRPr="004E6635" w:rsidRDefault="004C3523" w:rsidP="00192270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1/</w:t>
            </w:r>
            <w:r w:rsidR="00192270">
              <w:rPr>
                <w:rFonts w:cs="Arial"/>
                <w:b/>
                <w:noProof/>
                <w:sz w:val="20"/>
                <w:szCs w:val="20"/>
              </w:rPr>
              <w:t>17</w:t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/22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EAB5D21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92270">
              <w:rPr>
                <w:rFonts w:cs="Arial"/>
                <w:b/>
                <w:sz w:val="20"/>
                <w:szCs w:val="20"/>
              </w:rPr>
            </w:r>
            <w:r w:rsidR="0019227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54F8FEC" w:rsidR="00593663" w:rsidRPr="004E6635" w:rsidRDefault="004C3523" w:rsidP="00771CF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Amanda Kimball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8021FF2" w:rsidR="00593663" w:rsidRPr="004E6635" w:rsidRDefault="004C3523" w:rsidP="00771CF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842-8272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673430D" w:rsidR="00593663" w:rsidRPr="004E6635" w:rsidRDefault="004C3523" w:rsidP="00771CF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190 Greenhorn Road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395AE2B" w:rsidR="00C8022D" w:rsidRPr="004E6635" w:rsidRDefault="004C3523" w:rsidP="00771CF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Amanda Kimball, Project Coordinator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58592203" w:rsidR="00877DC5" w:rsidRPr="004E6635" w:rsidRDefault="004C3523" w:rsidP="00192270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noProof/>
                <w:sz w:val="20"/>
                <w:szCs w:val="20"/>
              </w:rPr>
              <w:t xml:space="preserve">Approve </w:t>
            </w:r>
            <w:r w:rsidR="00192270">
              <w:rPr>
                <w:rFonts w:cs="Arial"/>
                <w:noProof/>
                <w:sz w:val="20"/>
                <w:szCs w:val="20"/>
              </w:rPr>
              <w:t xml:space="preserve">the </w:t>
            </w:r>
            <w:r w:rsidR="00771CF2">
              <w:rPr>
                <w:rFonts w:cs="Arial"/>
                <w:noProof/>
                <w:sz w:val="20"/>
                <w:szCs w:val="20"/>
              </w:rPr>
              <w:t>conract</w:t>
            </w:r>
            <w:r w:rsidR="00192270">
              <w:rPr>
                <w:rFonts w:cs="Arial"/>
                <w:noProof/>
                <w:sz w:val="20"/>
                <w:szCs w:val="20"/>
              </w:rPr>
              <w:t xml:space="preserve"> with Ray-Mac Mechanical for the Replacement of the HVAC unite at the Happy Camp Substation</w:t>
            </w:r>
            <w:r w:rsidR="00771CF2">
              <w:rPr>
                <w:rFonts w:cs="Arial"/>
                <w:noProof/>
                <w:sz w:val="20"/>
                <w:szCs w:val="20"/>
              </w:rPr>
              <w:t xml:space="preserve"> from RFP #22-107010-06 for the Examine and Assess the Heating Ventilation and Air Conditioning (HVAC) Systems for All COunty Owned Facilities.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92270">
              <w:rPr>
                <w:rFonts w:cs="Arial"/>
                <w:sz w:val="18"/>
                <w:szCs w:val="18"/>
              </w:rPr>
            </w:r>
            <w:r w:rsidR="0019227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418AF75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92270">
              <w:rPr>
                <w:rFonts w:cs="Arial"/>
                <w:sz w:val="18"/>
                <w:szCs w:val="18"/>
              </w:rPr>
            </w:r>
            <w:r w:rsidR="0019227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13D9083D" w:rsidR="00506225" w:rsidRPr="004E6635" w:rsidRDefault="00506225" w:rsidP="0019227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E5FDD">
              <w:rPr>
                <w:rFonts w:cs="Arial"/>
                <w:noProof/>
                <w:sz w:val="18"/>
                <w:szCs w:val="18"/>
              </w:rPr>
              <w:t>$</w:t>
            </w:r>
            <w:r w:rsidR="00192270">
              <w:rPr>
                <w:rFonts w:cs="Arial"/>
                <w:noProof/>
                <w:sz w:val="18"/>
                <w:szCs w:val="18"/>
              </w:rPr>
              <w:t>11400.55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46BB657C" w:rsidR="004242AC" w:rsidRPr="004E6635" w:rsidRDefault="004242AC" w:rsidP="003E5FDD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E5FDD">
              <w:rPr>
                <w:rFonts w:cs="Arial"/>
                <w:noProof/>
                <w:sz w:val="18"/>
                <w:szCs w:val="18"/>
              </w:rPr>
              <w:t>2164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761CFB2" w:rsidR="004242AC" w:rsidRPr="004E6635" w:rsidRDefault="004242AC" w:rsidP="003E5FDD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E5FDD">
              <w:rPr>
                <w:rFonts w:cs="Arial"/>
                <w:sz w:val="18"/>
                <w:szCs w:val="18"/>
              </w:rPr>
              <w:t>207030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3518A6A8" w:rsidR="00C040CE" w:rsidRPr="004E6635" w:rsidRDefault="004C3523" w:rsidP="0019227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92270">
              <w:rPr>
                <w:rFonts w:cs="Arial"/>
                <w:sz w:val="18"/>
                <w:szCs w:val="18"/>
              </w:rPr>
              <w:t>761010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C7EEC6E" w:rsidR="00C040CE" w:rsidRPr="004E6635" w:rsidRDefault="004C3523" w:rsidP="003E5FDD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E5FDD">
              <w:rPr>
                <w:rFonts w:cs="Arial"/>
                <w:sz w:val="18"/>
                <w:szCs w:val="18"/>
              </w:rPr>
              <w:t> </w:t>
            </w:r>
            <w:r w:rsidR="003E5FDD">
              <w:rPr>
                <w:rFonts w:cs="Arial"/>
                <w:sz w:val="18"/>
                <w:szCs w:val="18"/>
              </w:rPr>
              <w:t> </w:t>
            </w:r>
            <w:r w:rsidR="003E5FDD">
              <w:rPr>
                <w:rFonts w:cs="Arial"/>
                <w:sz w:val="18"/>
                <w:szCs w:val="18"/>
              </w:rPr>
              <w:t> </w:t>
            </w:r>
            <w:r w:rsidR="003E5FDD">
              <w:rPr>
                <w:rFonts w:cs="Arial"/>
                <w:sz w:val="18"/>
                <w:szCs w:val="18"/>
              </w:rPr>
              <w:t> </w:t>
            </w:r>
            <w:r w:rsidR="003E5FDD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92270">
              <w:rPr>
                <w:rFonts w:cs="Arial"/>
                <w:sz w:val="18"/>
                <w:szCs w:val="18"/>
              </w:rPr>
            </w:r>
            <w:r w:rsidR="0019227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92270">
              <w:rPr>
                <w:rFonts w:cs="Arial"/>
                <w:sz w:val="18"/>
                <w:szCs w:val="18"/>
              </w:rPr>
            </w:r>
            <w:r w:rsidR="0019227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13A4D433" w:rsidR="00677610" w:rsidRPr="004E6635" w:rsidRDefault="00645B7E" w:rsidP="00192270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192270">
              <w:rPr>
                <w:rFonts w:cs="Arial"/>
                <w:sz w:val="20"/>
                <w:szCs w:val="20"/>
              </w:rPr>
              <w:t> </w:t>
            </w:r>
            <w:r w:rsidR="00192270">
              <w:rPr>
                <w:rFonts w:cs="Arial"/>
                <w:sz w:val="20"/>
                <w:szCs w:val="20"/>
              </w:rPr>
              <w:t> </w:t>
            </w:r>
            <w:r w:rsidR="00192270">
              <w:rPr>
                <w:rFonts w:cs="Arial"/>
                <w:sz w:val="20"/>
                <w:szCs w:val="20"/>
              </w:rPr>
              <w:t> </w:t>
            </w:r>
            <w:r w:rsidR="00192270">
              <w:rPr>
                <w:rFonts w:cs="Arial"/>
                <w:sz w:val="20"/>
                <w:szCs w:val="20"/>
              </w:rPr>
              <w:t> </w:t>
            </w:r>
            <w:r w:rsidR="00192270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3DD191C" w:rsidR="00677610" w:rsidRPr="004E6635" w:rsidRDefault="004C3523" w:rsidP="0019227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3E5FDD">
              <w:rPr>
                <w:rFonts w:cs="Arial"/>
                <w:noProof/>
              </w:rPr>
              <w:t>Approve the contract to move forward with the Replacement of the</w:t>
            </w:r>
            <w:r w:rsidR="00192270">
              <w:rPr>
                <w:rFonts w:cs="Arial"/>
                <w:noProof/>
              </w:rPr>
              <w:t xml:space="preserve"> </w:t>
            </w:r>
            <w:r w:rsidR="003E5FDD">
              <w:rPr>
                <w:rFonts w:cs="Arial"/>
                <w:noProof/>
              </w:rPr>
              <w:t>HVAC systems</w:t>
            </w:r>
            <w:r w:rsidR="00192270">
              <w:rPr>
                <w:rFonts w:cs="Arial"/>
                <w:noProof/>
              </w:rPr>
              <w:t xml:space="preserve"> at the Happy Camp Substation</w:t>
            </w:r>
            <w:bookmarkStart w:id="21" w:name="_GoBack"/>
            <w:bookmarkEnd w:id="21"/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92270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E5FDD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71CF2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DB94ACCD-1C6D-48CC-8708-823B14265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Amanda Kimball</cp:lastModifiedBy>
  <cp:revision>4</cp:revision>
  <cp:lastPrinted>2015-01-16T16:51:00Z</cp:lastPrinted>
  <dcterms:created xsi:type="dcterms:W3CDTF">2021-08-09T20:00:00Z</dcterms:created>
  <dcterms:modified xsi:type="dcterms:W3CDTF">2022-12-07T19:21:00Z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