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532F">
              <w:rPr>
                <w:rFonts w:cs="Arial"/>
                <w:b/>
                <w:sz w:val="20"/>
                <w:szCs w:val="20"/>
              </w:rPr>
            </w:r>
            <w:r w:rsidR="004353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5787A6" w:rsidR="009A58CF" w:rsidRPr="004E6635" w:rsidRDefault="004C3523" w:rsidP="0043532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1/</w:t>
            </w:r>
            <w:r w:rsidR="0043532F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43532F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532F">
              <w:rPr>
                <w:rFonts w:cs="Arial"/>
                <w:b/>
                <w:sz w:val="20"/>
                <w:szCs w:val="20"/>
              </w:rPr>
            </w:r>
            <w:r w:rsidR="004353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775903" w:rsidR="00877DC5" w:rsidRPr="004E6635" w:rsidRDefault="004C3523" w:rsidP="004353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 t</w:t>
            </w:r>
            <w:r w:rsidR="0043532F">
              <w:rPr>
                <w:rFonts w:cs="Arial"/>
                <w:noProof/>
                <w:sz w:val="20"/>
                <w:szCs w:val="20"/>
              </w:rPr>
              <w:t xml:space="preserve">he </w:t>
            </w:r>
            <w:r w:rsidR="00771CF2">
              <w:rPr>
                <w:rFonts w:cs="Arial"/>
                <w:noProof/>
                <w:sz w:val="20"/>
                <w:szCs w:val="20"/>
              </w:rPr>
              <w:t>con</w:t>
            </w:r>
            <w:r w:rsidR="0043532F">
              <w:rPr>
                <w:rFonts w:cs="Arial"/>
                <w:noProof/>
                <w:sz w:val="20"/>
                <w:szCs w:val="20"/>
              </w:rPr>
              <w:t>t</w:t>
            </w:r>
            <w:r w:rsidR="00771CF2">
              <w:rPr>
                <w:rFonts w:cs="Arial"/>
                <w:noProof/>
                <w:sz w:val="20"/>
                <w:szCs w:val="20"/>
              </w:rPr>
              <w:t>ract</w:t>
            </w:r>
            <w:r w:rsidR="0043532F">
              <w:rPr>
                <w:rFonts w:cs="Arial"/>
                <w:noProof/>
                <w:sz w:val="20"/>
                <w:szCs w:val="20"/>
              </w:rPr>
              <w:t xml:space="preserve"> for HVAC replacement for Farm Advisory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from RFP #22-107010-06 for the Examine and Assess the Heating Ven</w:t>
            </w:r>
            <w:bookmarkStart w:id="9" w:name="_GoBack"/>
            <w:bookmarkEnd w:id="9"/>
            <w:r w:rsidR="00771CF2">
              <w:rPr>
                <w:rFonts w:cs="Arial"/>
                <w:noProof/>
                <w:sz w:val="20"/>
                <w:szCs w:val="20"/>
              </w:rPr>
              <w:t>tilation and Air Conditioning (HVAC) Systems for All C</w:t>
            </w:r>
            <w:r w:rsidR="0043532F">
              <w:rPr>
                <w:rFonts w:cs="Arial"/>
                <w:noProof/>
                <w:sz w:val="20"/>
                <w:szCs w:val="20"/>
              </w:rPr>
              <w:t>o</w:t>
            </w:r>
            <w:r w:rsidR="00771CF2">
              <w:rPr>
                <w:rFonts w:cs="Arial"/>
                <w:noProof/>
                <w:sz w:val="20"/>
                <w:szCs w:val="20"/>
              </w:rPr>
              <w:t>unty Owned Facilities.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532F">
              <w:rPr>
                <w:rFonts w:cs="Arial"/>
                <w:sz w:val="18"/>
                <w:szCs w:val="18"/>
              </w:rPr>
            </w:r>
            <w:r w:rsidR="00435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532F">
              <w:rPr>
                <w:rFonts w:cs="Arial"/>
                <w:sz w:val="18"/>
                <w:szCs w:val="18"/>
              </w:rPr>
            </w:r>
            <w:r w:rsidR="00435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2FA5C0" w:rsidR="00506225" w:rsidRPr="004E6635" w:rsidRDefault="00506225" w:rsidP="0043532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43532F">
              <w:rPr>
                <w:rFonts w:cs="Arial"/>
                <w:noProof/>
                <w:sz w:val="18"/>
                <w:szCs w:val="18"/>
              </w:rPr>
              <w:t>32,950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5658D32" w:rsidR="00C040CE" w:rsidRPr="004E6635" w:rsidRDefault="004C3523" w:rsidP="0043532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532F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7EEC6E" w:rsidR="00C040CE" w:rsidRPr="004E6635" w:rsidRDefault="004C3523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532F">
              <w:rPr>
                <w:rFonts w:cs="Arial"/>
                <w:sz w:val="18"/>
                <w:szCs w:val="18"/>
              </w:rPr>
            </w:r>
            <w:r w:rsidR="00435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532F">
              <w:rPr>
                <w:rFonts w:cs="Arial"/>
                <w:sz w:val="18"/>
                <w:szCs w:val="18"/>
              </w:rPr>
            </w:r>
            <w:r w:rsidR="00435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DAC4C5B" w:rsidR="00677610" w:rsidRPr="004E6635" w:rsidRDefault="00645B7E" w:rsidP="004353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532F">
              <w:rPr>
                <w:rFonts w:cs="Arial"/>
                <w:sz w:val="20"/>
                <w:szCs w:val="20"/>
              </w:rPr>
              <w:t> </w:t>
            </w:r>
            <w:r w:rsidR="0043532F">
              <w:rPr>
                <w:rFonts w:cs="Arial"/>
                <w:sz w:val="20"/>
                <w:szCs w:val="20"/>
              </w:rPr>
              <w:t> </w:t>
            </w:r>
            <w:r w:rsidR="0043532F">
              <w:rPr>
                <w:rFonts w:cs="Arial"/>
                <w:sz w:val="20"/>
                <w:szCs w:val="20"/>
              </w:rPr>
              <w:t> </w:t>
            </w:r>
            <w:r w:rsidR="0043532F">
              <w:rPr>
                <w:rFonts w:cs="Arial"/>
                <w:sz w:val="20"/>
                <w:szCs w:val="20"/>
              </w:rPr>
              <w:t> </w:t>
            </w:r>
            <w:r w:rsidR="0043532F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1A0C65" w:rsidR="00677610" w:rsidRPr="004E6635" w:rsidRDefault="004C3523" w:rsidP="0043532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 contract to move forward with the Replacement of the HVAC systems</w:t>
            </w:r>
            <w:r w:rsidR="0043532F">
              <w:rPr>
                <w:rFonts w:cs="Arial"/>
                <w:noProof/>
              </w:rPr>
              <w:t xml:space="preserve"> at the Farm Advisoty location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3532F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C5CB9CD-F4C5-4EDF-B712-F3EE9557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2021-08-09T20:00:00Z</dcterms:created>
  <dcterms:modified xsi:type="dcterms:W3CDTF">2022-12-07T18:56:00Z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