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0B69">
              <w:rPr>
                <w:rFonts w:cs="Arial"/>
                <w:b/>
                <w:sz w:val="20"/>
                <w:szCs w:val="20"/>
              </w:rPr>
            </w:r>
            <w:r w:rsidR="00D00B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74B7CE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739EA">
              <w:rPr>
                <w:rFonts w:cs="Arial"/>
                <w:b/>
                <w:noProof/>
                <w:sz w:val="20"/>
                <w:szCs w:val="20"/>
              </w:rPr>
              <w:t>12/13/2022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00B69">
              <w:rPr>
                <w:rFonts w:cs="Arial"/>
                <w:b/>
                <w:sz w:val="20"/>
                <w:szCs w:val="20"/>
              </w:rPr>
            </w:r>
            <w:r w:rsidR="00D00B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76FFE5D" w14:textId="77777777" w:rsidR="003B61D3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b/>
                <w:sz w:val="20"/>
                <w:szCs w:val="20"/>
              </w:rPr>
              <w:t>CSA - 4 Hammond Ranch Fire Zone</w:t>
            </w:r>
          </w:p>
          <w:p w14:paraId="1D82EB41" w14:textId="794D5983" w:rsidR="00593663" w:rsidRPr="004E6635" w:rsidRDefault="00354EA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DARRYL LAWS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 COUNTY FIRE WARDEN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382742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b/>
                <w:sz w:val="20"/>
                <w:szCs w:val="20"/>
              </w:rPr>
              <w:t>GREG ROATH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3B61D3">
              <w:rPr>
                <w:rFonts w:cs="Arial"/>
                <w:b/>
                <w:noProof/>
                <w:sz w:val="20"/>
                <w:szCs w:val="20"/>
              </w:rPr>
              <w:t xml:space="preserve"> DEPUTY</w:t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 xml:space="preserve"> COUNTY FIRE WARDEN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DCCEE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B61D3">
              <w:rPr>
                <w:rFonts w:cs="Arial"/>
                <w:sz w:val="20"/>
                <w:szCs w:val="20"/>
              </w:rPr>
              <w:t>On or about May 2022, t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he CSA-4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Board approved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Hammond Ranch Fire Zone </w:t>
            </w:r>
            <w:r w:rsidR="003B61D3">
              <w:rPr>
                <w:rFonts w:cs="Arial"/>
                <w:noProof/>
                <w:sz w:val="20"/>
                <w:szCs w:val="20"/>
              </w:rPr>
              <w:t>to apply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for a Volunteer Fire Capacity (VFC) grant opportunity from the California Department of Forestry and Fire Protection in the amount of $ 23,647.60 to purchase new Radios. CSA-4 Hammond Ranch Fire Zone applied for this grant in May 2022, and was recently notified that this project was selected for funding in the amount of $11,823.80. The VFC Grant requires that 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CSA - 4 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>Hammond Ranch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Fire Zone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spend the $23,647.60 to get the</w:t>
            </w:r>
            <w:r w:rsidR="003B61D3">
              <w:rPr>
                <w:rFonts w:cs="Arial"/>
                <w:noProof/>
                <w:sz w:val="20"/>
                <w:szCs w:val="20"/>
              </w:rPr>
              <w:t xml:space="preserve"> additional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 $11,823.80 reimbursed</w:t>
            </w:r>
            <w:r w:rsidR="00985150">
              <w:rPr>
                <w:rFonts w:cs="Arial"/>
                <w:noProof/>
                <w:sz w:val="20"/>
                <w:szCs w:val="20"/>
              </w:rPr>
              <w:t xml:space="preserve"> after purchase has been made</w:t>
            </w:r>
            <w:r w:rsidR="004739EA" w:rsidRPr="004739EA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0B69">
              <w:rPr>
                <w:rFonts w:cs="Arial"/>
                <w:sz w:val="18"/>
                <w:szCs w:val="18"/>
              </w:rPr>
            </w:r>
            <w:r w:rsidR="00D00B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6E584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0B69">
              <w:rPr>
                <w:rFonts w:cs="Arial"/>
                <w:sz w:val="18"/>
                <w:szCs w:val="18"/>
              </w:rPr>
            </w:r>
            <w:r w:rsidR="00D00B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F4D393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noProof/>
                <w:sz w:val="18"/>
                <w:szCs w:val="18"/>
              </w:rPr>
              <w:t>11,823.80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E9CB14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9EA">
              <w:rPr>
                <w:rFonts w:cs="Arial"/>
                <w:noProof/>
                <w:sz w:val="18"/>
                <w:szCs w:val="18"/>
              </w:rPr>
              <w:t>2551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76900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739EA">
              <w:rPr>
                <w:rFonts w:cs="Arial"/>
                <w:noProof/>
                <w:sz w:val="18"/>
                <w:szCs w:val="18"/>
              </w:rPr>
              <w:t>Hammond Ranc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6F9FD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47E03">
              <w:rPr>
                <w:rFonts w:cs="Arial"/>
                <w:sz w:val="18"/>
                <w:szCs w:val="18"/>
              </w:rPr>
              <w:t>204035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1AD0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61D3">
              <w:rPr>
                <w:rFonts w:cs="Arial"/>
                <w:noProof/>
                <w:sz w:val="18"/>
                <w:szCs w:val="18"/>
              </w:rPr>
              <w:t>Hammond Ranch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C638B4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noProof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4AC61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E4CF0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0B69">
              <w:rPr>
                <w:rFonts w:cs="Arial"/>
                <w:sz w:val="18"/>
                <w:szCs w:val="18"/>
              </w:rPr>
            </w:r>
            <w:r w:rsidR="00D00B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00B69">
              <w:rPr>
                <w:rFonts w:cs="Arial"/>
                <w:sz w:val="18"/>
                <w:szCs w:val="18"/>
              </w:rPr>
            </w:r>
            <w:r w:rsidR="00D00B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43F46B0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739EA" w:rsidRPr="004739EA">
              <w:rPr>
                <w:rFonts w:cs="Arial"/>
                <w:noProof/>
              </w:rPr>
              <w:t xml:space="preserve">For the </w:t>
            </w:r>
            <w:r w:rsidR="003B61D3">
              <w:rPr>
                <w:rFonts w:cs="Arial"/>
                <w:noProof/>
              </w:rPr>
              <w:t xml:space="preserve">CSA - 4 </w:t>
            </w:r>
            <w:r w:rsidR="004739EA" w:rsidRPr="004739EA">
              <w:rPr>
                <w:rFonts w:cs="Arial"/>
                <w:noProof/>
              </w:rPr>
              <w:t>Board to please adopt the attached Resolution, and authorize County Fire Warden Darryl A. Laws to execute the VFA Agreement in the amount of $11,823.80</w:t>
            </w:r>
            <w:r w:rsidR="00D47E03">
              <w:rPr>
                <w:rFonts w:cs="Arial"/>
                <w:noProof/>
              </w:rPr>
              <w:t xml:space="preserve"> and to authorize the </w:t>
            </w:r>
            <w:r w:rsidR="003B61D3">
              <w:rPr>
                <w:rFonts w:cs="Arial"/>
                <w:noProof/>
              </w:rPr>
              <w:t>A</w:t>
            </w:r>
            <w:r w:rsidR="00D47E03">
              <w:rPr>
                <w:rFonts w:cs="Arial"/>
                <w:noProof/>
              </w:rPr>
              <w:t>uditor to establish budget</w:t>
            </w:r>
            <w:r w:rsidR="003B61D3">
              <w:rPr>
                <w:rFonts w:cs="Arial"/>
                <w:noProof/>
              </w:rPr>
              <w:t xml:space="preserve"> for this project</w:t>
            </w:r>
            <w:r w:rsidR="00D47E03">
              <w:rPr>
                <w:rFonts w:cs="Arial"/>
                <w:noProof/>
              </w:rPr>
              <w:t xml:space="preserve"> as provided by the</w:t>
            </w:r>
            <w:r w:rsidR="003B61D3">
              <w:rPr>
                <w:rFonts w:cs="Arial"/>
                <w:noProof/>
              </w:rPr>
              <w:t xml:space="preserve"> CSA - 4 Board.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54EA3"/>
    <w:rsid w:val="003761D4"/>
    <w:rsid w:val="00396C4B"/>
    <w:rsid w:val="003B61D3"/>
    <w:rsid w:val="00405BE2"/>
    <w:rsid w:val="004200BE"/>
    <w:rsid w:val="004242AC"/>
    <w:rsid w:val="00441197"/>
    <w:rsid w:val="004433C6"/>
    <w:rsid w:val="004739EA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515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0B69"/>
    <w:rsid w:val="00D07DC0"/>
    <w:rsid w:val="00D33D82"/>
    <w:rsid w:val="00D47E03"/>
    <w:rsid w:val="00D62338"/>
    <w:rsid w:val="00D7096F"/>
    <w:rsid w:val="00DE216E"/>
    <w:rsid w:val="00DE4CF0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purl.org/dc/terms/"/>
    <ds:schemaRef ds:uri="0710bbcc-2101-40f2-baab-5d0930ad47e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8B675-F779-4721-B756-D70CFE16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2022-12-08T16:07:00Z</dcterms:created>
  <dcterms:modified xsi:type="dcterms:W3CDTF">2022-12-08T16:07:00Z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