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2A22">
              <w:rPr>
                <w:rFonts w:cs="Arial"/>
                <w:b/>
                <w:sz w:val="20"/>
                <w:szCs w:val="20"/>
              </w:rPr>
            </w:r>
            <w:r w:rsidR="00A12A2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202E1FC7" w:rsidR="009A58CF" w:rsidRPr="004E6635" w:rsidRDefault="00E05A1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9623E7F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B570EB">
              <w:rPr>
                <w:rFonts w:cs="Arial"/>
                <w:b/>
                <w:sz w:val="20"/>
                <w:szCs w:val="20"/>
              </w:rPr>
              <w:t>2</w:t>
            </w:r>
            <w:r w:rsidR="00E05A17">
              <w:rPr>
                <w:rFonts w:cs="Arial"/>
                <w:b/>
                <w:sz w:val="20"/>
                <w:szCs w:val="20"/>
              </w:rPr>
              <w:t>/</w:t>
            </w:r>
            <w:r w:rsidR="00B570EB">
              <w:rPr>
                <w:rFonts w:cs="Arial"/>
                <w:b/>
                <w:sz w:val="20"/>
                <w:szCs w:val="20"/>
              </w:rPr>
              <w:t>6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2A22">
              <w:rPr>
                <w:rFonts w:cs="Arial"/>
                <w:b/>
                <w:sz w:val="20"/>
                <w:szCs w:val="20"/>
              </w:rPr>
            </w:r>
            <w:r w:rsidR="00A12A2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3A64D6ED" w:rsidR="00A334D5" w:rsidRDefault="0069646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Conrads Family Investments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</w:t>
            </w:r>
            <w:r>
              <w:rPr>
                <w:rFonts w:cs="Arial"/>
                <w:sz w:val="20"/>
                <w:szCs w:val="20"/>
              </w:rPr>
              <w:t xml:space="preserve">and Agricultural Preserve Amendment </w:t>
            </w:r>
            <w:r w:rsidR="003B7987">
              <w:rPr>
                <w:rFonts w:cs="Arial"/>
                <w:sz w:val="20"/>
                <w:szCs w:val="20"/>
              </w:rPr>
              <w:t>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one of </w:t>
            </w:r>
            <w:r w:rsidR="00E05A17">
              <w:rPr>
                <w:rFonts w:cs="Arial"/>
                <w:sz w:val="20"/>
                <w:szCs w:val="20"/>
              </w:rPr>
              <w:t xml:space="preserve">which currently has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livestock grazing and hay production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F13B5">
              <w:rPr>
                <w:rFonts w:cs="Arial"/>
                <w:sz w:val="20"/>
                <w:szCs w:val="20"/>
              </w:rPr>
              <w:t>The</w:t>
            </w:r>
            <w:r>
              <w:rPr>
                <w:rFonts w:cs="Arial"/>
                <w:sz w:val="20"/>
                <w:szCs w:val="20"/>
              </w:rPr>
              <w:t xml:space="preserve"> property</w:t>
            </w:r>
            <w:r w:rsidR="009F13B5">
              <w:rPr>
                <w:rFonts w:cs="Arial"/>
                <w:sz w:val="20"/>
                <w:szCs w:val="20"/>
              </w:rPr>
              <w:t xml:space="preserve"> is also in three separate Agricultural Preserves which should be amended to remove the subject property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F13B5">
              <w:rPr>
                <w:rFonts w:cs="Arial"/>
                <w:sz w:val="20"/>
                <w:szCs w:val="20"/>
              </w:rPr>
              <w:t xml:space="preserve">establish </w:t>
            </w:r>
            <w:r>
              <w:rPr>
                <w:rFonts w:cs="Arial"/>
                <w:sz w:val="20"/>
                <w:szCs w:val="20"/>
              </w:rPr>
              <w:t>one Agricultural preserve.</w:t>
            </w:r>
            <w:r w:rsidR="009F13B5">
              <w:rPr>
                <w:rFonts w:cs="Arial"/>
                <w:sz w:val="20"/>
                <w:szCs w:val="20"/>
              </w:rPr>
              <w:t xml:space="preserve"> It was also found that a portion (6.09) acres of a legal parcel had previously omitted from the existing Agricultural Preserve. This portion should be included in the newly established Agricultural Preserve and Contract. </w:t>
            </w: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03E4FDB5" w:rsidR="004242AC" w:rsidRPr="004E6635" w:rsidRDefault="009F13B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A22">
              <w:rPr>
                <w:rFonts w:cs="Arial"/>
                <w:sz w:val="18"/>
                <w:szCs w:val="18"/>
              </w:rPr>
            </w:r>
            <w:r w:rsidR="00A12A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BAB695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3A9BF978" w:rsidR="004242AC" w:rsidRPr="004E6635" w:rsidRDefault="009F13B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A22">
              <w:rPr>
                <w:rFonts w:cs="Arial"/>
                <w:sz w:val="18"/>
                <w:szCs w:val="18"/>
              </w:rPr>
            </w:r>
            <w:r w:rsidR="00A12A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1D05DB81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F44F1">
              <w:rPr>
                <w:rFonts w:cs="Arial"/>
                <w:i/>
                <w:sz w:val="16"/>
                <w:szCs w:val="16"/>
              </w:rPr>
              <w:t>.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9F13B5">
              <w:rPr>
                <w:rFonts w:cs="Arial"/>
                <w:sz w:val="18"/>
                <w:szCs w:val="18"/>
              </w:rPr>
              <w:t xml:space="preserve"> Reduction in property tax payments for </w:t>
            </w:r>
            <w:r w:rsidR="00A12A22">
              <w:rPr>
                <w:rFonts w:cs="Arial"/>
                <w:sz w:val="18"/>
                <w:szCs w:val="18"/>
              </w:rPr>
              <w:t xml:space="preserve">6.09 acres </w:t>
            </w:r>
            <w:r w:rsidR="009F13B5">
              <w:rPr>
                <w:rFonts w:cs="Arial"/>
                <w:sz w:val="18"/>
                <w:szCs w:val="18"/>
              </w:rPr>
              <w:t>to the General Fund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A22">
              <w:rPr>
                <w:rFonts w:cs="Arial"/>
                <w:sz w:val="18"/>
                <w:szCs w:val="18"/>
              </w:rPr>
            </w:r>
            <w:r w:rsidR="00A12A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2A22">
              <w:rPr>
                <w:rFonts w:cs="Arial"/>
                <w:sz w:val="18"/>
                <w:szCs w:val="18"/>
              </w:rPr>
            </w:r>
            <w:r w:rsidR="00A12A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F13B5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9F13B5">
              <w:rPr>
                <w:rFonts w:cs="Arial"/>
                <w:sz w:val="18"/>
                <w:szCs w:val="18"/>
              </w:rPr>
              <w:t>to take</w:t>
            </w:r>
            <w:r w:rsidRPr="009F13B5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7DBF21C2" w14:textId="77777777" w:rsidR="00E05A17" w:rsidRPr="009F13B5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9F13B5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154812E5" w14:textId="37993C81" w:rsidR="00B07922" w:rsidRPr="009F13B5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>Adopt the attached resolution approving the rescission and reentry of the applicable Williamson Act contract</w:t>
            </w:r>
            <w:bookmarkEnd w:id="13"/>
            <w:r w:rsidR="009F13B5">
              <w:rPr>
                <w:rFonts w:cs="Arial"/>
                <w:sz w:val="18"/>
                <w:szCs w:val="18"/>
              </w:rPr>
              <w:t>; and</w:t>
            </w:r>
          </w:p>
          <w:p w14:paraId="5A72D409" w14:textId="0CB30173" w:rsidR="009F13B5" w:rsidRPr="009F13B5" w:rsidRDefault="009F13B5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>Adopt the attached resolution approving the amendment of the existing Agricultural Preserves and establish a new Agricultura</w:t>
            </w:r>
            <w:r>
              <w:rPr>
                <w:rFonts w:cs="Arial"/>
                <w:sz w:val="18"/>
                <w:szCs w:val="18"/>
              </w:rPr>
              <w:t>l</w:t>
            </w:r>
            <w:r w:rsidRPr="009F13B5">
              <w:rPr>
                <w:rFonts w:cs="Arial"/>
                <w:sz w:val="18"/>
                <w:szCs w:val="18"/>
              </w:rPr>
              <w:t xml:space="preserve"> Preserve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5F44F1"/>
    <w:rsid w:val="00630A78"/>
    <w:rsid w:val="006331AA"/>
    <w:rsid w:val="006376C3"/>
    <w:rsid w:val="00645B7E"/>
    <w:rsid w:val="00662F60"/>
    <w:rsid w:val="00677610"/>
    <w:rsid w:val="0069646A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9F13B5"/>
    <w:rsid w:val="00A1290D"/>
    <w:rsid w:val="00A12A22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570EB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5A17"/>
    <w:rsid w:val="00E07475"/>
    <w:rsid w:val="00E15743"/>
    <w:rsid w:val="00E4509D"/>
    <w:rsid w:val="00E66BAF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21</TotalTime>
  <Pages>1</Pages>
  <Words>364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5</cp:revision>
  <cp:lastPrinted>2015-01-16T16:51:00Z</cp:lastPrinted>
  <dcterms:created xsi:type="dcterms:W3CDTF">2022-11-16T21:03:00Z</dcterms:created>
  <dcterms:modified xsi:type="dcterms:W3CDTF">2022-11-23T00:44:00Z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