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2C99">
              <w:rPr>
                <w:rFonts w:cs="Arial"/>
                <w:b/>
                <w:sz w:val="20"/>
                <w:szCs w:val="20"/>
              </w:rPr>
            </w:r>
            <w:r w:rsidR="00532C9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F08DBF" w:rsidR="009A58CF" w:rsidRPr="004E6635" w:rsidRDefault="004C3523" w:rsidP="008633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728F">
              <w:rPr>
                <w:rFonts w:cs="Arial"/>
                <w:b/>
                <w:sz w:val="20"/>
                <w:szCs w:val="20"/>
              </w:rPr>
              <w:t>1</w:t>
            </w:r>
            <w:r w:rsidR="008633CD">
              <w:rPr>
                <w:rFonts w:cs="Arial"/>
                <w:b/>
                <w:sz w:val="20"/>
                <w:szCs w:val="20"/>
              </w:rPr>
              <w:t>2/6</w:t>
            </w:r>
            <w:r w:rsidR="005F7792">
              <w:rPr>
                <w:rFonts w:cs="Arial"/>
                <w:b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2C99">
              <w:rPr>
                <w:rFonts w:cs="Arial"/>
                <w:b/>
                <w:sz w:val="20"/>
                <w:szCs w:val="20"/>
              </w:rPr>
            </w:r>
            <w:r w:rsidR="00532C9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8B21B" w14:textId="69215997" w:rsidR="00292895" w:rsidRDefault="004C3523" w:rsidP="002928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sz w:val="20"/>
                <w:szCs w:val="20"/>
              </w:rPr>
              <w:t>T</w:t>
            </w:r>
            <w:r w:rsidR="004B2453">
              <w:rPr>
                <w:rFonts w:cs="Arial"/>
                <w:sz w:val="20"/>
                <w:szCs w:val="20"/>
              </w:rPr>
              <w:t>in</w:t>
            </w:r>
            <w:r w:rsidR="00EA42C1">
              <w:rPr>
                <w:rFonts w:cs="Arial"/>
                <w:sz w:val="20"/>
                <w:szCs w:val="20"/>
              </w:rPr>
              <w:t>y, Mighty, and Strong</w:t>
            </w:r>
            <w:r w:rsidR="00292895">
              <w:rPr>
                <w:rFonts w:cs="Arial"/>
                <w:sz w:val="20"/>
                <w:szCs w:val="20"/>
              </w:rPr>
              <w:t>.</w:t>
            </w:r>
          </w:p>
          <w:p w14:paraId="063F644E" w14:textId="7E9EB680" w:rsidR="00877DC5" w:rsidRPr="004E6635" w:rsidRDefault="006D4993" w:rsidP="005F7792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noProof/>
                <w:sz w:val="20"/>
                <w:szCs w:val="20"/>
              </w:rPr>
              <w:t>T</w:t>
            </w:r>
            <w:r w:rsidR="00EA42C1">
              <w:rPr>
                <w:rFonts w:cs="Arial"/>
                <w:noProof/>
                <w:sz w:val="20"/>
                <w:szCs w:val="20"/>
              </w:rPr>
              <w:t>iny, Mighty, and Strong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.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2A3313">
              <w:rPr>
                <w:rFonts w:cs="Arial"/>
                <w:noProof/>
                <w:sz w:val="20"/>
                <w:szCs w:val="20"/>
              </w:rPr>
              <w:t>Prevention and Early Intervention services</w:t>
            </w:r>
            <w:r w:rsidR="00A56673">
              <w:rPr>
                <w:rFonts w:cs="Arial"/>
                <w:noProof/>
                <w:sz w:val="20"/>
                <w:szCs w:val="20"/>
              </w:rPr>
              <w:t xml:space="preserve"> in the Merrill, Malin, Tulelake and Dorris communities.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5F7792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5F7792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2C99">
              <w:rPr>
                <w:rFonts w:cs="Arial"/>
                <w:sz w:val="18"/>
                <w:szCs w:val="18"/>
              </w:rPr>
            </w:r>
            <w:r w:rsidR="00532C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2C99">
              <w:rPr>
                <w:rFonts w:cs="Arial"/>
                <w:sz w:val="18"/>
                <w:szCs w:val="18"/>
              </w:rPr>
            </w:r>
            <w:r w:rsidR="00532C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3B81928" w:rsidR="00506225" w:rsidRPr="004E6635" w:rsidRDefault="00506225" w:rsidP="00532C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064B">
              <w:rPr>
                <w:rFonts w:cs="Arial"/>
                <w:sz w:val="18"/>
                <w:szCs w:val="18"/>
              </w:rPr>
              <w:t>$1</w:t>
            </w:r>
            <w:r w:rsidR="00532C99">
              <w:rPr>
                <w:rFonts w:cs="Arial"/>
                <w:sz w:val="18"/>
                <w:szCs w:val="18"/>
              </w:rPr>
              <w:t>44</w:t>
            </w:r>
            <w:r w:rsidR="00677704">
              <w:rPr>
                <w:rFonts w:cs="Arial"/>
                <w:sz w:val="18"/>
                <w:szCs w:val="18"/>
              </w:rPr>
              <w:t>,537.00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2C99">
              <w:rPr>
                <w:rFonts w:cs="Arial"/>
                <w:sz w:val="18"/>
                <w:szCs w:val="18"/>
              </w:rPr>
            </w:r>
            <w:r w:rsidR="00532C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2C99">
              <w:rPr>
                <w:rFonts w:cs="Arial"/>
                <w:sz w:val="18"/>
                <w:szCs w:val="18"/>
              </w:rPr>
            </w:r>
            <w:r w:rsidR="00532C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82D5FA" w:rsidR="00677610" w:rsidRPr="004E6635" w:rsidRDefault="004C3523" w:rsidP="000962A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292895">
              <w:rPr>
                <w:rFonts w:cs="Arial"/>
                <w:noProof/>
              </w:rPr>
              <w:t>T</w:t>
            </w:r>
            <w:r w:rsidR="000962AB">
              <w:rPr>
                <w:rFonts w:cs="Arial"/>
                <w:noProof/>
              </w:rPr>
              <w:t>iny, Mighty, and Strong</w:t>
            </w:r>
            <w:r w:rsidR="00292895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7686D"/>
    <w:rsid w:val="000962A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2895"/>
    <w:rsid w:val="0029655A"/>
    <w:rsid w:val="002A08C1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2453"/>
    <w:rsid w:val="004C3523"/>
    <w:rsid w:val="004E6635"/>
    <w:rsid w:val="00506225"/>
    <w:rsid w:val="00532C99"/>
    <w:rsid w:val="00557998"/>
    <w:rsid w:val="0056728F"/>
    <w:rsid w:val="00593663"/>
    <w:rsid w:val="00594F02"/>
    <w:rsid w:val="005C08E3"/>
    <w:rsid w:val="005F35D7"/>
    <w:rsid w:val="005F7792"/>
    <w:rsid w:val="00630A78"/>
    <w:rsid w:val="006331AA"/>
    <w:rsid w:val="006376C3"/>
    <w:rsid w:val="00645B7E"/>
    <w:rsid w:val="00662F60"/>
    <w:rsid w:val="00671B0B"/>
    <w:rsid w:val="00677610"/>
    <w:rsid w:val="00677704"/>
    <w:rsid w:val="006D4993"/>
    <w:rsid w:val="00751A5B"/>
    <w:rsid w:val="00770202"/>
    <w:rsid w:val="007F15ED"/>
    <w:rsid w:val="00826428"/>
    <w:rsid w:val="008514F8"/>
    <w:rsid w:val="008633CD"/>
    <w:rsid w:val="00877DC5"/>
    <w:rsid w:val="00887B36"/>
    <w:rsid w:val="008B6F8B"/>
    <w:rsid w:val="009042C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6673"/>
    <w:rsid w:val="00A701B2"/>
    <w:rsid w:val="00A7441D"/>
    <w:rsid w:val="00A83A82"/>
    <w:rsid w:val="00AB4ED4"/>
    <w:rsid w:val="00AD6A1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C0064B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24B9"/>
    <w:rsid w:val="00D7096F"/>
    <w:rsid w:val="00DE216E"/>
    <w:rsid w:val="00DF2C0D"/>
    <w:rsid w:val="00DF4076"/>
    <w:rsid w:val="00DF6B41"/>
    <w:rsid w:val="00E66BAF"/>
    <w:rsid w:val="00E718F2"/>
    <w:rsid w:val="00EA12EF"/>
    <w:rsid w:val="00EA42C1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0710bbcc-2101-40f2-baab-5d0930ad47e3"/>
    <ds:schemaRef ds:uri="http://schemas.openxmlformats.org/package/2006/metadata/core-properties"/>
    <ds:schemaRef ds:uri="7456464b-af1a-4679-95cd-3928cc01181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54D52-46A5-4604-A728-A05C7C7E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6</cp:revision>
  <cp:lastPrinted>2022-10-07T22:45:00Z</cp:lastPrinted>
  <dcterms:created xsi:type="dcterms:W3CDTF">2022-08-31T00:55:00Z</dcterms:created>
  <dcterms:modified xsi:type="dcterms:W3CDTF">2022-11-22T17:19:00Z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