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4A0A">
              <w:rPr>
                <w:rFonts w:cs="Arial"/>
                <w:b/>
                <w:sz w:val="20"/>
                <w:szCs w:val="20"/>
              </w:rPr>
            </w:r>
            <w:r w:rsidR="00094A0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5B45742" w:rsidR="009A58CF" w:rsidRPr="004E6635" w:rsidRDefault="00C5427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24DDDDC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94A0A">
              <w:rPr>
                <w:rFonts w:cs="Arial"/>
                <w:b/>
                <w:sz w:val="20"/>
                <w:szCs w:val="20"/>
              </w:rPr>
            </w:r>
            <w:r w:rsidR="00094A0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CB983C8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1B7AA2F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AD1DA31" w:rsidR="00593663" w:rsidRPr="004E6635" w:rsidRDefault="00C5427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F63F8B" w:rsidR="00C8022D" w:rsidRPr="004E6635" w:rsidRDefault="00C802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66CEEED" w:rsidR="00877DC5" w:rsidRPr="00C54270" w:rsidRDefault="00C54270" w:rsidP="00094A0A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 w:rsidR="00094A0A">
              <w:rPr>
                <w:rFonts w:cs="Arial"/>
              </w:rPr>
              <w:t xml:space="preserve"> related to Mud Creek Debris Flows </w:t>
            </w:r>
            <w:r>
              <w:rPr>
                <w:rFonts w:cs="Arial"/>
              </w:rPr>
              <w:t xml:space="preserve">declared by </w:t>
            </w:r>
            <w:r w:rsidR="00094A0A">
              <w:rPr>
                <w:rFonts w:cs="Arial"/>
              </w:rPr>
              <w:t>the Director of Emergency Services on July 27, 2022</w:t>
            </w:r>
            <w:bookmarkStart w:id="2" w:name="_GoBack"/>
            <w:bookmarkEnd w:id="2"/>
            <w:r>
              <w:rPr>
                <w:rFonts w:cs="Arial"/>
              </w:rPr>
              <w:t>; action to extend or terminate local emergency.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4A0A">
              <w:rPr>
                <w:rFonts w:cs="Arial"/>
                <w:sz w:val="18"/>
                <w:szCs w:val="18"/>
              </w:rPr>
            </w:r>
            <w:r w:rsidR="00094A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4A0A">
              <w:rPr>
                <w:rFonts w:cs="Arial"/>
                <w:sz w:val="18"/>
                <w:szCs w:val="18"/>
              </w:rPr>
            </w:r>
            <w:r w:rsidR="00094A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4A0A">
              <w:rPr>
                <w:rFonts w:cs="Arial"/>
                <w:sz w:val="18"/>
                <w:szCs w:val="18"/>
              </w:rPr>
            </w:r>
            <w:r w:rsidR="00094A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94A0A">
              <w:rPr>
                <w:rFonts w:cs="Arial"/>
                <w:sz w:val="18"/>
                <w:szCs w:val="18"/>
              </w:rPr>
            </w:r>
            <w:r w:rsidR="00094A0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84C99F3" w:rsidR="00677610" w:rsidRPr="004E6635" w:rsidRDefault="00C54270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512AF"/>
    <w:rsid w:val="0007686D"/>
    <w:rsid w:val="00094A0A"/>
    <w:rsid w:val="00096E88"/>
    <w:rsid w:val="000A484E"/>
    <w:rsid w:val="000D6B91"/>
    <w:rsid w:val="001F3E19"/>
    <w:rsid w:val="001F4378"/>
    <w:rsid w:val="00212F2B"/>
    <w:rsid w:val="002300D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270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3D5F9896-07D4-43FC-9001-5FB1A97E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2022-04-25T17:31:00Z</cp:lastPrinted>
  <dcterms:created xsi:type="dcterms:W3CDTF">2022-09-13T16:48:00Z</dcterms:created>
  <dcterms:modified xsi:type="dcterms:W3CDTF">2022-09-13T16:48:00Z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