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D0A6E">
              <w:rPr>
                <w:rFonts w:cs="Arial"/>
                <w:b/>
                <w:sz w:val="20"/>
                <w:szCs w:val="20"/>
              </w:rPr>
            </w:r>
            <w:r w:rsidR="000D0A6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EE75B17" w:rsidR="009A58CF" w:rsidRPr="004E6635" w:rsidRDefault="004C3523" w:rsidP="001A4D1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A4D15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9C1BA4E" w:rsidR="009A58CF" w:rsidRPr="004E6635" w:rsidRDefault="004C3523" w:rsidP="000D0A6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D0A6E">
              <w:rPr>
                <w:rFonts w:cs="Arial"/>
                <w:b/>
                <w:sz w:val="20"/>
                <w:szCs w:val="20"/>
              </w:rPr>
              <w:t>September 6, 2022</w:t>
            </w:r>
            <w:bookmarkStart w:id="3" w:name="_GoBack"/>
            <w:bookmarkEnd w:id="3"/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D6DAF7A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D0A6E">
              <w:rPr>
                <w:rFonts w:cs="Arial"/>
                <w:b/>
                <w:sz w:val="20"/>
                <w:szCs w:val="20"/>
              </w:rPr>
            </w:r>
            <w:r w:rsidR="000D0A6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7D5BF23" w:rsidR="00593663" w:rsidRPr="004E6635" w:rsidRDefault="004C3523" w:rsidP="001A4D1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A4D15">
              <w:rPr>
                <w:rFonts w:cs="Arial"/>
                <w:b/>
                <w:noProof/>
                <w:sz w:val="20"/>
                <w:szCs w:val="20"/>
              </w:rPr>
              <w:t>Craig S Kay / Assessor-Recorder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3B1BEF6" w:rsidR="00593663" w:rsidRPr="004E6635" w:rsidRDefault="004C3523" w:rsidP="001A4D1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A4D15">
              <w:rPr>
                <w:rFonts w:cs="Arial"/>
                <w:b/>
                <w:noProof/>
                <w:sz w:val="20"/>
                <w:szCs w:val="20"/>
              </w:rPr>
              <w:t>530-842-8051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8F728DC" w:rsidR="00593663" w:rsidRPr="004E6635" w:rsidRDefault="004C3523" w:rsidP="001A4D1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A4D15">
              <w:rPr>
                <w:rFonts w:cs="Arial"/>
                <w:b/>
                <w:noProof/>
                <w:sz w:val="20"/>
                <w:szCs w:val="20"/>
              </w:rPr>
              <w:t>311 Fourth Street, Room 108 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63C003C" w:rsidR="00C8022D" w:rsidRPr="004E6635" w:rsidRDefault="004C3523" w:rsidP="001A4D1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A4D15">
              <w:rPr>
                <w:rFonts w:cs="Arial"/>
                <w:b/>
                <w:noProof/>
                <w:sz w:val="20"/>
                <w:szCs w:val="20"/>
              </w:rPr>
              <w:t>Craig S Kay / Assessor-Recorder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3700281" w14:textId="25348B26" w:rsidR="0060070B" w:rsidRDefault="004C3523" w:rsidP="0060070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A4D15">
              <w:rPr>
                <w:rFonts w:cs="Arial"/>
                <w:noProof/>
                <w:sz w:val="20"/>
                <w:szCs w:val="20"/>
              </w:rPr>
              <w:t xml:space="preserve">Extend Expired </w:t>
            </w:r>
            <w:r w:rsidR="00E35AB8">
              <w:rPr>
                <w:rFonts w:cs="Arial"/>
                <w:noProof/>
                <w:sz w:val="20"/>
                <w:szCs w:val="20"/>
              </w:rPr>
              <w:t>1</w:t>
            </w:r>
            <w:r w:rsidR="001A4D15">
              <w:rPr>
                <w:rFonts w:cs="Arial"/>
                <w:noProof/>
                <w:sz w:val="20"/>
                <w:szCs w:val="20"/>
              </w:rPr>
              <w:t xml:space="preserve"> Year</w:t>
            </w:r>
            <w:r w:rsidR="0060070B">
              <w:rPr>
                <w:rFonts w:cs="Arial"/>
                <w:noProof/>
                <w:sz w:val="20"/>
                <w:szCs w:val="20"/>
              </w:rPr>
              <w:t xml:space="preserve"> Contract for</w:t>
            </w:r>
            <w:r w:rsidR="001A4D15">
              <w:rPr>
                <w:rFonts w:cs="Arial"/>
                <w:noProof/>
                <w:sz w:val="20"/>
                <w:szCs w:val="20"/>
              </w:rPr>
              <w:t xml:space="preserve"> 1 </w:t>
            </w:r>
            <w:r w:rsidR="0060070B">
              <w:rPr>
                <w:rFonts w:cs="Arial"/>
                <w:noProof/>
                <w:sz w:val="20"/>
                <w:szCs w:val="20"/>
              </w:rPr>
              <w:t>additional</w:t>
            </w:r>
            <w:r w:rsidR="001A4D15">
              <w:rPr>
                <w:rFonts w:cs="Arial"/>
                <w:noProof/>
                <w:sz w:val="20"/>
                <w:szCs w:val="20"/>
              </w:rPr>
              <w:t xml:space="preserve"> year. </w:t>
            </w:r>
          </w:p>
          <w:p w14:paraId="063F644E" w14:textId="72389E9D" w:rsidR="00877DC5" w:rsidRPr="004E6635" w:rsidRDefault="001A4D15" w:rsidP="0060070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Iron Mountain Management, LLC</w:t>
            </w:r>
            <w:r w:rsidR="0060070B">
              <w:rPr>
                <w:rFonts w:cs="Arial"/>
                <w:noProof/>
                <w:sz w:val="20"/>
                <w:szCs w:val="20"/>
              </w:rPr>
              <w:t xml:space="preserve"> has for many years stored our archival records in a secure environment, all located at Iron Mountain's facility in South Sacramento. Records primarily include microfilm, microfiche, CD's and other storage media.</w:t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0A6E">
              <w:rPr>
                <w:rFonts w:cs="Arial"/>
                <w:sz w:val="18"/>
                <w:szCs w:val="18"/>
              </w:rPr>
            </w:r>
            <w:r w:rsidR="000D0A6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9F2BA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0A6E">
              <w:rPr>
                <w:rFonts w:cs="Arial"/>
                <w:sz w:val="18"/>
                <w:szCs w:val="18"/>
              </w:rPr>
            </w:r>
            <w:r w:rsidR="000D0A6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B45D60B" w:rsidR="00506225" w:rsidRPr="004E6635" w:rsidRDefault="00506225" w:rsidP="00E35AB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4D15">
              <w:rPr>
                <w:rFonts w:cs="Arial"/>
                <w:noProof/>
                <w:sz w:val="18"/>
                <w:szCs w:val="18"/>
              </w:rPr>
              <w:t>$</w:t>
            </w:r>
            <w:r w:rsidR="00E35AB8">
              <w:rPr>
                <w:rFonts w:cs="Arial"/>
                <w:noProof/>
                <w:sz w:val="18"/>
                <w:szCs w:val="18"/>
              </w:rPr>
              <w:t>9</w:t>
            </w:r>
            <w:r w:rsidR="001A4D15">
              <w:rPr>
                <w:rFonts w:cs="Arial"/>
                <w:noProof/>
                <w:sz w:val="18"/>
                <w:szCs w:val="18"/>
              </w:rPr>
              <w:t>,</w:t>
            </w:r>
            <w:r w:rsidR="00E35AB8">
              <w:rPr>
                <w:rFonts w:cs="Arial"/>
                <w:noProof/>
                <w:sz w:val="18"/>
                <w:szCs w:val="18"/>
              </w:rPr>
              <w:t>0</w:t>
            </w:r>
            <w:r w:rsidR="001A4D15">
              <w:rPr>
                <w:rFonts w:cs="Arial"/>
                <w:noProof/>
                <w:sz w:val="18"/>
                <w:szCs w:val="18"/>
              </w:rPr>
              <w:t>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E28AFB5" w:rsidR="004242AC" w:rsidRPr="004E6635" w:rsidRDefault="004242AC" w:rsidP="001A4D1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4D15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9E7C3D7" w:rsidR="004242AC" w:rsidRPr="004E6635" w:rsidRDefault="004242AC" w:rsidP="0060070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070B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386C71F" w:rsidR="004242AC" w:rsidRPr="004E6635" w:rsidRDefault="004242AC" w:rsidP="001A4D15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4D15">
              <w:rPr>
                <w:rFonts w:cs="Arial"/>
                <w:sz w:val="18"/>
                <w:szCs w:val="18"/>
              </w:rPr>
              <w:t>207010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8F4FC15" w:rsidR="004242AC" w:rsidRPr="004E6635" w:rsidRDefault="004242AC" w:rsidP="0060070B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070B">
              <w:rPr>
                <w:rFonts w:cs="Arial"/>
                <w:noProof/>
                <w:sz w:val="18"/>
                <w:szCs w:val="18"/>
              </w:rPr>
              <w:t>Recorder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D2F56A3" w:rsidR="00C040CE" w:rsidRPr="004E6635" w:rsidRDefault="004C3523" w:rsidP="001A4D1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4D15">
              <w:rPr>
                <w:rFonts w:cs="Arial"/>
                <w:noProof/>
                <w:sz w:val="18"/>
                <w:szCs w:val="18"/>
              </w:rPr>
              <w:t>726000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0BFCC5D" w:rsidR="00C040CE" w:rsidRPr="004E6635" w:rsidRDefault="004C3523" w:rsidP="0060070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070B">
              <w:rPr>
                <w:rFonts w:cs="Arial"/>
                <w:noProof/>
                <w:sz w:val="18"/>
                <w:szCs w:val="18"/>
              </w:rPr>
              <w:t>Rents &amp; Leases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B5C8466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0A6E">
              <w:rPr>
                <w:rFonts w:cs="Arial"/>
                <w:sz w:val="18"/>
                <w:szCs w:val="18"/>
              </w:rPr>
            </w:r>
            <w:r w:rsidR="000D0A6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0A6E">
              <w:rPr>
                <w:rFonts w:cs="Arial"/>
                <w:sz w:val="18"/>
                <w:szCs w:val="18"/>
              </w:rPr>
            </w:r>
            <w:r w:rsidR="000D0A6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C53EDB8" w:rsidR="00270599" w:rsidRPr="004E6635" w:rsidRDefault="00270599" w:rsidP="001A4D15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4D15">
              <w:rPr>
                <w:rFonts w:cs="Arial"/>
                <w:noProof/>
                <w:sz w:val="18"/>
                <w:szCs w:val="18"/>
              </w:rPr>
              <w:t>Extension of existing contract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45E7A65" w:rsidR="00677610" w:rsidRPr="004E6635" w:rsidRDefault="004C3523" w:rsidP="001A4D15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A4D15">
              <w:rPr>
                <w:rFonts w:cs="Arial"/>
                <w:noProof/>
              </w:rPr>
              <w:t>Approve the Iron Mountain Management, LLC contract as submitted, with the Chair authorized to sign.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0A6E"/>
    <w:rsid w:val="000D6B91"/>
    <w:rsid w:val="001A4D15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0070B"/>
    <w:rsid w:val="00630A78"/>
    <w:rsid w:val="006331AA"/>
    <w:rsid w:val="006376C3"/>
    <w:rsid w:val="00645B7E"/>
    <w:rsid w:val="00662F60"/>
    <w:rsid w:val="00677610"/>
    <w:rsid w:val="007234F7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35AB8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E8B0DA-56F6-4C71-A5B9-FE8A2B19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Craig Kay</cp:lastModifiedBy>
  <cp:revision>4</cp:revision>
  <cp:lastPrinted>2015-01-16T16:51:00Z</cp:lastPrinted>
  <dcterms:created xsi:type="dcterms:W3CDTF">2021-08-18T22:44:00Z</dcterms:created>
  <dcterms:modified xsi:type="dcterms:W3CDTF">2022-08-25T14:49:00Z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