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7C11" w14:textId="66411A97" w:rsidR="008715A4" w:rsidRPr="00770305" w:rsidRDefault="0056249A" w:rsidP="004407BC">
      <w:pPr>
        <w:spacing w:after="0"/>
        <w:jc w:val="both"/>
        <w:rPr>
          <w:rFonts w:ascii="Arial" w:eastAsiaTheme="majorEastAsia" w:hAnsi="Arial" w:cs="Arial"/>
          <w:iCs/>
          <w:color w:val="000000" w:themeColor="text1"/>
        </w:rPr>
      </w:pPr>
      <w:r w:rsidRPr="00770305">
        <w:rPr>
          <w:rFonts w:ascii="Arial" w:eastAsiaTheme="majorEastAsia" w:hAnsi="Arial" w:cs="Arial"/>
          <w:b/>
          <w:bCs/>
          <w:iCs/>
          <w:color w:val="000000" w:themeColor="text1"/>
        </w:rPr>
        <w:t>Grand Jury Find</w:t>
      </w:r>
      <w:r w:rsidR="0039255F" w:rsidRPr="00770305">
        <w:rPr>
          <w:rFonts w:ascii="Arial" w:eastAsiaTheme="majorEastAsia" w:hAnsi="Arial" w:cs="Arial"/>
          <w:b/>
          <w:bCs/>
          <w:iCs/>
          <w:color w:val="000000" w:themeColor="text1"/>
        </w:rPr>
        <w:t>ing</w:t>
      </w:r>
      <w:r w:rsidRPr="00770305">
        <w:rPr>
          <w:rFonts w:ascii="Arial" w:eastAsiaTheme="majorEastAsia" w:hAnsi="Arial" w:cs="Arial"/>
          <w:b/>
          <w:bCs/>
          <w:iCs/>
          <w:color w:val="000000" w:themeColor="text1"/>
        </w:rPr>
        <w:t xml:space="preserve"> – F1:</w:t>
      </w:r>
      <w:r w:rsidR="00B92A17" w:rsidRPr="00770305">
        <w:rPr>
          <w:rFonts w:ascii="Arial" w:eastAsiaTheme="majorEastAsia" w:hAnsi="Arial" w:cs="Arial"/>
          <w:iCs/>
          <w:color w:val="000000" w:themeColor="text1"/>
        </w:rPr>
        <w:t xml:space="preserve"> Accessibility of the approved budget on the County website and limited review in the County Clerk’s office may not serve the needs of all citizens.</w:t>
      </w:r>
    </w:p>
    <w:p w14:paraId="5EA76154" w14:textId="564DC3C2" w:rsidR="0039255F" w:rsidRPr="00770305" w:rsidRDefault="0039255F" w:rsidP="004407BC">
      <w:pPr>
        <w:spacing w:after="0"/>
        <w:jc w:val="both"/>
        <w:rPr>
          <w:rFonts w:ascii="Arial" w:eastAsiaTheme="majorEastAsia" w:hAnsi="Arial" w:cs="Arial"/>
          <w:iCs/>
          <w:color w:val="000000" w:themeColor="text1"/>
        </w:rPr>
      </w:pPr>
    </w:p>
    <w:p w14:paraId="038E6F9C" w14:textId="068999CA" w:rsidR="0039255F" w:rsidRPr="00770305" w:rsidRDefault="0039255F" w:rsidP="004407BC">
      <w:pPr>
        <w:widowControl w:val="0"/>
        <w:autoSpaceDE w:val="0"/>
        <w:autoSpaceDN w:val="0"/>
        <w:adjustRightInd w:val="0"/>
        <w:spacing w:after="0"/>
        <w:jc w:val="both"/>
        <w:rPr>
          <w:rFonts w:ascii="Arial" w:eastAsiaTheme="majorEastAsia" w:hAnsi="Arial" w:cs="Arial"/>
          <w:iCs/>
          <w:color w:val="000000" w:themeColor="text1"/>
        </w:rPr>
      </w:pPr>
      <w:r w:rsidRPr="00770305">
        <w:rPr>
          <w:rFonts w:ascii="Arial" w:eastAsiaTheme="majorEastAsia" w:hAnsi="Arial" w:cs="Arial"/>
          <w:b/>
          <w:bCs/>
          <w:iCs/>
          <w:color w:val="000000" w:themeColor="text1"/>
        </w:rPr>
        <w:t>Grand Jury Finding – F2:</w:t>
      </w:r>
      <w:r w:rsidRPr="00770305">
        <w:rPr>
          <w:rFonts w:ascii="Arial" w:eastAsiaTheme="majorEastAsia" w:hAnsi="Arial" w:cs="Arial"/>
          <w:iCs/>
          <w:color w:val="000000" w:themeColor="text1"/>
        </w:rPr>
        <w:t xml:space="preserve"> </w:t>
      </w:r>
      <w:r w:rsidR="00B92A17" w:rsidRPr="00770305">
        <w:rPr>
          <w:rFonts w:ascii="Arial" w:eastAsiaTheme="majorEastAsia" w:hAnsi="Arial" w:cs="Arial"/>
          <w:iCs/>
          <w:color w:val="000000" w:themeColor="text1"/>
        </w:rPr>
        <w:t xml:space="preserve">Reviewing the County budget is difficult for the public and staff to understand. </w:t>
      </w:r>
    </w:p>
    <w:p w14:paraId="34F718BB" w14:textId="77777777" w:rsidR="00B92A17" w:rsidRPr="00770305" w:rsidRDefault="00B92A17" w:rsidP="004407BC">
      <w:pPr>
        <w:widowControl w:val="0"/>
        <w:autoSpaceDE w:val="0"/>
        <w:autoSpaceDN w:val="0"/>
        <w:adjustRightInd w:val="0"/>
        <w:spacing w:after="0"/>
        <w:jc w:val="both"/>
        <w:rPr>
          <w:rFonts w:ascii="Arial" w:eastAsiaTheme="majorEastAsia" w:hAnsi="Arial" w:cs="Arial"/>
          <w:iCs/>
          <w:color w:val="000000" w:themeColor="text1"/>
        </w:rPr>
      </w:pPr>
    </w:p>
    <w:p w14:paraId="34DBF24F" w14:textId="1515F5F6" w:rsidR="0039255F" w:rsidRPr="00770305" w:rsidRDefault="0039255F" w:rsidP="004407BC">
      <w:pPr>
        <w:widowControl w:val="0"/>
        <w:autoSpaceDE w:val="0"/>
        <w:autoSpaceDN w:val="0"/>
        <w:adjustRightInd w:val="0"/>
        <w:spacing w:after="0"/>
        <w:jc w:val="both"/>
        <w:rPr>
          <w:rFonts w:ascii="Arial" w:eastAsiaTheme="majorEastAsia" w:hAnsi="Arial" w:cs="Arial"/>
          <w:iCs/>
          <w:color w:val="000000" w:themeColor="text1"/>
        </w:rPr>
      </w:pPr>
      <w:r w:rsidRPr="00770305">
        <w:rPr>
          <w:rFonts w:ascii="Arial" w:eastAsiaTheme="majorEastAsia" w:hAnsi="Arial" w:cs="Arial"/>
          <w:b/>
          <w:bCs/>
          <w:iCs/>
          <w:color w:val="000000" w:themeColor="text1"/>
        </w:rPr>
        <w:t>Grand Jury Finding – F3:</w:t>
      </w:r>
      <w:r w:rsidRPr="00770305">
        <w:rPr>
          <w:rFonts w:ascii="Arial" w:eastAsiaTheme="majorEastAsia" w:hAnsi="Arial" w:cs="Arial"/>
          <w:iCs/>
          <w:color w:val="000000" w:themeColor="text1"/>
        </w:rPr>
        <w:t xml:space="preserve"> </w:t>
      </w:r>
      <w:r w:rsidR="00B92A17" w:rsidRPr="00770305">
        <w:rPr>
          <w:rFonts w:ascii="Arial" w:eastAsiaTheme="majorEastAsia" w:hAnsi="Arial" w:cs="Arial"/>
          <w:iCs/>
          <w:color w:val="000000" w:themeColor="text1"/>
        </w:rPr>
        <w:t>Publicly available copies of the fiscal year budget have different formats which makes use, understanding, and comparison difficult.</w:t>
      </w:r>
    </w:p>
    <w:p w14:paraId="7DD3CDC4" w14:textId="77777777" w:rsidR="00B92A17" w:rsidRPr="00770305" w:rsidRDefault="00B92A17" w:rsidP="004407BC">
      <w:pPr>
        <w:widowControl w:val="0"/>
        <w:autoSpaceDE w:val="0"/>
        <w:autoSpaceDN w:val="0"/>
        <w:adjustRightInd w:val="0"/>
        <w:spacing w:after="0"/>
        <w:jc w:val="both"/>
        <w:rPr>
          <w:rFonts w:ascii="Arial" w:eastAsiaTheme="majorEastAsia" w:hAnsi="Arial" w:cs="Arial"/>
          <w:iCs/>
          <w:color w:val="000000" w:themeColor="text1"/>
        </w:rPr>
      </w:pPr>
    </w:p>
    <w:p w14:paraId="2CD64848" w14:textId="768DF2E1" w:rsidR="00B92A17" w:rsidRPr="00770305" w:rsidRDefault="00B92A17" w:rsidP="004407BC">
      <w:pPr>
        <w:widowControl w:val="0"/>
        <w:autoSpaceDE w:val="0"/>
        <w:autoSpaceDN w:val="0"/>
        <w:adjustRightInd w:val="0"/>
        <w:spacing w:after="0"/>
        <w:jc w:val="both"/>
        <w:rPr>
          <w:rFonts w:ascii="Arial" w:eastAsiaTheme="majorEastAsia" w:hAnsi="Arial" w:cs="Arial"/>
          <w:iCs/>
          <w:color w:val="000000" w:themeColor="text1"/>
        </w:rPr>
      </w:pPr>
      <w:r w:rsidRPr="00770305">
        <w:rPr>
          <w:rFonts w:ascii="Arial" w:eastAsiaTheme="majorEastAsia" w:hAnsi="Arial" w:cs="Arial"/>
          <w:b/>
          <w:bCs/>
          <w:iCs/>
          <w:color w:val="000000" w:themeColor="text1"/>
        </w:rPr>
        <w:t>Grand Jury Finding – F4:</w:t>
      </w:r>
      <w:r w:rsidRPr="00770305">
        <w:rPr>
          <w:rFonts w:ascii="Arial" w:eastAsiaTheme="majorEastAsia" w:hAnsi="Arial" w:cs="Arial"/>
          <w:iCs/>
          <w:color w:val="000000" w:themeColor="text1"/>
        </w:rPr>
        <w:t xml:space="preserve"> Unspent personnel costs, the largest part of the County’s budget, is left to accumulate in department budgets when vacancies occur until year-end. If unaddressed, this accumulation of unspent funds then becomes unavailable for needed uses and transfers during the current fiscal year.</w:t>
      </w:r>
    </w:p>
    <w:p w14:paraId="3EAB877E" w14:textId="683B49E1" w:rsidR="00B92A17" w:rsidRPr="00770305" w:rsidRDefault="00B92A17" w:rsidP="004407BC">
      <w:pPr>
        <w:widowControl w:val="0"/>
        <w:autoSpaceDE w:val="0"/>
        <w:autoSpaceDN w:val="0"/>
        <w:adjustRightInd w:val="0"/>
        <w:spacing w:after="0"/>
        <w:jc w:val="both"/>
        <w:rPr>
          <w:rFonts w:ascii="Arial" w:eastAsiaTheme="majorEastAsia" w:hAnsi="Arial" w:cs="Arial"/>
          <w:iCs/>
          <w:color w:val="000000" w:themeColor="text1"/>
        </w:rPr>
      </w:pPr>
    </w:p>
    <w:p w14:paraId="458E3812" w14:textId="0AAEB174" w:rsidR="00B92A17" w:rsidRPr="00770305" w:rsidRDefault="00B92A17" w:rsidP="004407BC">
      <w:pPr>
        <w:widowControl w:val="0"/>
        <w:autoSpaceDE w:val="0"/>
        <w:autoSpaceDN w:val="0"/>
        <w:adjustRightInd w:val="0"/>
        <w:spacing w:after="0"/>
        <w:jc w:val="both"/>
        <w:rPr>
          <w:rFonts w:ascii="Arial" w:eastAsiaTheme="majorEastAsia" w:hAnsi="Arial" w:cs="Arial"/>
          <w:iCs/>
          <w:color w:val="000000" w:themeColor="text1"/>
        </w:rPr>
      </w:pPr>
      <w:r w:rsidRPr="00770305">
        <w:rPr>
          <w:rFonts w:ascii="Arial" w:eastAsiaTheme="majorEastAsia" w:hAnsi="Arial" w:cs="Arial"/>
          <w:b/>
          <w:bCs/>
          <w:iCs/>
          <w:color w:val="000000" w:themeColor="text1"/>
        </w:rPr>
        <w:t xml:space="preserve">Grand Jury Finding – F5: </w:t>
      </w:r>
      <w:r w:rsidRPr="00770305">
        <w:rPr>
          <w:rFonts w:ascii="Arial" w:eastAsiaTheme="majorEastAsia" w:hAnsi="Arial" w:cs="Arial"/>
          <w:iCs/>
          <w:color w:val="000000" w:themeColor="text1"/>
        </w:rPr>
        <w:t>The County accounting system, Banner, is being supplemented and/or duplicated by many users across most County departments.</w:t>
      </w:r>
    </w:p>
    <w:p w14:paraId="39E25C6F" w14:textId="388E7146" w:rsidR="00B92A17" w:rsidRPr="00770305" w:rsidRDefault="00B92A17" w:rsidP="004407BC">
      <w:pPr>
        <w:widowControl w:val="0"/>
        <w:autoSpaceDE w:val="0"/>
        <w:autoSpaceDN w:val="0"/>
        <w:adjustRightInd w:val="0"/>
        <w:spacing w:after="0"/>
        <w:jc w:val="both"/>
        <w:rPr>
          <w:rFonts w:ascii="Arial" w:eastAsiaTheme="majorEastAsia" w:hAnsi="Arial" w:cs="Arial"/>
          <w:iCs/>
          <w:color w:val="000000" w:themeColor="text1"/>
        </w:rPr>
      </w:pPr>
    </w:p>
    <w:p w14:paraId="4B9C4C84" w14:textId="1F1AC223" w:rsidR="00B92A17" w:rsidRPr="00770305" w:rsidRDefault="00B92A17" w:rsidP="00CD071B">
      <w:pPr>
        <w:widowControl w:val="0"/>
        <w:autoSpaceDE w:val="0"/>
        <w:autoSpaceDN w:val="0"/>
        <w:adjustRightInd w:val="0"/>
        <w:spacing w:after="0"/>
        <w:jc w:val="both"/>
        <w:rPr>
          <w:rFonts w:ascii="Arial" w:eastAsiaTheme="majorEastAsia" w:hAnsi="Arial" w:cs="Arial"/>
          <w:iCs/>
          <w:color w:val="000000" w:themeColor="text1"/>
        </w:rPr>
      </w:pPr>
      <w:r w:rsidRPr="00770305">
        <w:rPr>
          <w:rFonts w:ascii="Arial" w:eastAsiaTheme="majorEastAsia" w:hAnsi="Arial" w:cs="Arial"/>
          <w:b/>
          <w:bCs/>
          <w:iCs/>
          <w:color w:val="000000" w:themeColor="text1"/>
        </w:rPr>
        <w:t xml:space="preserve">Grand Jury Finding – F6: </w:t>
      </w:r>
      <w:r w:rsidRPr="00770305">
        <w:rPr>
          <w:rFonts w:ascii="Arial" w:eastAsiaTheme="majorEastAsia" w:hAnsi="Arial" w:cs="Arial"/>
          <w:iCs/>
          <w:color w:val="000000" w:themeColor="text1"/>
        </w:rPr>
        <w:t>The strong emphasis on historical data in budget preparation has created an environment that restricts flexibility and the incentive to save.</w:t>
      </w:r>
    </w:p>
    <w:p w14:paraId="154CF5B9" w14:textId="77777777" w:rsidR="0039255F" w:rsidRPr="00770305" w:rsidRDefault="0039255F" w:rsidP="004407BC">
      <w:pPr>
        <w:widowControl w:val="0"/>
        <w:autoSpaceDE w:val="0"/>
        <w:autoSpaceDN w:val="0"/>
        <w:adjustRightInd w:val="0"/>
        <w:spacing w:after="0"/>
        <w:jc w:val="both"/>
        <w:rPr>
          <w:rFonts w:ascii="Arial" w:eastAsia="Times New Roman" w:hAnsi="Arial" w:cs="Arial"/>
          <w:b/>
          <w:iCs/>
          <w:color w:val="000000" w:themeColor="text1"/>
        </w:rPr>
      </w:pPr>
    </w:p>
    <w:p w14:paraId="09887B29" w14:textId="50BAABA4" w:rsidR="00A64AB0" w:rsidRPr="00770305" w:rsidRDefault="007426CC" w:rsidP="00CD071B">
      <w:pPr>
        <w:widowControl w:val="0"/>
        <w:autoSpaceDE w:val="0"/>
        <w:autoSpaceDN w:val="0"/>
        <w:adjustRightInd w:val="0"/>
        <w:spacing w:after="0"/>
        <w:jc w:val="center"/>
        <w:rPr>
          <w:rFonts w:ascii="Arial" w:eastAsia="Times New Roman" w:hAnsi="Arial" w:cs="Arial"/>
          <w:b/>
          <w:i/>
          <w:color w:val="000000" w:themeColor="text1"/>
          <w:u w:val="single"/>
        </w:rPr>
      </w:pPr>
      <w:r w:rsidRPr="00770305">
        <w:rPr>
          <w:rFonts w:ascii="Arial" w:eastAsia="Times New Roman" w:hAnsi="Arial" w:cs="Arial"/>
          <w:b/>
          <w:i/>
          <w:color w:val="000000" w:themeColor="text1"/>
          <w:u w:val="single"/>
        </w:rPr>
        <w:t xml:space="preserve">RESPONSE FROM </w:t>
      </w:r>
      <w:r w:rsidR="00A64AB0" w:rsidRPr="00770305">
        <w:rPr>
          <w:rFonts w:ascii="Arial" w:eastAsia="Times New Roman" w:hAnsi="Arial" w:cs="Arial"/>
          <w:b/>
          <w:i/>
          <w:color w:val="000000" w:themeColor="text1"/>
          <w:u w:val="single"/>
        </w:rPr>
        <w:t>BOARD OF SUPERVISORS</w:t>
      </w:r>
    </w:p>
    <w:p w14:paraId="53E98559" w14:textId="77777777" w:rsidR="008715A4" w:rsidRPr="00770305" w:rsidRDefault="008715A4" w:rsidP="004407BC">
      <w:pPr>
        <w:widowControl w:val="0"/>
        <w:autoSpaceDE w:val="0"/>
        <w:autoSpaceDN w:val="0"/>
        <w:adjustRightInd w:val="0"/>
        <w:spacing w:after="0"/>
        <w:jc w:val="both"/>
        <w:rPr>
          <w:rFonts w:ascii="Arial" w:eastAsia="Times New Roman" w:hAnsi="Arial" w:cs="Arial"/>
          <w:b/>
          <w:i/>
          <w:color w:val="000000" w:themeColor="text1"/>
        </w:rPr>
      </w:pPr>
    </w:p>
    <w:p w14:paraId="22891569" w14:textId="76E1413F" w:rsidR="0056249A" w:rsidRPr="00770305" w:rsidRDefault="0056249A" w:rsidP="00CD071B">
      <w:pPr>
        <w:pStyle w:val="ListParagraph"/>
        <w:numPr>
          <w:ilvl w:val="0"/>
          <w:numId w:val="2"/>
        </w:numPr>
        <w:spacing w:after="0"/>
        <w:jc w:val="both"/>
        <w:rPr>
          <w:rFonts w:ascii="Arial" w:hAnsi="Arial" w:cs="Arial"/>
          <w:color w:val="000000" w:themeColor="text1"/>
        </w:rPr>
      </w:pPr>
      <w:r w:rsidRPr="00770305">
        <w:rPr>
          <w:rFonts w:ascii="Arial" w:hAnsi="Arial" w:cs="Arial"/>
          <w:b/>
          <w:bCs/>
          <w:color w:val="000000" w:themeColor="text1"/>
        </w:rPr>
        <w:t>R</w:t>
      </w:r>
      <w:r w:rsidR="00253829" w:rsidRPr="00770305">
        <w:rPr>
          <w:rFonts w:ascii="Arial" w:hAnsi="Arial" w:cs="Arial"/>
          <w:b/>
          <w:bCs/>
          <w:color w:val="000000" w:themeColor="text1"/>
        </w:rPr>
        <w:t>ecommendation R</w:t>
      </w:r>
      <w:r w:rsidRPr="00770305">
        <w:rPr>
          <w:rFonts w:ascii="Arial" w:hAnsi="Arial" w:cs="Arial"/>
          <w:b/>
          <w:bCs/>
          <w:color w:val="000000" w:themeColor="text1"/>
        </w:rPr>
        <w:t>1</w:t>
      </w:r>
      <w:r w:rsidRPr="00770305">
        <w:rPr>
          <w:rFonts w:ascii="Arial" w:hAnsi="Arial" w:cs="Arial"/>
          <w:color w:val="000000" w:themeColor="text1"/>
        </w:rPr>
        <w:t xml:space="preserve">:  </w:t>
      </w:r>
      <w:r w:rsidR="00F72B35" w:rsidRPr="00770305">
        <w:rPr>
          <w:rFonts w:ascii="Arial" w:hAnsi="Arial" w:cs="Arial"/>
          <w:color w:val="000000" w:themeColor="text1"/>
        </w:rPr>
        <w:t>The Board of Supervisors should provide an approved copy of the County budget in all public libraries, by September 30, 2022, allowing citizens the opportunity to review it on their own time.</w:t>
      </w:r>
    </w:p>
    <w:p w14:paraId="3A3CEF31" w14:textId="77777777" w:rsidR="00C84124" w:rsidRPr="00770305" w:rsidRDefault="00C84124" w:rsidP="004407BC">
      <w:pPr>
        <w:widowControl w:val="0"/>
        <w:autoSpaceDE w:val="0"/>
        <w:autoSpaceDN w:val="0"/>
        <w:adjustRightInd w:val="0"/>
        <w:spacing w:after="0"/>
        <w:jc w:val="both"/>
        <w:rPr>
          <w:rFonts w:ascii="Arial" w:hAnsi="Arial" w:cs="Arial"/>
          <w:b/>
          <w:color w:val="000000" w:themeColor="text1"/>
        </w:rPr>
      </w:pPr>
    </w:p>
    <w:p w14:paraId="0CFF2F2E" w14:textId="77777777" w:rsidR="00F72B35" w:rsidRPr="00770305" w:rsidRDefault="0056249A" w:rsidP="00CD071B">
      <w:pPr>
        <w:widowControl w:val="0"/>
        <w:autoSpaceDE w:val="0"/>
        <w:autoSpaceDN w:val="0"/>
        <w:adjustRightInd w:val="0"/>
        <w:spacing w:after="0"/>
        <w:ind w:left="360"/>
        <w:jc w:val="both"/>
        <w:rPr>
          <w:rFonts w:ascii="Arial" w:hAnsi="Arial" w:cs="Arial"/>
          <w:color w:val="000000" w:themeColor="text1"/>
        </w:rPr>
      </w:pPr>
      <w:r w:rsidRPr="00770305">
        <w:rPr>
          <w:rFonts w:ascii="Arial" w:hAnsi="Arial" w:cs="Arial"/>
          <w:b/>
          <w:color w:val="000000" w:themeColor="text1"/>
        </w:rPr>
        <w:t>Response to R1:</w:t>
      </w:r>
      <w:r w:rsidR="00253829" w:rsidRPr="00770305">
        <w:rPr>
          <w:rFonts w:ascii="Arial" w:hAnsi="Arial" w:cs="Arial"/>
          <w:b/>
          <w:color w:val="000000" w:themeColor="text1"/>
        </w:rPr>
        <w:t xml:space="preserve"> </w:t>
      </w:r>
      <w:r w:rsidR="00F72B35" w:rsidRPr="00770305">
        <w:rPr>
          <w:rFonts w:ascii="Arial" w:hAnsi="Arial" w:cs="Arial"/>
          <w:color w:val="000000" w:themeColor="text1"/>
        </w:rPr>
        <w:t xml:space="preserve">The Board agrees. </w:t>
      </w:r>
    </w:p>
    <w:p w14:paraId="77682CF4" w14:textId="381CB1D1" w:rsidR="00AE62C1" w:rsidRPr="00770305" w:rsidRDefault="00F72B35" w:rsidP="00CD071B">
      <w:pPr>
        <w:widowControl w:val="0"/>
        <w:autoSpaceDE w:val="0"/>
        <w:autoSpaceDN w:val="0"/>
        <w:adjustRightInd w:val="0"/>
        <w:spacing w:after="0"/>
        <w:ind w:left="360"/>
        <w:jc w:val="both"/>
        <w:rPr>
          <w:rFonts w:ascii="Arial" w:hAnsi="Arial" w:cs="Arial"/>
          <w:color w:val="000000" w:themeColor="text1"/>
        </w:rPr>
      </w:pPr>
      <w:r w:rsidRPr="00770305">
        <w:rPr>
          <w:rFonts w:ascii="Arial" w:hAnsi="Arial" w:cs="Arial"/>
          <w:color w:val="000000" w:themeColor="text1"/>
        </w:rPr>
        <w:t>We acknowledge not all citizens of Siskiyou County ha</w:t>
      </w:r>
      <w:r w:rsidR="00E14886" w:rsidRPr="00770305">
        <w:rPr>
          <w:rFonts w:ascii="Arial" w:hAnsi="Arial" w:cs="Arial"/>
          <w:color w:val="000000" w:themeColor="text1"/>
        </w:rPr>
        <w:t>ve</w:t>
      </w:r>
      <w:r w:rsidRPr="00770305">
        <w:rPr>
          <w:rFonts w:ascii="Arial" w:hAnsi="Arial" w:cs="Arial"/>
          <w:color w:val="000000" w:themeColor="text1"/>
        </w:rPr>
        <w:t xml:space="preserve"> access to the internet or they prefer physical copies of documents. To that end, we will work with the County Librarian to distribute copies of the adopted budget to each library branch in Siskiyou County.  </w:t>
      </w:r>
    </w:p>
    <w:p w14:paraId="67DC554B" w14:textId="4E54C237" w:rsidR="008009AC" w:rsidRPr="00770305" w:rsidRDefault="008009AC" w:rsidP="004407BC">
      <w:pPr>
        <w:widowControl w:val="0"/>
        <w:autoSpaceDE w:val="0"/>
        <w:autoSpaceDN w:val="0"/>
        <w:adjustRightInd w:val="0"/>
        <w:spacing w:after="0"/>
        <w:jc w:val="both"/>
        <w:rPr>
          <w:rFonts w:ascii="Arial" w:hAnsi="Arial" w:cs="Arial"/>
          <w:color w:val="000000" w:themeColor="text1"/>
        </w:rPr>
      </w:pPr>
    </w:p>
    <w:p w14:paraId="70D3FC70" w14:textId="75353A32" w:rsidR="00CB5823" w:rsidRPr="00770305" w:rsidRDefault="00CB5823" w:rsidP="00CD071B">
      <w:pPr>
        <w:pStyle w:val="ListParagraph"/>
        <w:widowControl w:val="0"/>
        <w:numPr>
          <w:ilvl w:val="0"/>
          <w:numId w:val="2"/>
        </w:numPr>
        <w:autoSpaceDE w:val="0"/>
        <w:autoSpaceDN w:val="0"/>
        <w:adjustRightInd w:val="0"/>
        <w:spacing w:after="0"/>
        <w:jc w:val="both"/>
        <w:rPr>
          <w:rFonts w:ascii="Arial" w:hAnsi="Arial" w:cs="Arial"/>
          <w:color w:val="000000" w:themeColor="text1"/>
        </w:rPr>
      </w:pPr>
      <w:r w:rsidRPr="00770305">
        <w:rPr>
          <w:rFonts w:ascii="Arial" w:hAnsi="Arial" w:cs="Arial"/>
          <w:b/>
          <w:bCs/>
          <w:color w:val="000000" w:themeColor="text1"/>
        </w:rPr>
        <w:t>Recommendation R2</w:t>
      </w:r>
      <w:r w:rsidRPr="00770305">
        <w:rPr>
          <w:rFonts w:ascii="Arial" w:hAnsi="Arial" w:cs="Arial"/>
          <w:color w:val="000000" w:themeColor="text1"/>
        </w:rPr>
        <w:t xml:space="preserve">: </w:t>
      </w:r>
      <w:r w:rsidR="00F72B35" w:rsidRPr="00770305">
        <w:rPr>
          <w:rFonts w:ascii="Arial" w:hAnsi="Arial" w:cs="Arial"/>
          <w:color w:val="000000" w:themeColor="text1"/>
        </w:rPr>
        <w:t>The Board of Supervisors should attach a summary glossary of important terms, and acronyms, with definitions to all copies of the budget to help citizens and staff to understand the budgeting terminology by August 31, 2022.</w:t>
      </w:r>
    </w:p>
    <w:p w14:paraId="4587D3A4" w14:textId="77777777" w:rsidR="00595ECF" w:rsidRPr="00770305" w:rsidRDefault="00595ECF" w:rsidP="004407BC">
      <w:pPr>
        <w:widowControl w:val="0"/>
        <w:autoSpaceDE w:val="0"/>
        <w:autoSpaceDN w:val="0"/>
        <w:adjustRightInd w:val="0"/>
        <w:spacing w:after="0"/>
        <w:jc w:val="both"/>
        <w:rPr>
          <w:rFonts w:ascii="Arial" w:hAnsi="Arial" w:cs="Arial"/>
          <w:b/>
          <w:color w:val="000000" w:themeColor="text1"/>
        </w:rPr>
      </w:pPr>
    </w:p>
    <w:p w14:paraId="60282908" w14:textId="7FBB0A51" w:rsidR="00595ECF" w:rsidRPr="00770305" w:rsidRDefault="00CB0F99" w:rsidP="00CD071B">
      <w:pPr>
        <w:widowControl w:val="0"/>
        <w:autoSpaceDE w:val="0"/>
        <w:autoSpaceDN w:val="0"/>
        <w:adjustRightInd w:val="0"/>
        <w:spacing w:after="0"/>
        <w:ind w:left="360"/>
        <w:jc w:val="both"/>
        <w:rPr>
          <w:rFonts w:ascii="Arial" w:hAnsi="Arial" w:cs="Arial"/>
          <w:color w:val="000000" w:themeColor="text1"/>
        </w:rPr>
      </w:pPr>
      <w:r w:rsidRPr="00770305">
        <w:rPr>
          <w:rFonts w:ascii="Arial" w:hAnsi="Arial" w:cs="Arial"/>
          <w:b/>
          <w:color w:val="000000" w:themeColor="text1"/>
        </w:rPr>
        <w:t xml:space="preserve">Response to </w:t>
      </w:r>
      <w:r w:rsidRPr="00770305">
        <w:rPr>
          <w:rFonts w:ascii="Arial" w:hAnsi="Arial" w:cs="Arial"/>
          <w:b/>
          <w:bCs/>
          <w:color w:val="000000" w:themeColor="text1"/>
        </w:rPr>
        <w:t>R2</w:t>
      </w:r>
      <w:r w:rsidRPr="00770305">
        <w:rPr>
          <w:rFonts w:ascii="Arial" w:hAnsi="Arial" w:cs="Arial"/>
          <w:b/>
          <w:color w:val="000000" w:themeColor="text1"/>
        </w:rPr>
        <w:t xml:space="preserve">: </w:t>
      </w:r>
      <w:r w:rsidR="00595ECF" w:rsidRPr="00770305">
        <w:rPr>
          <w:rFonts w:ascii="Arial" w:hAnsi="Arial" w:cs="Arial"/>
          <w:color w:val="000000" w:themeColor="text1"/>
        </w:rPr>
        <w:t xml:space="preserve">The Board disagrees. </w:t>
      </w:r>
    </w:p>
    <w:p w14:paraId="1C0ECBDA" w14:textId="38C4C06B" w:rsidR="00CB0F99" w:rsidRPr="00770305" w:rsidRDefault="00595ECF" w:rsidP="00CD071B">
      <w:pPr>
        <w:widowControl w:val="0"/>
        <w:autoSpaceDE w:val="0"/>
        <w:autoSpaceDN w:val="0"/>
        <w:adjustRightInd w:val="0"/>
        <w:spacing w:after="0"/>
        <w:ind w:left="360"/>
        <w:jc w:val="both"/>
        <w:rPr>
          <w:rFonts w:ascii="Arial" w:hAnsi="Arial" w:cs="Arial"/>
          <w:color w:val="000000" w:themeColor="text1"/>
        </w:rPr>
      </w:pPr>
      <w:r w:rsidRPr="00770305">
        <w:rPr>
          <w:rFonts w:ascii="Arial" w:hAnsi="Arial" w:cs="Arial"/>
          <w:color w:val="000000" w:themeColor="text1"/>
        </w:rPr>
        <w:t>Accounting used by government is substantially different from accounting used by for-profit organizations. Unless one is regularly exposed to</w:t>
      </w:r>
      <w:r w:rsidR="009B76B9" w:rsidRPr="00770305">
        <w:rPr>
          <w:rFonts w:ascii="Arial" w:hAnsi="Arial" w:cs="Arial"/>
          <w:color w:val="000000" w:themeColor="text1"/>
        </w:rPr>
        <w:t>,</w:t>
      </w:r>
      <w:r w:rsidRPr="00770305">
        <w:rPr>
          <w:rFonts w:ascii="Arial" w:hAnsi="Arial" w:cs="Arial"/>
          <w:color w:val="000000" w:themeColor="text1"/>
        </w:rPr>
        <w:t xml:space="preserve"> or has formal education in governmental accounting, it is difficult to understand the unique aspects of the County budget. Many documents already exist that detail glossaries of important budgeting terms and are readily available on the State Controller’s website.</w:t>
      </w:r>
    </w:p>
    <w:p w14:paraId="60AAB4C7" w14:textId="0FE61A1A" w:rsidR="00CB0F99" w:rsidRPr="00770305" w:rsidRDefault="00CB0F99" w:rsidP="004407BC">
      <w:pPr>
        <w:widowControl w:val="0"/>
        <w:autoSpaceDE w:val="0"/>
        <w:autoSpaceDN w:val="0"/>
        <w:adjustRightInd w:val="0"/>
        <w:spacing w:after="0"/>
        <w:jc w:val="both"/>
        <w:rPr>
          <w:rFonts w:ascii="Arial" w:hAnsi="Arial" w:cs="Arial"/>
          <w:color w:val="000000" w:themeColor="text1"/>
        </w:rPr>
      </w:pPr>
    </w:p>
    <w:p w14:paraId="4B08A0D2" w14:textId="215DA158" w:rsidR="00CB5823" w:rsidRPr="00770305" w:rsidRDefault="00CB5823" w:rsidP="00C64654">
      <w:pPr>
        <w:pStyle w:val="ListParagraph"/>
        <w:widowControl w:val="0"/>
        <w:numPr>
          <w:ilvl w:val="0"/>
          <w:numId w:val="2"/>
        </w:numPr>
        <w:autoSpaceDE w:val="0"/>
        <w:autoSpaceDN w:val="0"/>
        <w:adjustRightInd w:val="0"/>
        <w:spacing w:after="0"/>
        <w:jc w:val="both"/>
        <w:rPr>
          <w:rFonts w:ascii="Arial" w:hAnsi="Arial" w:cs="Arial"/>
          <w:color w:val="000000" w:themeColor="text1"/>
        </w:rPr>
      </w:pPr>
      <w:r w:rsidRPr="00770305">
        <w:rPr>
          <w:rFonts w:ascii="Arial" w:hAnsi="Arial" w:cs="Arial"/>
          <w:b/>
          <w:bCs/>
          <w:color w:val="000000" w:themeColor="text1"/>
        </w:rPr>
        <w:lastRenderedPageBreak/>
        <w:t>Recommendation R3</w:t>
      </w:r>
      <w:r w:rsidRPr="00770305">
        <w:rPr>
          <w:rFonts w:ascii="Arial" w:hAnsi="Arial" w:cs="Arial"/>
          <w:color w:val="000000" w:themeColor="text1"/>
        </w:rPr>
        <w:t xml:space="preserve">: </w:t>
      </w:r>
      <w:r w:rsidR="00595ECF" w:rsidRPr="00770305">
        <w:rPr>
          <w:rFonts w:ascii="Arial" w:hAnsi="Arial" w:cs="Arial"/>
          <w:color w:val="000000" w:themeColor="text1"/>
        </w:rPr>
        <w:t>Copies of the budgets available to the public at the Clerk’s, Auditor’s Office and County web page should use the same format by September 30, 2022.</w:t>
      </w:r>
    </w:p>
    <w:p w14:paraId="5054A338" w14:textId="49B9D017" w:rsidR="00CB5823" w:rsidRPr="00770305" w:rsidRDefault="00CB5823" w:rsidP="004407BC">
      <w:pPr>
        <w:widowControl w:val="0"/>
        <w:autoSpaceDE w:val="0"/>
        <w:autoSpaceDN w:val="0"/>
        <w:adjustRightInd w:val="0"/>
        <w:spacing w:after="0"/>
        <w:jc w:val="both"/>
        <w:rPr>
          <w:rFonts w:ascii="Arial" w:hAnsi="Arial" w:cs="Arial"/>
          <w:color w:val="000000" w:themeColor="text1"/>
        </w:rPr>
      </w:pPr>
    </w:p>
    <w:p w14:paraId="573C05AF" w14:textId="19FEBF3F" w:rsidR="00CB0F99" w:rsidRPr="00770305" w:rsidRDefault="00CB5823" w:rsidP="00C64654">
      <w:pPr>
        <w:pStyle w:val="ListParagraph"/>
        <w:widowControl w:val="0"/>
        <w:numPr>
          <w:ilvl w:val="0"/>
          <w:numId w:val="2"/>
        </w:numPr>
        <w:autoSpaceDE w:val="0"/>
        <w:autoSpaceDN w:val="0"/>
        <w:adjustRightInd w:val="0"/>
        <w:spacing w:after="0"/>
        <w:jc w:val="both"/>
        <w:rPr>
          <w:rFonts w:ascii="Arial" w:hAnsi="Arial" w:cs="Arial"/>
          <w:color w:val="000000" w:themeColor="text1"/>
        </w:rPr>
      </w:pPr>
      <w:r w:rsidRPr="00770305">
        <w:rPr>
          <w:rFonts w:ascii="Arial" w:hAnsi="Arial" w:cs="Arial"/>
          <w:b/>
          <w:bCs/>
          <w:color w:val="000000" w:themeColor="text1"/>
        </w:rPr>
        <w:t>Recommendation R</w:t>
      </w:r>
      <w:r w:rsidR="00DD15A6" w:rsidRPr="00770305">
        <w:rPr>
          <w:rFonts w:ascii="Arial" w:hAnsi="Arial" w:cs="Arial"/>
          <w:b/>
          <w:bCs/>
          <w:color w:val="000000" w:themeColor="text1"/>
        </w:rPr>
        <w:t>3b</w:t>
      </w:r>
      <w:r w:rsidRPr="00770305">
        <w:rPr>
          <w:rFonts w:ascii="Arial" w:hAnsi="Arial" w:cs="Arial"/>
          <w:color w:val="000000" w:themeColor="text1"/>
        </w:rPr>
        <w:t xml:space="preserve">: </w:t>
      </w:r>
      <w:r w:rsidR="00595ECF" w:rsidRPr="00770305">
        <w:rPr>
          <w:rFonts w:ascii="Arial" w:hAnsi="Arial" w:cs="Arial"/>
          <w:color w:val="000000" w:themeColor="text1"/>
        </w:rPr>
        <w:t>The Board of Supervisors should incorporate a summary of the budget, prepared annually by the County Administrative Officer titled “Budget Highlights”, anywhere the budget is made available for review by September 30, 2022.</w:t>
      </w:r>
    </w:p>
    <w:p w14:paraId="35DD81BD" w14:textId="5D594247" w:rsidR="00CB5823" w:rsidRPr="00770305" w:rsidRDefault="00CB5823" w:rsidP="004407BC">
      <w:pPr>
        <w:widowControl w:val="0"/>
        <w:autoSpaceDE w:val="0"/>
        <w:autoSpaceDN w:val="0"/>
        <w:adjustRightInd w:val="0"/>
        <w:spacing w:after="0"/>
        <w:jc w:val="both"/>
        <w:rPr>
          <w:rFonts w:ascii="Arial" w:hAnsi="Arial" w:cs="Arial"/>
          <w:color w:val="000000" w:themeColor="text1"/>
        </w:rPr>
      </w:pPr>
    </w:p>
    <w:p w14:paraId="132DA6C5" w14:textId="56EE26B4" w:rsidR="00595ECF" w:rsidRPr="00770305" w:rsidRDefault="00B25736" w:rsidP="00C64654">
      <w:pPr>
        <w:widowControl w:val="0"/>
        <w:autoSpaceDE w:val="0"/>
        <w:autoSpaceDN w:val="0"/>
        <w:adjustRightInd w:val="0"/>
        <w:spacing w:after="0"/>
        <w:ind w:left="360"/>
        <w:jc w:val="both"/>
        <w:rPr>
          <w:rFonts w:ascii="Arial" w:hAnsi="Arial" w:cs="Arial"/>
          <w:color w:val="000000" w:themeColor="text1"/>
        </w:rPr>
      </w:pPr>
      <w:r w:rsidRPr="00770305">
        <w:rPr>
          <w:rFonts w:ascii="Arial" w:hAnsi="Arial" w:cs="Arial"/>
          <w:b/>
          <w:color w:val="000000" w:themeColor="text1"/>
        </w:rPr>
        <w:t xml:space="preserve">Response to </w:t>
      </w:r>
      <w:r w:rsidRPr="00770305">
        <w:rPr>
          <w:rFonts w:ascii="Arial" w:hAnsi="Arial" w:cs="Arial"/>
          <w:b/>
          <w:bCs/>
          <w:color w:val="000000" w:themeColor="text1"/>
        </w:rPr>
        <w:t>R3</w:t>
      </w:r>
      <w:r w:rsidR="00595ECF" w:rsidRPr="00770305">
        <w:rPr>
          <w:rFonts w:ascii="Arial" w:hAnsi="Arial" w:cs="Arial"/>
          <w:b/>
          <w:bCs/>
          <w:color w:val="000000" w:themeColor="text1"/>
        </w:rPr>
        <w:t>/3</w:t>
      </w:r>
      <w:r w:rsidR="00DD15A6" w:rsidRPr="00770305">
        <w:rPr>
          <w:rFonts w:ascii="Arial" w:hAnsi="Arial" w:cs="Arial"/>
          <w:b/>
          <w:bCs/>
          <w:color w:val="000000" w:themeColor="text1"/>
        </w:rPr>
        <w:t>b</w:t>
      </w:r>
      <w:r w:rsidRPr="00770305">
        <w:rPr>
          <w:rFonts w:ascii="Arial" w:hAnsi="Arial" w:cs="Arial"/>
          <w:b/>
          <w:color w:val="000000" w:themeColor="text1"/>
        </w:rPr>
        <w:t xml:space="preserve">: </w:t>
      </w:r>
      <w:r w:rsidR="00595ECF" w:rsidRPr="00770305">
        <w:rPr>
          <w:rFonts w:ascii="Arial" w:hAnsi="Arial" w:cs="Arial"/>
          <w:color w:val="000000" w:themeColor="text1"/>
        </w:rPr>
        <w:t xml:space="preserve">The Board disagrees. </w:t>
      </w:r>
    </w:p>
    <w:p w14:paraId="184DA0E6" w14:textId="5963A1DE" w:rsidR="00DD15A6" w:rsidRPr="00770305" w:rsidRDefault="00595ECF" w:rsidP="00C64654">
      <w:pPr>
        <w:widowControl w:val="0"/>
        <w:autoSpaceDE w:val="0"/>
        <w:autoSpaceDN w:val="0"/>
        <w:adjustRightInd w:val="0"/>
        <w:spacing w:after="0"/>
        <w:ind w:left="360"/>
        <w:jc w:val="both"/>
        <w:rPr>
          <w:rFonts w:ascii="Arial" w:hAnsi="Arial" w:cs="Arial"/>
          <w:color w:val="000000" w:themeColor="text1"/>
        </w:rPr>
      </w:pPr>
      <w:r w:rsidRPr="00770305">
        <w:rPr>
          <w:rFonts w:ascii="Arial" w:hAnsi="Arial" w:cs="Arial"/>
          <w:color w:val="000000" w:themeColor="text1"/>
        </w:rPr>
        <w:t>The format of the budget presented to the Board of Supervisors for Recommended and Adopted budget are the same. The copy available for review in the Clerk’s office is an exact copy of the documents submitted to the Board for approval. Budget highlights are contained within the Recommended Budget each year. The County is required to submit its Adopted Budget to the State Controller by December 1 of each year, in a specific format. This specific format is the copy that is available in the Auditor’s Office and posted to the County website.</w:t>
      </w:r>
    </w:p>
    <w:p w14:paraId="5E45945E" w14:textId="77777777" w:rsidR="00595ECF" w:rsidRPr="00770305" w:rsidRDefault="00595ECF" w:rsidP="004407BC">
      <w:pPr>
        <w:widowControl w:val="0"/>
        <w:autoSpaceDE w:val="0"/>
        <w:autoSpaceDN w:val="0"/>
        <w:adjustRightInd w:val="0"/>
        <w:spacing w:after="0"/>
        <w:jc w:val="both"/>
        <w:rPr>
          <w:rFonts w:ascii="Arial" w:hAnsi="Arial" w:cs="Arial"/>
          <w:color w:val="000000" w:themeColor="text1"/>
        </w:rPr>
      </w:pPr>
    </w:p>
    <w:p w14:paraId="36197450" w14:textId="0328423F" w:rsidR="00DD15A6" w:rsidRPr="00770305" w:rsidRDefault="00DD15A6" w:rsidP="00C64654">
      <w:pPr>
        <w:pStyle w:val="ListParagraph"/>
        <w:widowControl w:val="0"/>
        <w:numPr>
          <w:ilvl w:val="0"/>
          <w:numId w:val="2"/>
        </w:numPr>
        <w:autoSpaceDE w:val="0"/>
        <w:autoSpaceDN w:val="0"/>
        <w:adjustRightInd w:val="0"/>
        <w:spacing w:after="0"/>
        <w:jc w:val="both"/>
        <w:rPr>
          <w:rFonts w:ascii="Arial" w:hAnsi="Arial" w:cs="Arial"/>
          <w:color w:val="000000" w:themeColor="text1"/>
        </w:rPr>
      </w:pPr>
      <w:r w:rsidRPr="00770305">
        <w:rPr>
          <w:rFonts w:ascii="Arial" w:hAnsi="Arial" w:cs="Arial"/>
          <w:b/>
          <w:bCs/>
          <w:color w:val="000000" w:themeColor="text1"/>
        </w:rPr>
        <w:t>Recommendation R4</w:t>
      </w:r>
      <w:r w:rsidRPr="00770305">
        <w:rPr>
          <w:rFonts w:ascii="Arial" w:hAnsi="Arial" w:cs="Arial"/>
          <w:color w:val="000000" w:themeColor="text1"/>
        </w:rPr>
        <w:t xml:space="preserve">: </w:t>
      </w:r>
      <w:r w:rsidR="00595ECF" w:rsidRPr="00770305">
        <w:rPr>
          <w:rFonts w:ascii="Arial" w:hAnsi="Arial" w:cs="Arial"/>
          <w:color w:val="000000" w:themeColor="text1"/>
        </w:rPr>
        <w:t>The Board of Supervisors should consider a periodic review, perhaps quarterly, to evaluate unspent personnel funds under County control, identifying funds that the County could use for changing priorities during the fiscal year by September 30, 2022.</w:t>
      </w:r>
    </w:p>
    <w:p w14:paraId="098FF8BB" w14:textId="77777777" w:rsidR="00DD15A6" w:rsidRPr="00770305" w:rsidRDefault="00DD15A6" w:rsidP="004407BC">
      <w:pPr>
        <w:widowControl w:val="0"/>
        <w:autoSpaceDE w:val="0"/>
        <w:autoSpaceDN w:val="0"/>
        <w:adjustRightInd w:val="0"/>
        <w:spacing w:after="0"/>
        <w:jc w:val="both"/>
        <w:rPr>
          <w:rFonts w:ascii="Arial" w:hAnsi="Arial" w:cs="Arial"/>
          <w:color w:val="000000" w:themeColor="text1"/>
        </w:rPr>
      </w:pPr>
    </w:p>
    <w:p w14:paraId="51E05179" w14:textId="77777777" w:rsidR="00595ECF" w:rsidRPr="00770305" w:rsidRDefault="00DD15A6" w:rsidP="00C64654">
      <w:pPr>
        <w:widowControl w:val="0"/>
        <w:autoSpaceDE w:val="0"/>
        <w:autoSpaceDN w:val="0"/>
        <w:adjustRightInd w:val="0"/>
        <w:spacing w:after="0"/>
        <w:ind w:left="360"/>
        <w:jc w:val="both"/>
        <w:rPr>
          <w:rFonts w:ascii="Arial" w:hAnsi="Arial" w:cs="Arial"/>
          <w:color w:val="000000" w:themeColor="text1"/>
        </w:rPr>
      </w:pPr>
      <w:r w:rsidRPr="00770305">
        <w:rPr>
          <w:rFonts w:ascii="Arial" w:hAnsi="Arial" w:cs="Arial"/>
          <w:b/>
          <w:color w:val="000000" w:themeColor="text1"/>
        </w:rPr>
        <w:t xml:space="preserve">Response to </w:t>
      </w:r>
      <w:r w:rsidRPr="00770305">
        <w:rPr>
          <w:rFonts w:ascii="Arial" w:hAnsi="Arial" w:cs="Arial"/>
          <w:b/>
          <w:bCs/>
          <w:color w:val="000000" w:themeColor="text1"/>
        </w:rPr>
        <w:t>R4</w:t>
      </w:r>
      <w:r w:rsidRPr="00770305">
        <w:rPr>
          <w:rFonts w:ascii="Arial" w:hAnsi="Arial" w:cs="Arial"/>
          <w:b/>
          <w:color w:val="000000" w:themeColor="text1"/>
        </w:rPr>
        <w:t xml:space="preserve">: </w:t>
      </w:r>
      <w:r w:rsidR="00595ECF" w:rsidRPr="00770305">
        <w:rPr>
          <w:rFonts w:ascii="Arial" w:hAnsi="Arial" w:cs="Arial"/>
          <w:color w:val="000000" w:themeColor="text1"/>
        </w:rPr>
        <w:t xml:space="preserve">The Board disagrees. </w:t>
      </w:r>
    </w:p>
    <w:p w14:paraId="7345E556" w14:textId="08CDFE55" w:rsidR="00DD15A6" w:rsidRPr="00770305" w:rsidRDefault="00595ECF" w:rsidP="00C64654">
      <w:pPr>
        <w:widowControl w:val="0"/>
        <w:autoSpaceDE w:val="0"/>
        <w:autoSpaceDN w:val="0"/>
        <w:adjustRightInd w:val="0"/>
        <w:spacing w:after="0"/>
        <w:ind w:left="360"/>
        <w:jc w:val="both"/>
        <w:rPr>
          <w:rFonts w:ascii="Arial" w:hAnsi="Arial" w:cs="Arial"/>
          <w:color w:val="000000" w:themeColor="text1"/>
        </w:rPr>
      </w:pPr>
      <w:r w:rsidRPr="00770305">
        <w:rPr>
          <w:rFonts w:ascii="Arial" w:hAnsi="Arial" w:cs="Arial"/>
          <w:color w:val="000000" w:themeColor="text1"/>
        </w:rPr>
        <w:t xml:space="preserve">This finding is inaccurate, as departments may utilize salary savings to cover budgetary shortfalls, without authorization from the Board of Supervisors.  The decision to transfer salary savings for use elsewhere is at the discretion of the Department Head. </w:t>
      </w:r>
    </w:p>
    <w:p w14:paraId="62A98B22" w14:textId="77777777" w:rsidR="00595ECF" w:rsidRPr="00770305" w:rsidRDefault="00595ECF" w:rsidP="004407BC">
      <w:pPr>
        <w:widowControl w:val="0"/>
        <w:autoSpaceDE w:val="0"/>
        <w:autoSpaceDN w:val="0"/>
        <w:adjustRightInd w:val="0"/>
        <w:spacing w:after="0"/>
        <w:jc w:val="both"/>
        <w:rPr>
          <w:rFonts w:ascii="Arial" w:hAnsi="Arial" w:cs="Arial"/>
          <w:color w:val="000000" w:themeColor="text1"/>
        </w:rPr>
      </w:pPr>
    </w:p>
    <w:p w14:paraId="7E4E61E3" w14:textId="15C07655" w:rsidR="00DD15A6" w:rsidRPr="00770305" w:rsidRDefault="00DD15A6" w:rsidP="00C64654">
      <w:pPr>
        <w:pStyle w:val="ListParagraph"/>
        <w:widowControl w:val="0"/>
        <w:numPr>
          <w:ilvl w:val="0"/>
          <w:numId w:val="2"/>
        </w:numPr>
        <w:autoSpaceDE w:val="0"/>
        <w:autoSpaceDN w:val="0"/>
        <w:adjustRightInd w:val="0"/>
        <w:spacing w:after="0"/>
        <w:jc w:val="both"/>
        <w:rPr>
          <w:rFonts w:ascii="Arial" w:hAnsi="Arial" w:cs="Arial"/>
          <w:color w:val="000000" w:themeColor="text1"/>
        </w:rPr>
      </w:pPr>
      <w:r w:rsidRPr="00770305">
        <w:rPr>
          <w:rFonts w:ascii="Arial" w:hAnsi="Arial" w:cs="Arial"/>
          <w:b/>
          <w:bCs/>
          <w:color w:val="000000" w:themeColor="text1"/>
        </w:rPr>
        <w:t>Recommendation R5</w:t>
      </w:r>
      <w:r w:rsidRPr="00770305">
        <w:rPr>
          <w:rFonts w:ascii="Arial" w:hAnsi="Arial" w:cs="Arial"/>
          <w:color w:val="000000" w:themeColor="text1"/>
        </w:rPr>
        <w:t xml:space="preserve">: </w:t>
      </w:r>
      <w:r w:rsidR="00595ECF" w:rsidRPr="00770305">
        <w:rPr>
          <w:rFonts w:ascii="Arial" w:hAnsi="Arial" w:cs="Arial"/>
          <w:color w:val="000000" w:themeColor="text1"/>
        </w:rPr>
        <w:t>The Board of Supervisors should oversee the development of a system to assure that all fiscal personnel be made aware of and trained on Banner’s capabilities by December 31, 2022.</w:t>
      </w:r>
    </w:p>
    <w:p w14:paraId="200E4CC2" w14:textId="31671B52" w:rsidR="00DD15A6" w:rsidRPr="00770305" w:rsidRDefault="00DD15A6" w:rsidP="004407BC">
      <w:pPr>
        <w:widowControl w:val="0"/>
        <w:autoSpaceDE w:val="0"/>
        <w:autoSpaceDN w:val="0"/>
        <w:adjustRightInd w:val="0"/>
        <w:spacing w:after="0"/>
        <w:jc w:val="both"/>
        <w:rPr>
          <w:rFonts w:ascii="Arial" w:hAnsi="Arial" w:cs="Arial"/>
          <w:color w:val="000000" w:themeColor="text1"/>
        </w:rPr>
      </w:pPr>
    </w:p>
    <w:p w14:paraId="5B8FDA46" w14:textId="72D45737" w:rsidR="00AF419A" w:rsidRPr="00770305" w:rsidRDefault="00AF419A" w:rsidP="00C64654">
      <w:pPr>
        <w:pStyle w:val="ListParagraph"/>
        <w:widowControl w:val="0"/>
        <w:numPr>
          <w:ilvl w:val="0"/>
          <w:numId w:val="2"/>
        </w:numPr>
        <w:autoSpaceDE w:val="0"/>
        <w:autoSpaceDN w:val="0"/>
        <w:adjustRightInd w:val="0"/>
        <w:spacing w:after="0"/>
        <w:jc w:val="both"/>
        <w:rPr>
          <w:rFonts w:ascii="Arial" w:hAnsi="Arial" w:cs="Arial"/>
          <w:color w:val="000000" w:themeColor="text1"/>
        </w:rPr>
      </w:pPr>
      <w:r w:rsidRPr="00770305">
        <w:rPr>
          <w:rFonts w:ascii="Arial" w:hAnsi="Arial" w:cs="Arial"/>
          <w:b/>
          <w:bCs/>
          <w:color w:val="000000" w:themeColor="text1"/>
        </w:rPr>
        <w:t>Recommendation R5b</w:t>
      </w:r>
      <w:r w:rsidRPr="00770305">
        <w:rPr>
          <w:rFonts w:ascii="Arial" w:hAnsi="Arial" w:cs="Arial"/>
          <w:color w:val="000000" w:themeColor="text1"/>
        </w:rPr>
        <w:t>: T</w:t>
      </w:r>
      <w:r w:rsidR="009B76B9" w:rsidRPr="00770305">
        <w:rPr>
          <w:rFonts w:ascii="Arial" w:hAnsi="Arial" w:cs="Arial"/>
          <w:color w:val="000000" w:themeColor="text1"/>
        </w:rPr>
        <w:t>o</w:t>
      </w:r>
      <w:r w:rsidRPr="00770305">
        <w:rPr>
          <w:rFonts w:ascii="Arial" w:hAnsi="Arial" w:cs="Arial"/>
          <w:color w:val="000000" w:themeColor="text1"/>
        </w:rPr>
        <w:t xml:space="preserve"> reduce duplication of accounting systems, the Board of Supervisors should establish a panel to evaluate all departments’ accounting needs and systems currently in use. This should include possible modifications to Banner system by June 30, 2023.</w:t>
      </w:r>
    </w:p>
    <w:p w14:paraId="71FD43DE" w14:textId="77777777" w:rsidR="00AF419A" w:rsidRPr="00770305" w:rsidRDefault="00AF419A" w:rsidP="004407BC">
      <w:pPr>
        <w:widowControl w:val="0"/>
        <w:autoSpaceDE w:val="0"/>
        <w:autoSpaceDN w:val="0"/>
        <w:adjustRightInd w:val="0"/>
        <w:spacing w:after="0"/>
        <w:jc w:val="both"/>
        <w:rPr>
          <w:rFonts w:ascii="Arial" w:hAnsi="Arial" w:cs="Arial"/>
          <w:color w:val="000000" w:themeColor="text1"/>
        </w:rPr>
      </w:pPr>
    </w:p>
    <w:p w14:paraId="443A4943" w14:textId="77777777" w:rsidR="00573950" w:rsidRPr="00770305" w:rsidRDefault="00DD15A6" w:rsidP="002D739C">
      <w:pPr>
        <w:widowControl w:val="0"/>
        <w:autoSpaceDE w:val="0"/>
        <w:autoSpaceDN w:val="0"/>
        <w:adjustRightInd w:val="0"/>
        <w:spacing w:after="0"/>
        <w:ind w:left="360"/>
        <w:jc w:val="both"/>
        <w:rPr>
          <w:rFonts w:ascii="Arial" w:hAnsi="Arial" w:cs="Arial"/>
          <w:color w:val="000000" w:themeColor="text1"/>
        </w:rPr>
      </w:pPr>
      <w:r w:rsidRPr="00770305">
        <w:rPr>
          <w:rFonts w:ascii="Arial" w:hAnsi="Arial" w:cs="Arial"/>
          <w:b/>
          <w:color w:val="000000" w:themeColor="text1"/>
        </w:rPr>
        <w:t xml:space="preserve">Response to </w:t>
      </w:r>
      <w:r w:rsidRPr="00770305">
        <w:rPr>
          <w:rFonts w:ascii="Arial" w:hAnsi="Arial" w:cs="Arial"/>
          <w:b/>
          <w:bCs/>
          <w:color w:val="000000" w:themeColor="text1"/>
        </w:rPr>
        <w:t>R5</w:t>
      </w:r>
      <w:r w:rsidR="00595ECF" w:rsidRPr="00770305">
        <w:rPr>
          <w:rFonts w:ascii="Arial" w:hAnsi="Arial" w:cs="Arial"/>
          <w:b/>
          <w:bCs/>
          <w:color w:val="000000" w:themeColor="text1"/>
        </w:rPr>
        <w:t>/R5b</w:t>
      </w:r>
      <w:r w:rsidRPr="00770305">
        <w:rPr>
          <w:rFonts w:ascii="Arial" w:hAnsi="Arial" w:cs="Arial"/>
          <w:b/>
          <w:color w:val="000000" w:themeColor="text1"/>
        </w:rPr>
        <w:t xml:space="preserve">: </w:t>
      </w:r>
      <w:r w:rsidR="00573950" w:rsidRPr="00770305">
        <w:rPr>
          <w:rFonts w:ascii="Arial" w:hAnsi="Arial" w:cs="Arial"/>
          <w:color w:val="000000" w:themeColor="text1"/>
        </w:rPr>
        <w:t xml:space="preserve">The Board agrees. </w:t>
      </w:r>
    </w:p>
    <w:p w14:paraId="1054851B" w14:textId="4BAFE61C" w:rsidR="00595ECF" w:rsidRPr="00770305" w:rsidRDefault="00573950" w:rsidP="00C64654">
      <w:pPr>
        <w:widowControl w:val="0"/>
        <w:autoSpaceDE w:val="0"/>
        <w:autoSpaceDN w:val="0"/>
        <w:adjustRightInd w:val="0"/>
        <w:spacing w:after="0"/>
        <w:ind w:left="360"/>
        <w:jc w:val="both"/>
        <w:rPr>
          <w:rFonts w:ascii="Arial" w:hAnsi="Arial" w:cs="Arial"/>
          <w:color w:val="000000" w:themeColor="text1"/>
        </w:rPr>
      </w:pPr>
      <w:r w:rsidRPr="00770305">
        <w:rPr>
          <w:rFonts w:ascii="Arial" w:hAnsi="Arial" w:cs="Arial"/>
          <w:color w:val="000000" w:themeColor="text1"/>
        </w:rPr>
        <w:t xml:space="preserve">County Administration, in collaboration with the Auditor’s Office, has re-launched monthly training for fiscal staff on procedures for various County fiscal tasks, including budget preparation and </w:t>
      </w:r>
      <w:r w:rsidR="00E14886" w:rsidRPr="00770305">
        <w:rPr>
          <w:rFonts w:ascii="Arial" w:hAnsi="Arial" w:cs="Arial"/>
          <w:color w:val="000000" w:themeColor="text1"/>
        </w:rPr>
        <w:t xml:space="preserve">ongoing </w:t>
      </w:r>
      <w:r w:rsidRPr="00770305">
        <w:rPr>
          <w:rFonts w:ascii="Arial" w:hAnsi="Arial" w:cs="Arial"/>
          <w:color w:val="000000" w:themeColor="text1"/>
        </w:rPr>
        <w:t>administration. This will include a session on Banner and its various functions. The County is currently evaluating its accounting system needs and will bring a recommendation to the Board once their research is complete.</w:t>
      </w:r>
    </w:p>
    <w:p w14:paraId="07C46BBC" w14:textId="77777777" w:rsidR="00573950" w:rsidRPr="00770305" w:rsidRDefault="00573950" w:rsidP="004407BC">
      <w:pPr>
        <w:widowControl w:val="0"/>
        <w:autoSpaceDE w:val="0"/>
        <w:autoSpaceDN w:val="0"/>
        <w:adjustRightInd w:val="0"/>
        <w:spacing w:after="0"/>
        <w:jc w:val="both"/>
        <w:rPr>
          <w:rFonts w:ascii="Arial" w:hAnsi="Arial" w:cs="Arial"/>
          <w:color w:val="000000" w:themeColor="text1"/>
        </w:rPr>
      </w:pPr>
    </w:p>
    <w:p w14:paraId="1A177BF5" w14:textId="3F58C1A8" w:rsidR="00DD15A6" w:rsidRPr="00770305" w:rsidRDefault="00DD15A6" w:rsidP="002D739C">
      <w:pPr>
        <w:pStyle w:val="ListParagraph"/>
        <w:widowControl w:val="0"/>
        <w:numPr>
          <w:ilvl w:val="0"/>
          <w:numId w:val="2"/>
        </w:numPr>
        <w:autoSpaceDE w:val="0"/>
        <w:autoSpaceDN w:val="0"/>
        <w:adjustRightInd w:val="0"/>
        <w:spacing w:after="0"/>
        <w:jc w:val="both"/>
        <w:rPr>
          <w:rFonts w:ascii="Arial" w:hAnsi="Arial" w:cs="Arial"/>
          <w:color w:val="000000" w:themeColor="text1"/>
        </w:rPr>
      </w:pPr>
      <w:r w:rsidRPr="00770305">
        <w:rPr>
          <w:rFonts w:ascii="Arial" w:hAnsi="Arial" w:cs="Arial"/>
          <w:b/>
          <w:bCs/>
          <w:color w:val="000000" w:themeColor="text1"/>
        </w:rPr>
        <w:t>Recommendation R6</w:t>
      </w:r>
      <w:r w:rsidRPr="00770305">
        <w:rPr>
          <w:rFonts w:ascii="Arial" w:hAnsi="Arial" w:cs="Arial"/>
          <w:color w:val="000000" w:themeColor="text1"/>
        </w:rPr>
        <w:t xml:space="preserve">: </w:t>
      </w:r>
      <w:r w:rsidR="00573950" w:rsidRPr="00770305">
        <w:rPr>
          <w:rFonts w:ascii="Arial" w:hAnsi="Arial" w:cs="Arial"/>
          <w:color w:val="000000" w:themeColor="text1"/>
        </w:rPr>
        <w:t>To deemphasize the use of historical data in budget preparation, the Board of Supervisors should encourage departments and the budget team to react to changes and priority shifts in preparing budgets accordingly by January 1, 2023.</w:t>
      </w:r>
    </w:p>
    <w:p w14:paraId="4B0A2A77" w14:textId="072579E2" w:rsidR="00F454BB" w:rsidRPr="00770305" w:rsidRDefault="00F454BB" w:rsidP="00F454BB">
      <w:pPr>
        <w:widowControl w:val="0"/>
        <w:autoSpaceDE w:val="0"/>
        <w:autoSpaceDN w:val="0"/>
        <w:adjustRightInd w:val="0"/>
        <w:spacing w:after="0"/>
        <w:jc w:val="both"/>
        <w:rPr>
          <w:rFonts w:ascii="Arial" w:hAnsi="Arial" w:cs="Arial"/>
          <w:color w:val="000000" w:themeColor="text1"/>
        </w:rPr>
      </w:pPr>
    </w:p>
    <w:p w14:paraId="72E746D7" w14:textId="5E4876D5" w:rsidR="00F454BB" w:rsidRPr="00770305" w:rsidRDefault="00F454BB" w:rsidP="00F454BB">
      <w:pPr>
        <w:widowControl w:val="0"/>
        <w:autoSpaceDE w:val="0"/>
        <w:autoSpaceDN w:val="0"/>
        <w:adjustRightInd w:val="0"/>
        <w:spacing w:after="0"/>
        <w:ind w:left="360"/>
        <w:jc w:val="both"/>
        <w:rPr>
          <w:rFonts w:ascii="Arial" w:hAnsi="Arial" w:cs="Arial"/>
          <w:color w:val="000000" w:themeColor="text1"/>
        </w:rPr>
      </w:pPr>
      <w:r w:rsidRPr="00770305">
        <w:rPr>
          <w:rFonts w:ascii="Arial" w:hAnsi="Arial" w:cs="Arial"/>
          <w:b/>
          <w:color w:val="000000" w:themeColor="text1"/>
        </w:rPr>
        <w:t xml:space="preserve">Response to </w:t>
      </w:r>
      <w:r w:rsidRPr="00770305">
        <w:rPr>
          <w:rFonts w:ascii="Arial" w:hAnsi="Arial" w:cs="Arial"/>
          <w:b/>
          <w:bCs/>
          <w:color w:val="000000" w:themeColor="text1"/>
        </w:rPr>
        <w:t>R6</w:t>
      </w:r>
      <w:r w:rsidRPr="00770305">
        <w:rPr>
          <w:rFonts w:ascii="Arial" w:hAnsi="Arial" w:cs="Arial"/>
          <w:b/>
          <w:color w:val="000000" w:themeColor="text1"/>
        </w:rPr>
        <w:t xml:space="preserve">: </w:t>
      </w:r>
      <w:r w:rsidRPr="00770305">
        <w:rPr>
          <w:rFonts w:ascii="Arial" w:hAnsi="Arial" w:cs="Arial"/>
          <w:color w:val="000000" w:themeColor="text1"/>
        </w:rPr>
        <w:t xml:space="preserve">The Board disagrees. </w:t>
      </w:r>
    </w:p>
    <w:p w14:paraId="43C18A66" w14:textId="2D959381" w:rsidR="00F454BB" w:rsidRPr="00770305" w:rsidRDefault="00F454BB" w:rsidP="00F454BB">
      <w:pPr>
        <w:widowControl w:val="0"/>
        <w:autoSpaceDE w:val="0"/>
        <w:autoSpaceDN w:val="0"/>
        <w:adjustRightInd w:val="0"/>
        <w:spacing w:after="0"/>
        <w:ind w:left="360"/>
        <w:jc w:val="both"/>
        <w:rPr>
          <w:rFonts w:ascii="Arial" w:hAnsi="Arial" w:cs="Arial"/>
          <w:color w:val="000000" w:themeColor="text1"/>
        </w:rPr>
      </w:pPr>
      <w:r w:rsidRPr="00770305">
        <w:rPr>
          <w:rFonts w:ascii="Arial" w:hAnsi="Arial" w:cs="Arial"/>
          <w:color w:val="000000" w:themeColor="text1"/>
        </w:rPr>
        <w:t xml:space="preserve">Departments prepare their budgets according to their needs and business operations. Every department has different priorities, based upon services they provide to the County and its constituents. Therefore, we leave it to the Department Heads to decide what their priorities are and budget accordingly.  </w:t>
      </w:r>
    </w:p>
    <w:p w14:paraId="11FB2A1E" w14:textId="4B2FCFB8" w:rsidR="00DD15A6" w:rsidRPr="00770305" w:rsidRDefault="00DD15A6" w:rsidP="004407BC">
      <w:pPr>
        <w:widowControl w:val="0"/>
        <w:autoSpaceDE w:val="0"/>
        <w:autoSpaceDN w:val="0"/>
        <w:adjustRightInd w:val="0"/>
        <w:spacing w:after="0"/>
        <w:jc w:val="both"/>
        <w:rPr>
          <w:rFonts w:ascii="Arial" w:hAnsi="Arial" w:cs="Arial"/>
          <w:color w:val="000000" w:themeColor="text1"/>
        </w:rPr>
      </w:pPr>
    </w:p>
    <w:p w14:paraId="04409100" w14:textId="3A4157E6" w:rsidR="00573950" w:rsidRPr="00770305" w:rsidRDefault="00573950" w:rsidP="002D739C">
      <w:pPr>
        <w:pStyle w:val="ListParagraph"/>
        <w:widowControl w:val="0"/>
        <w:numPr>
          <w:ilvl w:val="0"/>
          <w:numId w:val="2"/>
        </w:numPr>
        <w:autoSpaceDE w:val="0"/>
        <w:autoSpaceDN w:val="0"/>
        <w:adjustRightInd w:val="0"/>
        <w:spacing w:after="0"/>
        <w:jc w:val="both"/>
        <w:rPr>
          <w:rFonts w:ascii="Arial" w:hAnsi="Arial" w:cs="Arial"/>
          <w:color w:val="000000" w:themeColor="text1"/>
        </w:rPr>
      </w:pPr>
      <w:r w:rsidRPr="00770305">
        <w:rPr>
          <w:rFonts w:ascii="Arial" w:hAnsi="Arial" w:cs="Arial"/>
          <w:b/>
          <w:bCs/>
          <w:color w:val="000000" w:themeColor="text1"/>
        </w:rPr>
        <w:t>Recommendation R6b:</w:t>
      </w:r>
      <w:r w:rsidRPr="00770305">
        <w:rPr>
          <w:rFonts w:ascii="Arial" w:hAnsi="Arial" w:cs="Arial"/>
          <w:color w:val="000000" w:themeColor="text1"/>
        </w:rPr>
        <w:t xml:space="preserve"> The Board of Supervisors should provide additional direction by communicating to all department heads and staff a set of County priorities and goals prior to the beginning of each year’s budgeting process by January 1, 2023.</w:t>
      </w:r>
    </w:p>
    <w:p w14:paraId="77D5F2E9" w14:textId="77777777" w:rsidR="00573950" w:rsidRPr="00770305" w:rsidRDefault="00573950" w:rsidP="004407BC">
      <w:pPr>
        <w:widowControl w:val="0"/>
        <w:autoSpaceDE w:val="0"/>
        <w:autoSpaceDN w:val="0"/>
        <w:adjustRightInd w:val="0"/>
        <w:spacing w:after="0"/>
        <w:jc w:val="both"/>
        <w:rPr>
          <w:rFonts w:ascii="Arial" w:hAnsi="Arial" w:cs="Arial"/>
          <w:color w:val="000000" w:themeColor="text1"/>
        </w:rPr>
      </w:pPr>
    </w:p>
    <w:p w14:paraId="64ACA407" w14:textId="7E0C442D" w:rsidR="002D739C" w:rsidRPr="00770305" w:rsidRDefault="00DD15A6" w:rsidP="002D739C">
      <w:pPr>
        <w:widowControl w:val="0"/>
        <w:autoSpaceDE w:val="0"/>
        <w:autoSpaceDN w:val="0"/>
        <w:adjustRightInd w:val="0"/>
        <w:spacing w:after="0"/>
        <w:ind w:left="360"/>
        <w:jc w:val="both"/>
        <w:rPr>
          <w:rFonts w:ascii="Arial" w:hAnsi="Arial" w:cs="Arial"/>
          <w:color w:val="000000" w:themeColor="text1"/>
        </w:rPr>
      </w:pPr>
      <w:r w:rsidRPr="00770305">
        <w:rPr>
          <w:rFonts w:ascii="Arial" w:hAnsi="Arial" w:cs="Arial"/>
          <w:b/>
          <w:color w:val="000000" w:themeColor="text1"/>
        </w:rPr>
        <w:t xml:space="preserve">Response to </w:t>
      </w:r>
      <w:r w:rsidRPr="00770305">
        <w:rPr>
          <w:rFonts w:ascii="Arial" w:hAnsi="Arial" w:cs="Arial"/>
          <w:b/>
          <w:bCs/>
          <w:color w:val="000000" w:themeColor="text1"/>
        </w:rPr>
        <w:t>R</w:t>
      </w:r>
      <w:r w:rsidR="00573950" w:rsidRPr="00770305">
        <w:rPr>
          <w:rFonts w:ascii="Arial" w:hAnsi="Arial" w:cs="Arial"/>
          <w:b/>
          <w:bCs/>
          <w:color w:val="000000" w:themeColor="text1"/>
        </w:rPr>
        <w:t>6</w:t>
      </w:r>
      <w:r w:rsidRPr="00770305">
        <w:rPr>
          <w:rFonts w:ascii="Arial" w:hAnsi="Arial" w:cs="Arial"/>
          <w:b/>
          <w:bCs/>
          <w:color w:val="000000" w:themeColor="text1"/>
        </w:rPr>
        <w:t>b</w:t>
      </w:r>
      <w:r w:rsidRPr="00770305">
        <w:rPr>
          <w:rFonts w:ascii="Arial" w:hAnsi="Arial" w:cs="Arial"/>
          <w:b/>
          <w:color w:val="000000" w:themeColor="text1"/>
        </w:rPr>
        <w:t xml:space="preserve">: </w:t>
      </w:r>
      <w:r w:rsidR="00573950" w:rsidRPr="00770305">
        <w:rPr>
          <w:rFonts w:ascii="Arial" w:hAnsi="Arial" w:cs="Arial"/>
          <w:color w:val="000000" w:themeColor="text1"/>
        </w:rPr>
        <w:t xml:space="preserve">The Board disagrees. </w:t>
      </w:r>
    </w:p>
    <w:p w14:paraId="36DE855A" w14:textId="49769A00" w:rsidR="00DD15A6" w:rsidRPr="00770305" w:rsidRDefault="00F454BB" w:rsidP="002D739C">
      <w:pPr>
        <w:widowControl w:val="0"/>
        <w:autoSpaceDE w:val="0"/>
        <w:autoSpaceDN w:val="0"/>
        <w:adjustRightInd w:val="0"/>
        <w:spacing w:after="0"/>
        <w:ind w:left="360"/>
        <w:jc w:val="both"/>
        <w:rPr>
          <w:rFonts w:ascii="Arial" w:hAnsi="Arial" w:cs="Arial"/>
          <w:color w:val="000000" w:themeColor="text1"/>
        </w:rPr>
      </w:pPr>
      <w:r w:rsidRPr="00770305">
        <w:rPr>
          <w:rFonts w:ascii="Arial" w:hAnsi="Arial" w:cs="Arial"/>
          <w:color w:val="000000" w:themeColor="text1"/>
        </w:rPr>
        <w:t>This recommendation is inaccurate as t</w:t>
      </w:r>
      <w:r w:rsidR="002D739C" w:rsidRPr="00770305">
        <w:rPr>
          <w:rFonts w:ascii="Arial" w:hAnsi="Arial" w:cs="Arial"/>
          <w:color w:val="000000" w:themeColor="text1"/>
        </w:rPr>
        <w:t>he Board adopts the upcoming fiscal year “Budget Principles” contained within the Budget Highlight narrative</w:t>
      </w:r>
      <w:r w:rsidRPr="00770305">
        <w:rPr>
          <w:rFonts w:ascii="Arial" w:hAnsi="Arial" w:cs="Arial"/>
          <w:color w:val="000000" w:themeColor="text1"/>
        </w:rPr>
        <w:t>, of which lists the priorities and goals for the fiscal year</w:t>
      </w:r>
      <w:r w:rsidR="002D739C" w:rsidRPr="00770305">
        <w:rPr>
          <w:rFonts w:ascii="Arial" w:hAnsi="Arial" w:cs="Arial"/>
          <w:color w:val="000000" w:themeColor="text1"/>
        </w:rPr>
        <w:t>.</w:t>
      </w:r>
    </w:p>
    <w:p w14:paraId="6C824B46" w14:textId="77777777" w:rsidR="00DD15A6" w:rsidRPr="00770305" w:rsidRDefault="00DD15A6" w:rsidP="004407BC">
      <w:pPr>
        <w:widowControl w:val="0"/>
        <w:autoSpaceDE w:val="0"/>
        <w:autoSpaceDN w:val="0"/>
        <w:adjustRightInd w:val="0"/>
        <w:spacing w:after="0"/>
        <w:jc w:val="both"/>
        <w:rPr>
          <w:rFonts w:ascii="Arial" w:hAnsi="Arial" w:cs="Arial"/>
          <w:color w:val="000000" w:themeColor="text1"/>
        </w:rPr>
      </w:pPr>
    </w:p>
    <w:sectPr w:rsidR="00DD15A6" w:rsidRPr="00770305" w:rsidSect="00C64654">
      <w:footerReference w:type="default" r:id="rId7"/>
      <w:headerReference w:type="first" r:id="rId8"/>
      <w:footerReference w:type="first" r:id="rId9"/>
      <w:pgSz w:w="12240" w:h="15840"/>
      <w:pgMar w:top="1440" w:right="1440" w:bottom="1440" w:left="1440" w:header="720" w:footer="119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BDFE" w14:textId="77777777" w:rsidR="001B63F8" w:rsidRDefault="001B63F8" w:rsidP="001B63F8">
      <w:pPr>
        <w:spacing w:after="0" w:line="240" w:lineRule="auto"/>
      </w:pPr>
      <w:r>
        <w:separator/>
      </w:r>
    </w:p>
  </w:endnote>
  <w:endnote w:type="continuationSeparator" w:id="0">
    <w:p w14:paraId="786254EF" w14:textId="77777777" w:rsidR="001B63F8" w:rsidRDefault="001B63F8" w:rsidP="001B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800361"/>
      <w:docPartObj>
        <w:docPartGallery w:val="Page Numbers (Bottom of Page)"/>
        <w:docPartUnique/>
      </w:docPartObj>
    </w:sdtPr>
    <w:sdtEndPr>
      <w:rPr>
        <w:color w:val="7F7F7F" w:themeColor="background1" w:themeShade="7F"/>
        <w:spacing w:val="60"/>
      </w:rPr>
    </w:sdtEndPr>
    <w:sdtContent>
      <w:p w14:paraId="43A9A478" w14:textId="580106D7" w:rsidR="00453AB5" w:rsidRDefault="00453AB5" w:rsidP="00F454BB">
        <w:pPr>
          <w:pStyle w:val="Foote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33484D" w14:textId="77777777" w:rsidR="00453AB5" w:rsidRDefault="00453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952F" w14:textId="28E069EB" w:rsidR="00C64654" w:rsidRPr="00C64654" w:rsidRDefault="00C64654" w:rsidP="00C64654">
    <w:pPr>
      <w:pStyle w:val="Footer"/>
      <w:jc w:val="right"/>
      <w:rPr>
        <w:sz w:val="20"/>
        <w:szCs w:val="20"/>
      </w:rPr>
    </w:pPr>
    <w:r w:rsidRPr="00C64654">
      <w:rPr>
        <w:sz w:val="20"/>
        <w:szCs w:val="20"/>
      </w:rPr>
      <w:fldChar w:fldCharType="begin"/>
    </w:r>
    <w:r w:rsidRPr="00C64654">
      <w:rPr>
        <w:sz w:val="20"/>
        <w:szCs w:val="20"/>
      </w:rPr>
      <w:instrText xml:space="preserve"> PAGE   \* MERGEFORMAT </w:instrText>
    </w:r>
    <w:r w:rsidRPr="00C64654">
      <w:rPr>
        <w:sz w:val="20"/>
        <w:szCs w:val="20"/>
      </w:rPr>
      <w:fldChar w:fldCharType="separate"/>
    </w:r>
    <w:r w:rsidRPr="00C64654">
      <w:rPr>
        <w:b/>
        <w:bCs/>
        <w:noProof/>
        <w:sz w:val="20"/>
        <w:szCs w:val="20"/>
      </w:rPr>
      <w:t>1</w:t>
    </w:r>
    <w:r w:rsidRPr="00C64654">
      <w:rPr>
        <w:b/>
        <w:bCs/>
        <w:noProof/>
        <w:sz w:val="20"/>
        <w:szCs w:val="20"/>
      </w:rPr>
      <w:fldChar w:fldCharType="end"/>
    </w:r>
    <w:r w:rsidRPr="00C64654">
      <w:rPr>
        <w:b/>
        <w:bCs/>
        <w:sz w:val="20"/>
        <w:szCs w:val="20"/>
      </w:rPr>
      <w:t xml:space="preserve"> </w:t>
    </w:r>
    <w:r w:rsidRPr="00C64654">
      <w:rPr>
        <w:sz w:val="20"/>
        <w:szCs w:val="20"/>
      </w:rPr>
      <w:t>|</w:t>
    </w:r>
    <w:r w:rsidRPr="00C64654">
      <w:rPr>
        <w:b/>
        <w:bCs/>
        <w:sz w:val="20"/>
        <w:szCs w:val="20"/>
      </w:rPr>
      <w:t xml:space="preserve"> </w:t>
    </w:r>
    <w:r w:rsidRPr="00C64654">
      <w:rPr>
        <w:color w:val="7F7F7F" w:themeColor="background1" w:themeShade="7F"/>
        <w:spacing w:val="60"/>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DD40" w14:textId="77777777" w:rsidR="001B63F8" w:rsidRDefault="001B63F8" w:rsidP="001B63F8">
      <w:pPr>
        <w:spacing w:after="0" w:line="240" w:lineRule="auto"/>
      </w:pPr>
      <w:r>
        <w:separator/>
      </w:r>
    </w:p>
  </w:footnote>
  <w:footnote w:type="continuationSeparator" w:id="0">
    <w:p w14:paraId="125E410A" w14:textId="77777777" w:rsidR="001B63F8" w:rsidRDefault="001B63F8" w:rsidP="001B6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83E7" w14:textId="77777777" w:rsidR="00C64654" w:rsidRDefault="00C64654" w:rsidP="00C64654">
    <w:pPr>
      <w:widowControl w:val="0"/>
      <w:autoSpaceDE w:val="0"/>
      <w:autoSpaceDN w:val="0"/>
      <w:adjustRightInd w:val="0"/>
      <w:spacing w:after="0"/>
      <w:jc w:val="center"/>
      <w:rPr>
        <w:rFonts w:ascii="Arial" w:eastAsia="Times New Roman" w:hAnsi="Arial" w:cs="Arial"/>
        <w:b/>
        <w:color w:val="000000" w:themeColor="text1"/>
        <w:sz w:val="24"/>
        <w:szCs w:val="24"/>
      </w:rPr>
    </w:pPr>
    <w:r w:rsidRPr="008715A4">
      <w:rPr>
        <w:rFonts w:ascii="Arial" w:eastAsia="Times New Roman" w:hAnsi="Arial" w:cs="Arial"/>
        <w:b/>
        <w:color w:val="000000" w:themeColor="text1"/>
        <w:sz w:val="24"/>
        <w:szCs w:val="24"/>
      </w:rPr>
      <w:t xml:space="preserve">RESPONSE TO RECOMMENDATIONS FROM THE </w:t>
    </w:r>
  </w:p>
  <w:p w14:paraId="45684036" w14:textId="77777777" w:rsidR="00C64654" w:rsidRDefault="00C64654" w:rsidP="00C64654">
    <w:pPr>
      <w:widowControl w:val="0"/>
      <w:autoSpaceDE w:val="0"/>
      <w:autoSpaceDN w:val="0"/>
      <w:adjustRightInd w:val="0"/>
      <w:spacing w:after="0"/>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SISKIYOU COUNTY GRAND JURY REGARDING:</w:t>
    </w:r>
  </w:p>
  <w:p w14:paraId="4B7424DE" w14:textId="77777777" w:rsidR="00C64654" w:rsidRPr="008715A4" w:rsidRDefault="00C64654" w:rsidP="00C64654">
    <w:pPr>
      <w:widowControl w:val="0"/>
      <w:pBdr>
        <w:bottom w:val="single" w:sz="4" w:space="1" w:color="auto"/>
      </w:pBdr>
      <w:autoSpaceDE w:val="0"/>
      <w:autoSpaceDN w:val="0"/>
      <w:adjustRightInd w:val="0"/>
      <w:spacing w:after="0"/>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SISKIYOU COUNTY BUDGET PROCESS</w:t>
    </w:r>
    <w:r w:rsidRPr="008715A4">
      <w:rPr>
        <w:rFonts w:ascii="Arial" w:eastAsia="Times New Roman" w:hAnsi="Arial" w:cs="Arial"/>
        <w:b/>
        <w:color w:val="000000" w:themeColor="text1"/>
        <w:sz w:val="24"/>
        <w:szCs w:val="24"/>
      </w:rPr>
      <w:t xml:space="preserve"> </w:t>
    </w:r>
  </w:p>
  <w:p w14:paraId="481F7401" w14:textId="77777777" w:rsidR="00C64654" w:rsidRDefault="00C64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3312"/>
    <w:multiLevelType w:val="hybridMultilevel"/>
    <w:tmpl w:val="C3B8D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C069E4"/>
    <w:multiLevelType w:val="hybridMultilevel"/>
    <w:tmpl w:val="1ACA0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180001">
    <w:abstractNumId w:val="1"/>
  </w:num>
  <w:num w:numId="2" w16cid:durableId="152917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EB"/>
    <w:rsid w:val="000420DF"/>
    <w:rsid w:val="00043F4D"/>
    <w:rsid w:val="0009746B"/>
    <w:rsid w:val="000A79CE"/>
    <w:rsid w:val="000C1FBE"/>
    <w:rsid w:val="000C31C8"/>
    <w:rsid w:val="00163347"/>
    <w:rsid w:val="001874F9"/>
    <w:rsid w:val="001A2142"/>
    <w:rsid w:val="001B094A"/>
    <w:rsid w:val="001B63F8"/>
    <w:rsid w:val="001F49E1"/>
    <w:rsid w:val="00253829"/>
    <w:rsid w:val="0028226D"/>
    <w:rsid w:val="002825D5"/>
    <w:rsid w:val="002D739C"/>
    <w:rsid w:val="003072A2"/>
    <w:rsid w:val="00392009"/>
    <w:rsid w:val="0039255F"/>
    <w:rsid w:val="004170A8"/>
    <w:rsid w:val="004407BC"/>
    <w:rsid w:val="00453AB5"/>
    <w:rsid w:val="00454A0E"/>
    <w:rsid w:val="004A4F82"/>
    <w:rsid w:val="00521720"/>
    <w:rsid w:val="005278F3"/>
    <w:rsid w:val="0053546A"/>
    <w:rsid w:val="0056249A"/>
    <w:rsid w:val="0057385F"/>
    <w:rsid w:val="00573950"/>
    <w:rsid w:val="00595ECF"/>
    <w:rsid w:val="006050B8"/>
    <w:rsid w:val="00646C37"/>
    <w:rsid w:val="007426CC"/>
    <w:rsid w:val="00770305"/>
    <w:rsid w:val="00774E4D"/>
    <w:rsid w:val="007D03A7"/>
    <w:rsid w:val="007D4338"/>
    <w:rsid w:val="007E01B9"/>
    <w:rsid w:val="008009AC"/>
    <w:rsid w:val="00864F52"/>
    <w:rsid w:val="008715A4"/>
    <w:rsid w:val="009058B3"/>
    <w:rsid w:val="009307F0"/>
    <w:rsid w:val="00941D88"/>
    <w:rsid w:val="009B76B9"/>
    <w:rsid w:val="00A34C1F"/>
    <w:rsid w:val="00A508DB"/>
    <w:rsid w:val="00A64AB0"/>
    <w:rsid w:val="00AE62C1"/>
    <w:rsid w:val="00AF419A"/>
    <w:rsid w:val="00B25736"/>
    <w:rsid w:val="00B45627"/>
    <w:rsid w:val="00B72848"/>
    <w:rsid w:val="00B92A17"/>
    <w:rsid w:val="00C64654"/>
    <w:rsid w:val="00C84124"/>
    <w:rsid w:val="00CB0F99"/>
    <w:rsid w:val="00CB5823"/>
    <w:rsid w:val="00CC37EB"/>
    <w:rsid w:val="00CC6790"/>
    <w:rsid w:val="00CD071B"/>
    <w:rsid w:val="00CE112F"/>
    <w:rsid w:val="00CF79F6"/>
    <w:rsid w:val="00D07AF3"/>
    <w:rsid w:val="00DB59FE"/>
    <w:rsid w:val="00DD15A6"/>
    <w:rsid w:val="00DF6100"/>
    <w:rsid w:val="00E0306D"/>
    <w:rsid w:val="00E14886"/>
    <w:rsid w:val="00E72505"/>
    <w:rsid w:val="00E75F92"/>
    <w:rsid w:val="00F454BB"/>
    <w:rsid w:val="00F72B35"/>
    <w:rsid w:val="00FD2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E8F4EC"/>
  <w15:docId w15:val="{03BB68BF-9418-4A92-990B-8074089E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E70"/>
    <w:pPr>
      <w:ind w:left="720"/>
      <w:contextualSpacing/>
    </w:pPr>
  </w:style>
  <w:style w:type="character" w:styleId="CommentReference">
    <w:name w:val="annotation reference"/>
    <w:basedOn w:val="DefaultParagraphFont"/>
    <w:uiPriority w:val="99"/>
    <w:semiHidden/>
    <w:unhideWhenUsed/>
    <w:rsid w:val="00D07AF3"/>
    <w:rPr>
      <w:sz w:val="16"/>
      <w:szCs w:val="16"/>
    </w:rPr>
  </w:style>
  <w:style w:type="paragraph" w:styleId="CommentText">
    <w:name w:val="annotation text"/>
    <w:basedOn w:val="Normal"/>
    <w:link w:val="CommentTextChar"/>
    <w:uiPriority w:val="99"/>
    <w:semiHidden/>
    <w:unhideWhenUsed/>
    <w:rsid w:val="00D07AF3"/>
    <w:pPr>
      <w:spacing w:line="240" w:lineRule="auto"/>
    </w:pPr>
    <w:rPr>
      <w:sz w:val="20"/>
      <w:szCs w:val="20"/>
    </w:rPr>
  </w:style>
  <w:style w:type="character" w:customStyle="1" w:styleId="CommentTextChar">
    <w:name w:val="Comment Text Char"/>
    <w:basedOn w:val="DefaultParagraphFont"/>
    <w:link w:val="CommentText"/>
    <w:uiPriority w:val="99"/>
    <w:semiHidden/>
    <w:rsid w:val="00D07AF3"/>
    <w:rPr>
      <w:sz w:val="20"/>
      <w:szCs w:val="20"/>
    </w:rPr>
  </w:style>
  <w:style w:type="paragraph" w:styleId="CommentSubject">
    <w:name w:val="annotation subject"/>
    <w:basedOn w:val="CommentText"/>
    <w:next w:val="CommentText"/>
    <w:link w:val="CommentSubjectChar"/>
    <w:uiPriority w:val="99"/>
    <w:semiHidden/>
    <w:unhideWhenUsed/>
    <w:rsid w:val="00D07AF3"/>
    <w:rPr>
      <w:b/>
      <w:bCs/>
    </w:rPr>
  </w:style>
  <w:style w:type="character" w:customStyle="1" w:styleId="CommentSubjectChar">
    <w:name w:val="Comment Subject Char"/>
    <w:basedOn w:val="CommentTextChar"/>
    <w:link w:val="CommentSubject"/>
    <w:uiPriority w:val="99"/>
    <w:semiHidden/>
    <w:rsid w:val="00D07AF3"/>
    <w:rPr>
      <w:b/>
      <w:bCs/>
      <w:sz w:val="20"/>
      <w:szCs w:val="20"/>
    </w:rPr>
  </w:style>
  <w:style w:type="paragraph" w:styleId="BalloonText">
    <w:name w:val="Balloon Text"/>
    <w:basedOn w:val="Normal"/>
    <w:link w:val="BalloonTextChar"/>
    <w:uiPriority w:val="99"/>
    <w:semiHidden/>
    <w:unhideWhenUsed/>
    <w:rsid w:val="00D07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F3"/>
    <w:rPr>
      <w:rFonts w:ascii="Tahoma" w:hAnsi="Tahoma" w:cs="Tahoma"/>
      <w:sz w:val="16"/>
      <w:szCs w:val="16"/>
    </w:rPr>
  </w:style>
  <w:style w:type="paragraph" w:styleId="Revision">
    <w:name w:val="Revision"/>
    <w:hidden/>
    <w:uiPriority w:val="99"/>
    <w:semiHidden/>
    <w:rsid w:val="007D4338"/>
    <w:pPr>
      <w:spacing w:after="0" w:line="240" w:lineRule="auto"/>
    </w:pPr>
  </w:style>
  <w:style w:type="paragraph" w:styleId="Header">
    <w:name w:val="header"/>
    <w:basedOn w:val="Normal"/>
    <w:link w:val="HeaderChar"/>
    <w:uiPriority w:val="99"/>
    <w:unhideWhenUsed/>
    <w:rsid w:val="001B6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3F8"/>
  </w:style>
  <w:style w:type="paragraph" w:styleId="Footer">
    <w:name w:val="footer"/>
    <w:basedOn w:val="Normal"/>
    <w:link w:val="FooterChar"/>
    <w:uiPriority w:val="99"/>
    <w:unhideWhenUsed/>
    <w:rsid w:val="001B6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Ferguson</dc:creator>
  <cp:lastModifiedBy>Melissa Cummins</cp:lastModifiedBy>
  <cp:revision>4</cp:revision>
  <cp:lastPrinted>2017-11-08T19:36:00Z</cp:lastPrinted>
  <dcterms:created xsi:type="dcterms:W3CDTF">2022-06-27T17:48:00Z</dcterms:created>
  <dcterms:modified xsi:type="dcterms:W3CDTF">2022-06-28T14:13:00Z</dcterms:modified>
</cp:coreProperties>
</file>