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0ABCA0B"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C0552" w:rsidRPr="004E6635">
              <w:rPr>
                <w:rFonts w:cs="Arial"/>
                <w:b/>
                <w:sz w:val="20"/>
                <w:szCs w:val="20"/>
              </w:rPr>
            </w:r>
            <w:r w:rsidR="007A7E0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F6C0278" w:rsidR="009A58CF" w:rsidRPr="004E6635" w:rsidRDefault="004C3523" w:rsidP="004C0552">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C0552">
              <w:rPr>
                <w:rFonts w:cs="Arial"/>
                <w:b/>
                <w:sz w:val="20"/>
                <w:szCs w:val="20"/>
              </w:rPr>
              <w:t> </w:t>
            </w:r>
            <w:r w:rsidR="004C0552">
              <w:rPr>
                <w:rFonts w:cs="Arial"/>
                <w:b/>
                <w:sz w:val="20"/>
                <w:szCs w:val="20"/>
              </w:rPr>
              <w:t> </w:t>
            </w:r>
            <w:r w:rsidR="004C0552">
              <w:rPr>
                <w:rFonts w:cs="Arial"/>
                <w:b/>
                <w:sz w:val="20"/>
                <w:szCs w:val="20"/>
              </w:rPr>
              <w:t> </w:t>
            </w:r>
            <w:r w:rsidR="004C0552">
              <w:rPr>
                <w:rFonts w:cs="Arial"/>
                <w:b/>
                <w:sz w:val="20"/>
                <w:szCs w:val="20"/>
              </w:rPr>
              <w:t> </w:t>
            </w:r>
            <w:r w:rsidR="004C0552">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DF8A4B1" w:rsidR="009A58CF" w:rsidRPr="004E6635" w:rsidRDefault="004C3523" w:rsidP="004C0552">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C0552">
              <w:rPr>
                <w:rFonts w:cs="Arial"/>
                <w:b/>
                <w:sz w:val="20"/>
                <w:szCs w:val="20"/>
              </w:rPr>
              <w:t>7/12/2022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1B0F359"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C0552" w:rsidRPr="004E6635">
              <w:rPr>
                <w:rFonts w:cs="Arial"/>
                <w:b/>
                <w:sz w:val="20"/>
                <w:szCs w:val="20"/>
              </w:rPr>
            </w:r>
            <w:r w:rsidR="007A7E0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EAE2CA8" w:rsidR="00593663" w:rsidRPr="004E6635" w:rsidRDefault="004C3523" w:rsidP="003D076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Clerk-R</w:t>
            </w:r>
            <w:r w:rsidR="003D076F">
              <w:rPr>
                <w:rFonts w:cs="Arial"/>
                <w:b/>
                <w:noProof/>
                <w:sz w:val="20"/>
                <w:szCs w:val="20"/>
              </w:rPr>
              <w:t>OV</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A727139" w:rsidR="00593663" w:rsidRPr="004E6635" w:rsidRDefault="004C3523" w:rsidP="00BE28F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842-8084</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FB48DAB" w:rsidR="00593663" w:rsidRPr="004E6635" w:rsidRDefault="004C3523" w:rsidP="00BE28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311 Fourth Street, Room 201,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A675FC7" w:rsidR="00C8022D" w:rsidRPr="004E6635" w:rsidRDefault="004C3523" w:rsidP="00BE28F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 - ROV</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DA398F5" w:rsidR="00877DC5" w:rsidRPr="004E6635" w:rsidRDefault="004C3523" w:rsidP="004C055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C0552">
              <w:rPr>
                <w:rFonts w:cs="Arial"/>
                <w:sz w:val="20"/>
                <w:szCs w:val="20"/>
              </w:rPr>
              <w:t xml:space="preserve">Approval of requests from the cities of </w:t>
            </w:r>
            <w:proofErr w:type="spellStart"/>
            <w:r w:rsidR="004C0552">
              <w:rPr>
                <w:rFonts w:cs="Arial"/>
                <w:sz w:val="20"/>
                <w:szCs w:val="20"/>
              </w:rPr>
              <w:t>Dorris</w:t>
            </w:r>
            <w:proofErr w:type="spellEnd"/>
            <w:r w:rsidR="004C0552">
              <w:rPr>
                <w:rFonts w:cs="Arial"/>
                <w:sz w:val="20"/>
                <w:szCs w:val="20"/>
              </w:rPr>
              <w:t xml:space="preserve">, Dunsmuir, Etna, Montague, Mt Shasta, Tulelake, Weed, Yreka and the Town of Fort Jones; as well as the Community Services Districts of Happy Camp, Tennant, Lake </w:t>
            </w:r>
            <w:proofErr w:type="spellStart"/>
            <w:r w:rsidR="004C0552">
              <w:rPr>
                <w:rFonts w:cs="Arial"/>
                <w:sz w:val="20"/>
                <w:szCs w:val="20"/>
              </w:rPr>
              <w:t>Shastina</w:t>
            </w:r>
            <w:proofErr w:type="spellEnd"/>
            <w:r w:rsidR="004C0552">
              <w:rPr>
                <w:rFonts w:cs="Arial"/>
                <w:sz w:val="20"/>
                <w:szCs w:val="20"/>
              </w:rPr>
              <w:t xml:space="preserve"> and  McCloud, Fire Protection Districts of Happy Camp, Montague, Mt Shasta, South Yreka and Tulelake Multicounty,  Weed Recreation and Parks District and Tulelake Irrigation District, to consolidate their election with the Statewide General Election and authorize the County Clerk to provide necessary election services. </w:t>
            </w:r>
            <w:r w:rsidR="004E00AC">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D983A4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A7E09">
              <w:rPr>
                <w:rFonts w:cs="Arial"/>
                <w:sz w:val="18"/>
                <w:szCs w:val="18"/>
              </w:rPr>
            </w:r>
            <w:r w:rsidR="007A7E0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A7E09">
              <w:rPr>
                <w:rFonts w:cs="Arial"/>
                <w:sz w:val="18"/>
                <w:szCs w:val="18"/>
              </w:rPr>
            </w:r>
            <w:r w:rsidR="007A7E0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A7E09">
              <w:rPr>
                <w:rFonts w:cs="Arial"/>
                <w:sz w:val="18"/>
                <w:szCs w:val="18"/>
              </w:rPr>
            </w:r>
            <w:r w:rsidR="007A7E0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A7E09">
              <w:rPr>
                <w:rFonts w:cs="Arial"/>
                <w:sz w:val="18"/>
                <w:szCs w:val="18"/>
              </w:rPr>
            </w:r>
            <w:r w:rsidR="007A7E0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Start w:id="18" w:name="_GoBack"/>
            <w:bookmarkEnd w:id="17"/>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4E3812B" w:rsidR="00677610" w:rsidRPr="007A7E09" w:rsidRDefault="007A7E09" w:rsidP="007A7E09">
            <w:pPr>
              <w:spacing w:before="120" w:after="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Pr>
                <w:rFonts w:cs="Arial"/>
                <w:sz w:val="20"/>
                <w:szCs w:val="20"/>
              </w:rPr>
              <w:t xml:space="preserve">Approval of requests from the cities of </w:t>
            </w:r>
            <w:proofErr w:type="spellStart"/>
            <w:r>
              <w:rPr>
                <w:rFonts w:cs="Arial"/>
                <w:sz w:val="20"/>
                <w:szCs w:val="20"/>
              </w:rPr>
              <w:t>Dorris</w:t>
            </w:r>
            <w:proofErr w:type="spellEnd"/>
            <w:r>
              <w:rPr>
                <w:rFonts w:cs="Arial"/>
                <w:sz w:val="20"/>
                <w:szCs w:val="20"/>
              </w:rPr>
              <w:t xml:space="preserve">, Dunsmuir, Etna, Montague, Mt Shasta, Tulelake, Weed, Yreka and the Town of Fort Jones; as well as the Community Services Districts of Happy Camp, Tennant, Lake </w:t>
            </w:r>
            <w:proofErr w:type="spellStart"/>
            <w:r>
              <w:rPr>
                <w:rFonts w:cs="Arial"/>
                <w:sz w:val="20"/>
                <w:szCs w:val="20"/>
              </w:rPr>
              <w:t>Shastina</w:t>
            </w:r>
            <w:proofErr w:type="spellEnd"/>
            <w:r>
              <w:rPr>
                <w:rFonts w:cs="Arial"/>
                <w:sz w:val="20"/>
                <w:szCs w:val="20"/>
              </w:rPr>
              <w:t xml:space="preserve"> and  McCloud, Fire Protection Districts of Happy Camp, Montague, Mt Shasta, South Yreka and Tulelake Multicounty,  Weed Recreation and Parks District and Tulelake Irrigation District, to consolidate their election with the Statewide General Election and authorize the County Clerk to provide necessary election services.    </w:t>
            </w:r>
            <w:r w:rsidRPr="004E6635">
              <w:rPr>
                <w:rFonts w:cs="Arial"/>
                <w:sz w:val="20"/>
                <w:szCs w:val="20"/>
              </w:rPr>
              <w:fldChar w:fldCharType="end"/>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3D076F"/>
    <w:rsid w:val="00405BE2"/>
    <w:rsid w:val="004200BE"/>
    <w:rsid w:val="004242AC"/>
    <w:rsid w:val="00441197"/>
    <w:rsid w:val="004433C6"/>
    <w:rsid w:val="004C0552"/>
    <w:rsid w:val="004C3523"/>
    <w:rsid w:val="004E00AC"/>
    <w:rsid w:val="004E6635"/>
    <w:rsid w:val="00506225"/>
    <w:rsid w:val="00557998"/>
    <w:rsid w:val="00593663"/>
    <w:rsid w:val="005C08E3"/>
    <w:rsid w:val="005F35D7"/>
    <w:rsid w:val="00630A78"/>
    <w:rsid w:val="006331AA"/>
    <w:rsid w:val="006376C3"/>
    <w:rsid w:val="00645B7E"/>
    <w:rsid w:val="00662F60"/>
    <w:rsid w:val="00677610"/>
    <w:rsid w:val="007A7E09"/>
    <w:rsid w:val="007F15ED"/>
    <w:rsid w:val="007F51A7"/>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E28F0"/>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8E239971-2575-420E-BD3C-E38EBDE6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Laura Bynum</cp:lastModifiedBy>
  <cp:revision>6</cp:revision>
  <cp:lastPrinted>2021-08-18T20:47:00Z</cp:lastPrinted>
  <dcterms:created xsi:type="dcterms:W3CDTF">2021-08-18T20:39:00Z</dcterms:created>
  <dcterms:modified xsi:type="dcterms:W3CDTF">2022-06-23T17:21:00Z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