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2B92" w14:textId="77777777" w:rsidR="006573F4" w:rsidRPr="000A06B4" w:rsidRDefault="006573F4" w:rsidP="006573F4">
      <w:pPr>
        <w:spacing w:after="1" w:line="258" w:lineRule="auto"/>
        <w:ind w:left="12" w:right="1"/>
        <w:jc w:val="center"/>
        <w:rPr>
          <w:rFonts w:ascii="Arial" w:hAnsi="Arial" w:cs="Arial"/>
        </w:rPr>
      </w:pPr>
      <w:bookmarkStart w:id="0" w:name="_GoBack"/>
      <w:bookmarkEnd w:id="0"/>
      <w:r w:rsidRPr="000A06B4">
        <w:rPr>
          <w:rFonts w:ascii="Arial" w:hAnsi="Arial" w:cs="Arial"/>
          <w:b/>
        </w:rPr>
        <w:t xml:space="preserve">MEMORANDUM OF UNDERSTANDING </w:t>
      </w:r>
    </w:p>
    <w:p w14:paraId="62B155FB" w14:textId="41A855FC" w:rsidR="006573F4" w:rsidRPr="000A06B4" w:rsidRDefault="006573F4" w:rsidP="006573F4">
      <w:pPr>
        <w:spacing w:after="1" w:line="258" w:lineRule="auto"/>
        <w:ind w:left="12"/>
        <w:jc w:val="center"/>
        <w:rPr>
          <w:rFonts w:ascii="Arial" w:hAnsi="Arial" w:cs="Arial"/>
        </w:rPr>
      </w:pPr>
      <w:r w:rsidRPr="000A06B4">
        <w:rPr>
          <w:rFonts w:ascii="Arial" w:hAnsi="Arial" w:cs="Arial"/>
          <w:b/>
        </w:rPr>
        <w:t xml:space="preserve">BY AND BETWEEN THE COUNTY OF SISKIYOU AND THE CITIES OF </w:t>
      </w:r>
      <w:r w:rsidRPr="000A06B4">
        <w:rPr>
          <w:rFonts w:ascii="Arial" w:eastAsia="Arial" w:hAnsi="Arial" w:cs="Arial"/>
          <w:b/>
          <w:bCs/>
        </w:rPr>
        <w:t xml:space="preserve">DUNSMUIR, WEED, MT. SHASTA, YREKA, </w:t>
      </w:r>
      <w:r w:rsidR="005C771B" w:rsidRPr="000A06B4">
        <w:rPr>
          <w:rFonts w:ascii="Arial" w:eastAsia="Arial" w:hAnsi="Arial" w:cs="Arial"/>
          <w:b/>
          <w:bCs/>
        </w:rPr>
        <w:t>MONTAGUE, FORT</w:t>
      </w:r>
      <w:r w:rsidRPr="000A06B4">
        <w:rPr>
          <w:rFonts w:ascii="Arial" w:eastAsia="Arial" w:hAnsi="Arial" w:cs="Arial"/>
          <w:b/>
          <w:bCs/>
        </w:rPr>
        <w:t xml:space="preserve"> JONES, ETNA, DORRIS AND </w:t>
      </w:r>
      <w:r w:rsidR="005C771B" w:rsidRPr="000A06B4">
        <w:rPr>
          <w:rFonts w:ascii="Arial" w:eastAsia="Arial" w:hAnsi="Arial" w:cs="Arial"/>
          <w:b/>
          <w:bCs/>
        </w:rPr>
        <w:t>TULELAKE</w:t>
      </w:r>
      <w:r w:rsidR="005C771B" w:rsidRPr="000A06B4">
        <w:rPr>
          <w:rFonts w:ascii="Arial" w:hAnsi="Arial" w:cs="Arial"/>
          <w:b/>
          <w:bCs/>
        </w:rPr>
        <w:t xml:space="preserve"> </w:t>
      </w:r>
      <w:r w:rsidR="005C771B" w:rsidRPr="000A06B4">
        <w:rPr>
          <w:rFonts w:ascii="Arial" w:hAnsi="Arial" w:cs="Arial"/>
          <w:b/>
        </w:rPr>
        <w:t>FOR</w:t>
      </w:r>
      <w:r w:rsidRPr="000A06B4">
        <w:rPr>
          <w:rFonts w:ascii="Arial" w:hAnsi="Arial" w:cs="Arial"/>
          <w:b/>
        </w:rPr>
        <w:t xml:space="preserve"> THE </w:t>
      </w:r>
    </w:p>
    <w:p w14:paraId="483C6523" w14:textId="77777777" w:rsidR="006573F4" w:rsidRPr="000A06B4" w:rsidRDefault="006573F4" w:rsidP="006573F4">
      <w:pPr>
        <w:spacing w:line="259" w:lineRule="auto"/>
        <w:ind w:left="196"/>
        <w:rPr>
          <w:rFonts w:ascii="Arial" w:hAnsi="Arial" w:cs="Arial"/>
        </w:rPr>
      </w:pPr>
      <w:r w:rsidRPr="000A06B4">
        <w:rPr>
          <w:rFonts w:ascii="Arial" w:hAnsi="Arial" w:cs="Arial"/>
          <w:b/>
        </w:rPr>
        <w:t xml:space="preserve">ESTABLISHMENT OF AN EDIBLE FOOD RECOVERY PROGRAM CONSISTENT </w:t>
      </w:r>
    </w:p>
    <w:p w14:paraId="5000B938" w14:textId="77777777" w:rsidR="006573F4" w:rsidRPr="000A06B4" w:rsidRDefault="006573F4" w:rsidP="006573F4">
      <w:pPr>
        <w:spacing w:after="610" w:line="258" w:lineRule="auto"/>
        <w:ind w:left="12" w:right="2"/>
        <w:jc w:val="center"/>
        <w:rPr>
          <w:rFonts w:ascii="Arial" w:hAnsi="Arial" w:cs="Arial"/>
        </w:rPr>
      </w:pPr>
      <w:r w:rsidRPr="000A06B4">
        <w:rPr>
          <w:rFonts w:ascii="Arial" w:hAnsi="Arial" w:cs="Arial"/>
          <w:b/>
        </w:rPr>
        <w:t>WITH CALIFORNIA CODE OF REGULATIONS, TITLE 14, DIVISION 7, CHAPTER 12 SHORT-LIVED CLIMATE POLLUTANTS</w:t>
      </w:r>
    </w:p>
    <w:p w14:paraId="46CE7A73" w14:textId="40143DFD" w:rsidR="006573F4" w:rsidRPr="000A06B4" w:rsidRDefault="006573F4" w:rsidP="006573F4">
      <w:pPr>
        <w:spacing w:after="153"/>
        <w:ind w:left="-15" w:firstLine="720"/>
        <w:rPr>
          <w:rFonts w:ascii="Arial" w:hAnsi="Arial" w:cs="Arial"/>
        </w:rPr>
      </w:pPr>
      <w:r w:rsidRPr="000A06B4">
        <w:rPr>
          <w:rFonts w:ascii="Arial" w:hAnsi="Arial" w:cs="Arial"/>
        </w:rPr>
        <w:t>THIS MEMORANDUM OF UNDERSTANDING (“MOU”) by and between the County o</w:t>
      </w:r>
      <w:r>
        <w:rPr>
          <w:rFonts w:ascii="Arial" w:hAnsi="Arial" w:cs="Arial"/>
        </w:rPr>
        <w:t>f Siskiyou, entered into this __ day of __________, 2022</w:t>
      </w:r>
      <w:r w:rsidRPr="000A06B4">
        <w:rPr>
          <w:rFonts w:ascii="Arial" w:hAnsi="Arial" w:cs="Arial"/>
        </w:rPr>
        <w:t>, by and between the County of Siskiyou, hereinafter called "the County" and among the</w:t>
      </w:r>
      <w:r w:rsidRPr="000A06B4">
        <w:rPr>
          <w:rFonts w:ascii="Arial" w:eastAsia="Arial" w:hAnsi="Arial" w:cs="Arial"/>
        </w:rPr>
        <w:t xml:space="preserve"> cities of Dunsmuir, Weed, Mt. Shasta, Yreka, </w:t>
      </w:r>
      <w:r w:rsidR="005C771B" w:rsidRPr="000A06B4">
        <w:rPr>
          <w:rFonts w:ascii="Arial" w:eastAsia="Arial" w:hAnsi="Arial" w:cs="Arial"/>
        </w:rPr>
        <w:t>Montague, Fort</w:t>
      </w:r>
      <w:r w:rsidRPr="000A06B4">
        <w:rPr>
          <w:rFonts w:ascii="Arial" w:eastAsia="Arial" w:hAnsi="Arial" w:cs="Arial"/>
        </w:rPr>
        <w:t xml:space="preserve"> Jones, Etna, Dorris and Tulelake</w:t>
      </w:r>
      <w:r w:rsidRPr="000A06B4">
        <w:rPr>
          <w:rFonts w:ascii="Arial" w:hAnsi="Arial" w:cs="Arial"/>
        </w:rPr>
        <w:t>, hereinafter called "the Cities."</w:t>
      </w:r>
    </w:p>
    <w:p w14:paraId="7A3C7733" w14:textId="77777777" w:rsidR="006573F4" w:rsidRPr="000A06B4" w:rsidRDefault="006573F4" w:rsidP="006573F4">
      <w:pPr>
        <w:spacing w:after="239" w:line="256" w:lineRule="auto"/>
        <w:ind w:left="12"/>
        <w:jc w:val="center"/>
        <w:rPr>
          <w:rFonts w:ascii="Arial" w:hAnsi="Arial" w:cs="Arial"/>
          <w:b/>
        </w:rPr>
      </w:pPr>
      <w:r w:rsidRPr="000A06B4">
        <w:rPr>
          <w:rFonts w:ascii="Arial" w:hAnsi="Arial" w:cs="Arial"/>
          <w:b/>
        </w:rPr>
        <w:t xml:space="preserve">W I T N E S </w:t>
      </w:r>
      <w:proofErr w:type="spellStart"/>
      <w:r w:rsidRPr="000A06B4">
        <w:rPr>
          <w:rFonts w:ascii="Arial" w:hAnsi="Arial" w:cs="Arial"/>
          <w:b/>
        </w:rPr>
        <w:t>S</w:t>
      </w:r>
      <w:proofErr w:type="spellEnd"/>
      <w:r w:rsidRPr="000A06B4">
        <w:rPr>
          <w:rFonts w:ascii="Arial" w:hAnsi="Arial" w:cs="Arial"/>
          <w:b/>
        </w:rPr>
        <w:t xml:space="preserve"> E T H:</w:t>
      </w:r>
    </w:p>
    <w:p w14:paraId="7CB5CF2B" w14:textId="77777777" w:rsidR="006573F4" w:rsidRPr="000A06B4" w:rsidRDefault="006573F4" w:rsidP="006573F4">
      <w:pPr>
        <w:ind w:firstLine="720"/>
        <w:rPr>
          <w:rFonts w:ascii="Arial" w:hAnsi="Arial" w:cs="Arial"/>
        </w:rPr>
      </w:pPr>
      <w:r w:rsidRPr="000A06B4">
        <w:rPr>
          <w:rFonts w:ascii="Arial" w:hAnsi="Arial" w:cs="Arial"/>
        </w:rPr>
        <w:t>WHEREAS, the County has been assisting the jurisdictions within the County with compliance and any applicable exemptions concerning AB 939, AB 341 and AB 1826 and is planning on assisting with SB 1383 applicable exemptions and compliance;</w:t>
      </w:r>
    </w:p>
    <w:p w14:paraId="65D99756" w14:textId="77777777" w:rsidR="006573F4" w:rsidRPr="000A06B4" w:rsidRDefault="006573F4" w:rsidP="006573F4">
      <w:pPr>
        <w:ind w:firstLine="720"/>
        <w:rPr>
          <w:rFonts w:ascii="Arial" w:hAnsi="Arial" w:cs="Arial"/>
        </w:rPr>
      </w:pPr>
    </w:p>
    <w:p w14:paraId="678F9BAD" w14:textId="77777777" w:rsidR="006573F4" w:rsidRPr="000A06B4" w:rsidRDefault="006573F4" w:rsidP="006573F4">
      <w:pPr>
        <w:spacing w:after="239" w:line="258" w:lineRule="auto"/>
        <w:ind w:left="12"/>
        <w:rPr>
          <w:rFonts w:ascii="Arial" w:hAnsi="Arial" w:cs="Arial"/>
        </w:rPr>
      </w:pPr>
      <w:r>
        <w:rPr>
          <w:rFonts w:ascii="Arial" w:hAnsi="Arial" w:cs="Arial"/>
        </w:rPr>
        <w:tab/>
      </w:r>
      <w:r w:rsidRPr="000A06B4">
        <w:rPr>
          <w:rFonts w:ascii="Arial" w:hAnsi="Arial" w:cs="Arial"/>
        </w:rPr>
        <w:t xml:space="preserve">WHEREAS, the County of Siskiyou and its cities have a rural exemption from AB 1826 requirements to establish an </w:t>
      </w:r>
      <w:proofErr w:type="spellStart"/>
      <w:r w:rsidRPr="000A06B4">
        <w:rPr>
          <w:rFonts w:ascii="Arial" w:hAnsi="Arial" w:cs="Arial"/>
        </w:rPr>
        <w:t>organics</w:t>
      </w:r>
      <w:proofErr w:type="spellEnd"/>
      <w:r w:rsidRPr="000A06B4">
        <w:rPr>
          <w:rFonts w:ascii="Arial" w:hAnsi="Arial" w:cs="Arial"/>
        </w:rPr>
        <w:t xml:space="preserve"> waste collection program for businesses, due to the rural composition of the County and its cities. </w:t>
      </w:r>
    </w:p>
    <w:p w14:paraId="0B542919" w14:textId="77777777" w:rsidR="006573F4" w:rsidRPr="000A06B4" w:rsidRDefault="006573F4" w:rsidP="006573F4">
      <w:pPr>
        <w:spacing w:after="239" w:line="258" w:lineRule="auto"/>
        <w:ind w:left="12"/>
        <w:rPr>
          <w:rFonts w:ascii="Arial" w:hAnsi="Arial" w:cs="Arial"/>
        </w:rPr>
      </w:pPr>
      <w:r>
        <w:rPr>
          <w:rFonts w:ascii="Arial" w:hAnsi="Arial" w:cs="Arial"/>
        </w:rPr>
        <w:tab/>
      </w:r>
      <w:r w:rsidRPr="000A06B4">
        <w:rPr>
          <w:rFonts w:ascii="Arial" w:hAnsi="Arial" w:cs="Arial"/>
        </w:rPr>
        <w:t xml:space="preserve">WHEREAS, the County and its cities are applying for a rural exemption from SB 1383 requirements that include the establishment of an organic waste collection program for businesses and residents and other related activities, due to its rural composition and the associated difficulty and expense of establishing an </w:t>
      </w:r>
      <w:proofErr w:type="spellStart"/>
      <w:r w:rsidRPr="000A06B4">
        <w:rPr>
          <w:rFonts w:ascii="Arial" w:hAnsi="Arial" w:cs="Arial"/>
        </w:rPr>
        <w:t>organics</w:t>
      </w:r>
      <w:proofErr w:type="spellEnd"/>
      <w:r w:rsidRPr="000A06B4">
        <w:rPr>
          <w:rFonts w:ascii="Arial" w:hAnsi="Arial" w:cs="Arial"/>
        </w:rPr>
        <w:t xml:space="preserve"> waste collection system.</w:t>
      </w:r>
    </w:p>
    <w:p w14:paraId="36B9511D" w14:textId="77777777" w:rsidR="006573F4" w:rsidRPr="000A06B4" w:rsidRDefault="006573F4" w:rsidP="006573F4">
      <w:pPr>
        <w:spacing w:after="239" w:line="258" w:lineRule="auto"/>
        <w:ind w:left="12" w:firstLine="693"/>
        <w:rPr>
          <w:rFonts w:ascii="Arial" w:hAnsi="Arial" w:cs="Arial"/>
        </w:rPr>
      </w:pPr>
      <w:r w:rsidRPr="000A06B4">
        <w:rPr>
          <w:rFonts w:ascii="Arial" w:hAnsi="Arial" w:cs="Arial"/>
        </w:rPr>
        <w:t>WHEREAS, the SB 1383 rural exemption does not exempt the County and its cities from establishing an edible food recovery program to recover leftover edible food from large commercial generators for human consumption, and to require specified generators to donate such food, and to adopt a mechanism for enforcing such requirements.</w:t>
      </w:r>
    </w:p>
    <w:p w14:paraId="7E69A5BD" w14:textId="77777777" w:rsidR="006573F4" w:rsidRPr="000A06B4" w:rsidRDefault="006573F4" w:rsidP="006573F4">
      <w:pPr>
        <w:spacing w:after="239" w:line="258" w:lineRule="auto"/>
        <w:ind w:left="12" w:firstLine="693"/>
        <w:rPr>
          <w:rFonts w:ascii="Arial" w:hAnsi="Arial" w:cs="Arial"/>
        </w:rPr>
      </w:pPr>
      <w:r w:rsidRPr="000A06B4">
        <w:rPr>
          <w:rFonts w:ascii="Arial" w:hAnsi="Arial" w:cs="Arial"/>
        </w:rPr>
        <w:t>WHEREAS, the County’s Board of Supervisors will enact a Mandatory Edible Food Reduction Ordinance as required by the California Code of Regulations, Title 14, Division 7, Chapter 12 Short-Lived Climate Pollutants, to comply with such requirements.</w:t>
      </w:r>
    </w:p>
    <w:p w14:paraId="36084C8E" w14:textId="77777777" w:rsidR="006573F4" w:rsidRPr="000A06B4" w:rsidRDefault="006573F4" w:rsidP="006573F4">
      <w:pPr>
        <w:spacing w:after="235"/>
        <w:ind w:left="-15" w:firstLine="720"/>
        <w:rPr>
          <w:rFonts w:ascii="Arial" w:hAnsi="Arial" w:cs="Arial"/>
        </w:rPr>
      </w:pPr>
      <w:r w:rsidRPr="000A06B4">
        <w:rPr>
          <w:rFonts w:ascii="Arial" w:hAnsi="Arial" w:cs="Arial"/>
        </w:rPr>
        <w:t xml:space="preserve">WHEREAS, to promote consistency within jurisdictions throughout Siskiyou County and help its low population, low density jurisdictions, the County has offered to </w:t>
      </w:r>
      <w:r w:rsidRPr="000A06B4">
        <w:rPr>
          <w:rFonts w:ascii="Arial" w:hAnsi="Arial" w:cs="Arial"/>
        </w:rPr>
        <w:lastRenderedPageBreak/>
        <w:t>lead the creation of a County-wide Edible Food Recovery Program on behalf of the unincorporated areas of the county and the two Cities in the county; and</w:t>
      </w:r>
    </w:p>
    <w:p w14:paraId="776DB807" w14:textId="77777777" w:rsidR="006573F4" w:rsidRPr="000A06B4" w:rsidRDefault="006573F4" w:rsidP="006573F4">
      <w:pPr>
        <w:spacing w:after="155"/>
        <w:ind w:left="-15"/>
        <w:rPr>
          <w:rFonts w:ascii="Arial" w:hAnsi="Arial" w:cs="Arial"/>
        </w:rPr>
      </w:pPr>
      <w:r w:rsidRPr="000A06B4">
        <w:rPr>
          <w:rFonts w:ascii="Arial" w:hAnsi="Arial" w:cs="Arial"/>
          <w:b/>
          <w:bCs/>
        </w:rPr>
        <w:t>NOW, THEREFORE</w:t>
      </w:r>
      <w:r w:rsidRPr="000A06B4">
        <w:rPr>
          <w:rFonts w:ascii="Arial" w:hAnsi="Arial" w:cs="Arial"/>
        </w:rPr>
        <w:t>, it is hereby agreed by the parties hereto as follows:</w:t>
      </w:r>
    </w:p>
    <w:p w14:paraId="4739D995" w14:textId="77777777" w:rsidR="006573F4" w:rsidRPr="000A06B4" w:rsidRDefault="006573F4" w:rsidP="006573F4">
      <w:pPr>
        <w:spacing w:after="155"/>
        <w:ind w:left="-15" w:firstLine="720"/>
        <w:jc w:val="center"/>
        <w:rPr>
          <w:rFonts w:ascii="Arial" w:hAnsi="Arial" w:cs="Arial"/>
          <w:b/>
          <w:bCs/>
        </w:rPr>
      </w:pPr>
    </w:p>
    <w:p w14:paraId="115CF87B" w14:textId="77777777" w:rsidR="006573F4" w:rsidRPr="000A06B4" w:rsidRDefault="006573F4" w:rsidP="006573F4">
      <w:pPr>
        <w:spacing w:after="155"/>
        <w:ind w:left="-15" w:firstLine="720"/>
        <w:jc w:val="center"/>
        <w:rPr>
          <w:rFonts w:ascii="Arial" w:hAnsi="Arial" w:cs="Arial"/>
          <w:b/>
          <w:bCs/>
        </w:rPr>
      </w:pPr>
      <w:r w:rsidRPr="000A06B4">
        <w:rPr>
          <w:rFonts w:ascii="Arial" w:hAnsi="Arial" w:cs="Arial"/>
          <w:b/>
          <w:bCs/>
        </w:rPr>
        <w:t>AGREEMENT</w:t>
      </w:r>
    </w:p>
    <w:p w14:paraId="36B547DF" w14:textId="77777777" w:rsidR="006573F4" w:rsidRPr="000A06B4" w:rsidRDefault="006573F4" w:rsidP="006573F4">
      <w:pPr>
        <w:spacing w:after="155"/>
        <w:ind w:firstLine="705"/>
        <w:rPr>
          <w:rFonts w:ascii="Arial" w:hAnsi="Arial" w:cs="Arial"/>
          <w:b/>
          <w:bCs/>
          <w:u w:val="single"/>
        </w:rPr>
      </w:pPr>
      <w:r w:rsidRPr="000A06B4">
        <w:rPr>
          <w:rFonts w:ascii="Arial" w:hAnsi="Arial" w:cs="Arial"/>
          <w:b/>
          <w:bCs/>
          <w:u w:val="single"/>
        </w:rPr>
        <w:t>1. Recitals.</w:t>
      </w:r>
    </w:p>
    <w:p w14:paraId="639310E6" w14:textId="77777777" w:rsidR="006573F4" w:rsidRPr="000A06B4" w:rsidRDefault="006573F4" w:rsidP="006573F4">
      <w:pPr>
        <w:spacing w:after="155"/>
        <w:ind w:firstLine="705"/>
        <w:rPr>
          <w:rFonts w:ascii="Arial" w:hAnsi="Arial" w:cs="Arial"/>
        </w:rPr>
      </w:pPr>
      <w:r w:rsidRPr="000A06B4">
        <w:rPr>
          <w:rFonts w:ascii="Arial" w:hAnsi="Arial" w:cs="Arial"/>
        </w:rPr>
        <w:t>The foregoing recitals are true and correct and hereby incorporated herein.</w:t>
      </w:r>
    </w:p>
    <w:p w14:paraId="1BFC2E0F" w14:textId="77777777" w:rsidR="006573F4" w:rsidRPr="000A06B4" w:rsidRDefault="006573F4" w:rsidP="006573F4">
      <w:pPr>
        <w:spacing w:after="155"/>
        <w:ind w:firstLine="705"/>
        <w:rPr>
          <w:rFonts w:ascii="Arial" w:hAnsi="Arial" w:cs="Arial"/>
          <w:b/>
          <w:bCs/>
          <w:u w:val="single"/>
        </w:rPr>
      </w:pPr>
      <w:r w:rsidRPr="000A06B4">
        <w:rPr>
          <w:rFonts w:ascii="Arial" w:hAnsi="Arial" w:cs="Arial"/>
          <w:b/>
          <w:bCs/>
          <w:u w:val="single"/>
        </w:rPr>
        <w:t>2. Term.</w:t>
      </w:r>
    </w:p>
    <w:p w14:paraId="347FBB82" w14:textId="77777777" w:rsidR="006573F4" w:rsidRPr="000A06B4" w:rsidRDefault="006573F4" w:rsidP="006573F4">
      <w:pPr>
        <w:spacing w:after="155"/>
        <w:ind w:left="705"/>
        <w:rPr>
          <w:rFonts w:ascii="Arial" w:hAnsi="Arial" w:cs="Arial"/>
        </w:rPr>
      </w:pPr>
      <w:r w:rsidRPr="000A06B4">
        <w:rPr>
          <w:rFonts w:ascii="Arial" w:hAnsi="Arial" w:cs="Arial"/>
        </w:rPr>
        <w:t>This MOU shall commence on the Effective Date and remain in full force and effect until terminated as set forth in Section 11.</w:t>
      </w:r>
    </w:p>
    <w:p w14:paraId="23493DB3" w14:textId="77777777" w:rsidR="006573F4" w:rsidRPr="000A06B4" w:rsidRDefault="006573F4" w:rsidP="006573F4">
      <w:pPr>
        <w:pStyle w:val="Heading1"/>
        <w:spacing w:after="188"/>
        <w:ind w:left="-5" w:firstLine="710"/>
        <w:rPr>
          <w:rFonts w:ascii="Arial" w:hAnsi="Arial" w:cs="Arial"/>
          <w:szCs w:val="24"/>
        </w:rPr>
      </w:pPr>
      <w:r w:rsidRPr="000A06B4">
        <w:rPr>
          <w:rFonts w:ascii="Arial" w:hAnsi="Arial" w:cs="Arial"/>
          <w:szCs w:val="24"/>
        </w:rPr>
        <w:t>3. County Responsibilities</w:t>
      </w:r>
    </w:p>
    <w:p w14:paraId="4BD0BCD7" w14:textId="77777777" w:rsidR="006573F4" w:rsidRPr="000A06B4" w:rsidRDefault="006573F4" w:rsidP="006573F4">
      <w:pPr>
        <w:ind w:firstLine="695"/>
        <w:rPr>
          <w:rFonts w:ascii="Arial" w:hAnsi="Arial" w:cs="Arial"/>
        </w:rPr>
      </w:pPr>
      <w:r w:rsidRPr="000A06B4">
        <w:rPr>
          <w:rFonts w:ascii="Arial" w:hAnsi="Arial" w:cs="Arial"/>
        </w:rPr>
        <w:t>The County shall:</w:t>
      </w:r>
    </w:p>
    <w:p w14:paraId="21E96284" w14:textId="77777777" w:rsidR="006573F4" w:rsidRPr="000A06B4" w:rsidRDefault="006573F4" w:rsidP="006573F4">
      <w:pPr>
        <w:rPr>
          <w:rFonts w:ascii="Arial" w:hAnsi="Arial" w:cs="Arial"/>
        </w:rPr>
      </w:pPr>
    </w:p>
    <w:p w14:paraId="117536B3" w14:textId="77777777" w:rsidR="006573F4" w:rsidRPr="000A06B4" w:rsidRDefault="006573F4" w:rsidP="006573F4">
      <w:pPr>
        <w:numPr>
          <w:ilvl w:val="0"/>
          <w:numId w:val="1"/>
        </w:numPr>
        <w:spacing w:after="3" w:line="263" w:lineRule="auto"/>
        <w:ind w:left="1065" w:hanging="360"/>
        <w:rPr>
          <w:rFonts w:ascii="Arial" w:hAnsi="Arial" w:cs="Arial"/>
        </w:rPr>
      </w:pPr>
      <w:r w:rsidRPr="000A06B4">
        <w:rPr>
          <w:rFonts w:ascii="Arial" w:hAnsi="Arial" w:cs="Arial"/>
        </w:rPr>
        <w:t xml:space="preserve">Create and coordinate an Edible Food Recovery Program compliant with </w:t>
      </w:r>
    </w:p>
    <w:p w14:paraId="58C03536" w14:textId="77777777" w:rsidR="006573F4" w:rsidRDefault="006573F4" w:rsidP="006573F4">
      <w:pPr>
        <w:ind w:left="1055" w:firstLine="10"/>
        <w:rPr>
          <w:rFonts w:ascii="Arial" w:hAnsi="Arial" w:cs="Arial"/>
        </w:rPr>
      </w:pPr>
      <w:r w:rsidRPr="000A06B4">
        <w:rPr>
          <w:rFonts w:ascii="Arial" w:hAnsi="Arial" w:cs="Arial"/>
        </w:rPr>
        <w:t>California Code of Regulations, Title 14, Division 7, Chapter 12 Short-Lived Climate Pollutants on behalf of the City so long as this Memorandum of Understanding is in effect in its entirety.</w:t>
      </w:r>
    </w:p>
    <w:p w14:paraId="60C63DB2" w14:textId="77777777" w:rsidR="006573F4" w:rsidRPr="000A06B4" w:rsidRDefault="006573F4" w:rsidP="006573F4">
      <w:pPr>
        <w:ind w:left="1055" w:firstLine="10"/>
        <w:rPr>
          <w:rFonts w:ascii="Arial" w:hAnsi="Arial" w:cs="Arial"/>
        </w:rPr>
      </w:pPr>
    </w:p>
    <w:p w14:paraId="3039B0C7" w14:textId="77777777" w:rsidR="006573F4" w:rsidRPr="000A06B4" w:rsidRDefault="006573F4" w:rsidP="006573F4">
      <w:pPr>
        <w:numPr>
          <w:ilvl w:val="0"/>
          <w:numId w:val="1"/>
        </w:numPr>
        <w:spacing w:after="321" w:line="263" w:lineRule="auto"/>
        <w:ind w:left="1065" w:hanging="360"/>
        <w:rPr>
          <w:rFonts w:ascii="Arial" w:hAnsi="Arial" w:cs="Arial"/>
        </w:rPr>
      </w:pPr>
      <w:r w:rsidRPr="000A06B4">
        <w:rPr>
          <w:rFonts w:ascii="Arial" w:hAnsi="Arial" w:cs="Arial"/>
        </w:rPr>
        <w:t>Provide such services and activities for the Cities as described in Exhibit A,</w:t>
      </w:r>
      <w:r>
        <w:rPr>
          <w:rFonts w:ascii="Arial" w:hAnsi="Arial" w:cs="Arial"/>
        </w:rPr>
        <w:t xml:space="preserve"> Scope of Activities,</w:t>
      </w:r>
      <w:r w:rsidRPr="000A06B4">
        <w:rPr>
          <w:rFonts w:ascii="Arial" w:hAnsi="Arial" w:cs="Arial"/>
        </w:rPr>
        <w:t xml:space="preserve"> attached hereto and incorporated by reference herein. </w:t>
      </w:r>
    </w:p>
    <w:p w14:paraId="303F9756" w14:textId="77777777" w:rsidR="006573F4" w:rsidRPr="000A06B4" w:rsidRDefault="006573F4" w:rsidP="006573F4">
      <w:pPr>
        <w:numPr>
          <w:ilvl w:val="0"/>
          <w:numId w:val="1"/>
        </w:numPr>
        <w:spacing w:after="322" w:line="263" w:lineRule="auto"/>
        <w:ind w:left="1065" w:hanging="360"/>
        <w:rPr>
          <w:rFonts w:ascii="Arial" w:hAnsi="Arial" w:cs="Arial"/>
        </w:rPr>
      </w:pPr>
      <w:r w:rsidRPr="000A06B4">
        <w:rPr>
          <w:rFonts w:ascii="Arial" w:hAnsi="Arial" w:cs="Arial"/>
        </w:rPr>
        <w:t>Offer to provide services relating directly to the California Code of Regulations, Title 14, Division 7, Chapter 12 Short-Lived Climate Pollutants Edible Food Recovery regulations.</w:t>
      </w:r>
    </w:p>
    <w:p w14:paraId="129D9E4E" w14:textId="77777777" w:rsidR="006573F4" w:rsidRPr="000A06B4" w:rsidRDefault="006573F4" w:rsidP="006573F4">
      <w:pPr>
        <w:numPr>
          <w:ilvl w:val="0"/>
          <w:numId w:val="1"/>
        </w:numPr>
        <w:spacing w:after="155" w:line="263" w:lineRule="auto"/>
        <w:ind w:left="1080" w:hanging="360"/>
        <w:rPr>
          <w:rFonts w:ascii="Arial" w:hAnsi="Arial" w:cs="Arial"/>
        </w:rPr>
      </w:pPr>
      <w:r w:rsidRPr="000A06B4">
        <w:rPr>
          <w:rFonts w:ascii="Arial" w:hAnsi="Arial" w:cs="Arial"/>
        </w:rPr>
        <w:t xml:space="preserve">Report to </w:t>
      </w:r>
      <w:proofErr w:type="spellStart"/>
      <w:r w:rsidRPr="000A06B4">
        <w:rPr>
          <w:rFonts w:ascii="Arial" w:hAnsi="Arial" w:cs="Arial"/>
        </w:rPr>
        <w:t>CalRecycle</w:t>
      </w:r>
      <w:proofErr w:type="spellEnd"/>
      <w:r w:rsidRPr="000A06B4">
        <w:rPr>
          <w:rFonts w:ascii="Arial" w:hAnsi="Arial" w:cs="Arial"/>
        </w:rPr>
        <w:t xml:space="preserve"> on behalf of the Cities. </w:t>
      </w:r>
    </w:p>
    <w:p w14:paraId="43CEC491" w14:textId="77777777" w:rsidR="006573F4" w:rsidRPr="000A06B4" w:rsidRDefault="006573F4" w:rsidP="006573F4">
      <w:pPr>
        <w:pStyle w:val="Heading1"/>
        <w:spacing w:after="188"/>
        <w:ind w:left="-5" w:firstLine="725"/>
        <w:rPr>
          <w:rFonts w:ascii="Arial" w:hAnsi="Arial" w:cs="Arial"/>
          <w:szCs w:val="24"/>
        </w:rPr>
      </w:pPr>
      <w:r w:rsidRPr="000A06B4">
        <w:rPr>
          <w:rFonts w:ascii="Arial" w:hAnsi="Arial" w:cs="Arial"/>
          <w:szCs w:val="24"/>
        </w:rPr>
        <w:t>4. City Responsibilities</w:t>
      </w:r>
    </w:p>
    <w:p w14:paraId="6E57CB49" w14:textId="77777777" w:rsidR="006573F4" w:rsidRPr="000A06B4" w:rsidRDefault="006573F4" w:rsidP="006573F4">
      <w:pPr>
        <w:ind w:firstLine="710"/>
        <w:rPr>
          <w:rFonts w:ascii="Arial" w:hAnsi="Arial" w:cs="Arial"/>
        </w:rPr>
      </w:pPr>
      <w:r w:rsidRPr="000A06B4">
        <w:rPr>
          <w:rFonts w:ascii="Arial" w:hAnsi="Arial" w:cs="Arial"/>
        </w:rPr>
        <w:t>The Cities shall:</w:t>
      </w:r>
    </w:p>
    <w:p w14:paraId="391E9CD7" w14:textId="77777777" w:rsidR="006573F4" w:rsidRPr="000A06B4" w:rsidRDefault="006573F4" w:rsidP="006573F4">
      <w:pPr>
        <w:rPr>
          <w:rFonts w:ascii="Arial" w:hAnsi="Arial" w:cs="Arial"/>
        </w:rPr>
      </w:pPr>
    </w:p>
    <w:p w14:paraId="6673BE8B" w14:textId="77777777" w:rsidR="006573F4" w:rsidRPr="000A06B4" w:rsidRDefault="006573F4" w:rsidP="006573F4">
      <w:pPr>
        <w:pStyle w:val="ListParagraph"/>
        <w:numPr>
          <w:ilvl w:val="0"/>
          <w:numId w:val="2"/>
        </w:numPr>
        <w:spacing w:after="4" w:line="259" w:lineRule="auto"/>
        <w:rPr>
          <w:rFonts w:ascii="Arial" w:hAnsi="Arial" w:cs="Arial"/>
        </w:rPr>
      </w:pPr>
      <w:r w:rsidRPr="000A06B4">
        <w:rPr>
          <w:rFonts w:ascii="Arial" w:hAnsi="Arial" w:cs="Arial"/>
        </w:rPr>
        <w:t>Adopt and make part of their municipal codes an enforceable ordinance establishing an Edible Food Recovery program as required under the California Code of Regulations, Title 14, Division 7, Chapter 12 Short-Lived Climate Pollutants, including the specific provisions provided to the Cities by the County for edible food recovery definitions, requirements for Tier One and Tier Two Edible Food Generators, and requirements for Food Recovery Organizations and Food Recovery Services.</w:t>
      </w:r>
    </w:p>
    <w:p w14:paraId="0161BD8E" w14:textId="77777777" w:rsidR="006573F4" w:rsidRPr="000A06B4" w:rsidRDefault="006573F4" w:rsidP="006573F4">
      <w:pPr>
        <w:pStyle w:val="ListParagraph"/>
        <w:spacing w:after="4" w:line="259" w:lineRule="auto"/>
        <w:ind w:left="370"/>
        <w:rPr>
          <w:rFonts w:ascii="Arial" w:hAnsi="Arial" w:cs="Arial"/>
        </w:rPr>
      </w:pPr>
    </w:p>
    <w:p w14:paraId="1DB1A902" w14:textId="77777777" w:rsidR="006573F4" w:rsidRPr="000A06B4" w:rsidRDefault="006573F4" w:rsidP="006573F4">
      <w:pPr>
        <w:pStyle w:val="ListParagraph"/>
        <w:numPr>
          <w:ilvl w:val="0"/>
          <w:numId w:val="2"/>
        </w:numPr>
        <w:spacing w:after="30" w:line="263" w:lineRule="auto"/>
        <w:rPr>
          <w:rFonts w:ascii="Arial" w:hAnsi="Arial" w:cs="Arial"/>
        </w:rPr>
      </w:pPr>
      <w:r w:rsidRPr="000A06B4">
        <w:rPr>
          <w:rFonts w:ascii="Arial" w:hAnsi="Arial" w:cs="Arial"/>
        </w:rPr>
        <w:t>Enter into this Memorandum of Understanding.</w:t>
      </w:r>
    </w:p>
    <w:p w14:paraId="43AD82F3" w14:textId="77777777" w:rsidR="006573F4" w:rsidRPr="000A06B4" w:rsidRDefault="006573F4" w:rsidP="006573F4">
      <w:pPr>
        <w:pStyle w:val="ListParagraph"/>
        <w:spacing w:after="30"/>
        <w:ind w:left="370"/>
        <w:rPr>
          <w:rFonts w:ascii="Arial" w:hAnsi="Arial" w:cs="Arial"/>
        </w:rPr>
      </w:pPr>
      <w:r w:rsidRPr="000A06B4">
        <w:rPr>
          <w:rFonts w:ascii="Arial" w:hAnsi="Arial" w:cs="Arial"/>
        </w:rPr>
        <w:lastRenderedPageBreak/>
        <w:t xml:space="preserve"> </w:t>
      </w:r>
    </w:p>
    <w:p w14:paraId="728585B8" w14:textId="77777777" w:rsidR="006573F4" w:rsidRPr="000A06B4" w:rsidRDefault="006573F4" w:rsidP="006573F4">
      <w:pPr>
        <w:pStyle w:val="ListParagraph"/>
        <w:numPr>
          <w:ilvl w:val="0"/>
          <w:numId w:val="2"/>
        </w:numPr>
        <w:spacing w:after="30" w:line="264" w:lineRule="auto"/>
        <w:rPr>
          <w:rFonts w:ascii="Arial" w:hAnsi="Arial" w:cs="Arial"/>
        </w:rPr>
      </w:pPr>
      <w:r w:rsidRPr="000A06B4">
        <w:rPr>
          <w:rFonts w:ascii="Arial" w:hAnsi="Arial" w:cs="Arial"/>
        </w:rPr>
        <w:t>Acknowledge, by ordinance described in A. above, that, notwithstanding this Memorandum of Understanding, that each City is, as stated in California Code of Regulations, Title 14, Division 7, Chapter 12 Short-Lived Climate Pollutants, ultimately responsible for compliance with the said Code.</w:t>
      </w:r>
    </w:p>
    <w:p w14:paraId="0767D97C" w14:textId="77777777" w:rsidR="006573F4" w:rsidRPr="000A06B4" w:rsidRDefault="006573F4" w:rsidP="006573F4">
      <w:pPr>
        <w:pStyle w:val="ListParagraph"/>
        <w:spacing w:after="30" w:line="264" w:lineRule="auto"/>
        <w:ind w:left="370"/>
        <w:rPr>
          <w:rFonts w:ascii="Arial" w:hAnsi="Arial" w:cs="Arial"/>
        </w:rPr>
      </w:pPr>
    </w:p>
    <w:p w14:paraId="360F246B" w14:textId="77777777" w:rsidR="006573F4" w:rsidRPr="000A06B4" w:rsidRDefault="006573F4" w:rsidP="006573F4">
      <w:pPr>
        <w:pStyle w:val="ListParagraph"/>
        <w:numPr>
          <w:ilvl w:val="0"/>
          <w:numId w:val="2"/>
        </w:numPr>
        <w:spacing w:after="155" w:line="263" w:lineRule="auto"/>
        <w:rPr>
          <w:rFonts w:ascii="Arial" w:hAnsi="Arial" w:cs="Arial"/>
        </w:rPr>
      </w:pPr>
      <w:r w:rsidRPr="000A06B4">
        <w:rPr>
          <w:rFonts w:ascii="Arial" w:hAnsi="Arial" w:cs="Arial"/>
        </w:rPr>
        <w:t>Provide information. Within thirty (30) days of request by the County, or as soon as such information is available, the City will share with the County, data, documents, contact information for commercial edible food generators or other information available and necessary for the County to carry out the responsibilities delegated to it in this MOU.</w:t>
      </w:r>
    </w:p>
    <w:p w14:paraId="7DF4E373" w14:textId="77777777" w:rsidR="006573F4" w:rsidRPr="000A06B4" w:rsidRDefault="006573F4" w:rsidP="006573F4">
      <w:pPr>
        <w:pStyle w:val="BodyText"/>
        <w:numPr>
          <w:ilvl w:val="0"/>
          <w:numId w:val="2"/>
        </w:numPr>
        <w:rPr>
          <w:rFonts w:ascii="Arial" w:hAnsi="Arial" w:cs="Arial"/>
          <w:szCs w:val="24"/>
        </w:rPr>
      </w:pPr>
      <w:r w:rsidRPr="000A06B4">
        <w:rPr>
          <w:rFonts w:ascii="Arial" w:hAnsi="Arial" w:cs="Arial"/>
          <w:szCs w:val="24"/>
        </w:rPr>
        <w:t>Be responsible for all other applicable SB 1383 regulatory requirements not expressly designated to the County as set forth herein.</w:t>
      </w:r>
    </w:p>
    <w:p w14:paraId="36C6B707" w14:textId="77777777" w:rsidR="006573F4" w:rsidRPr="000A06B4" w:rsidRDefault="006573F4" w:rsidP="006573F4">
      <w:pPr>
        <w:numPr>
          <w:ilvl w:val="0"/>
          <w:numId w:val="2"/>
        </w:numPr>
        <w:spacing w:after="3" w:line="263" w:lineRule="auto"/>
        <w:rPr>
          <w:rFonts w:ascii="Arial" w:hAnsi="Arial" w:cs="Arial"/>
        </w:rPr>
      </w:pPr>
      <w:r w:rsidRPr="000A06B4">
        <w:rPr>
          <w:rFonts w:ascii="Arial" w:hAnsi="Arial" w:cs="Arial"/>
        </w:rPr>
        <w:t>Work with the County on any related issues requiring jurisdictional assistance or help in resolving the issue(s) related to complaints and/or noncompliance by any Tier 1 and Tier 2 Edible Food Generator or Food Recovery Organization and Service as defined in the California Code of Regulations, Title 14, Division 7, Chapter 12 Short Lived Climate Pollutants and operating within Cities boundaries.</w:t>
      </w:r>
    </w:p>
    <w:p w14:paraId="006851F3" w14:textId="77777777" w:rsidR="006573F4" w:rsidRPr="000A06B4" w:rsidRDefault="006573F4" w:rsidP="006573F4">
      <w:pPr>
        <w:pStyle w:val="BodyText"/>
        <w:ind w:left="370" w:firstLine="0"/>
        <w:rPr>
          <w:rFonts w:ascii="Arial" w:hAnsi="Arial" w:cs="Arial"/>
          <w:szCs w:val="24"/>
        </w:rPr>
      </w:pPr>
    </w:p>
    <w:p w14:paraId="3D1C98EA" w14:textId="77777777" w:rsidR="006573F4" w:rsidRPr="000A06B4" w:rsidRDefault="006573F4" w:rsidP="006573F4">
      <w:pPr>
        <w:pStyle w:val="BodyText"/>
        <w:ind w:left="0" w:firstLine="720"/>
        <w:rPr>
          <w:rFonts w:ascii="Arial" w:hAnsi="Arial" w:cs="Arial"/>
          <w:b/>
          <w:bCs/>
          <w:szCs w:val="24"/>
          <w:u w:val="single"/>
        </w:rPr>
      </w:pPr>
      <w:r w:rsidRPr="000A06B4">
        <w:rPr>
          <w:rFonts w:ascii="Arial" w:hAnsi="Arial" w:cs="Arial"/>
          <w:b/>
          <w:bCs/>
          <w:szCs w:val="24"/>
          <w:u w:val="single"/>
        </w:rPr>
        <w:t xml:space="preserve">5. Indemnification/Hold Harmless. </w:t>
      </w:r>
    </w:p>
    <w:p w14:paraId="0D232759" w14:textId="77777777" w:rsidR="006573F4" w:rsidRPr="000A06B4" w:rsidRDefault="006573F4" w:rsidP="006573F4">
      <w:pPr>
        <w:pStyle w:val="BodyText"/>
        <w:ind w:left="720" w:firstLine="0"/>
        <w:rPr>
          <w:rFonts w:ascii="Arial" w:hAnsi="Arial" w:cs="Arial"/>
          <w:szCs w:val="24"/>
        </w:rPr>
      </w:pPr>
      <w:r w:rsidRPr="000A06B4">
        <w:rPr>
          <w:rFonts w:ascii="Arial" w:hAnsi="Arial" w:cs="Arial"/>
          <w:szCs w:val="24"/>
        </w:rPr>
        <w:t xml:space="preserve">Each Party shall solely be liable for any and all damages, including attorney's fees, resulting from the actions or omissions arising from its performance of the terms of this MOU. Each Party (the "Indemnifying Party") shall indemnify, defend and hold harmless the other Party (the "Indemnified Parties") from and against any and all claims, demands, actions, losses, damages, assessments, charges, judgments, liabilities, costs and expenses (including reasonable attorneys' fees and disbursements) that may from time to time be asserted by third parties against the Indemnified Parties because of any personal injury, including death, to any person or loss of, physical damage to or loss of use of real or tangible personal property, to the extent caused by the negligence or misconduct of the Indemnifying Party, its agents, employees or contractors in the performance of this MOU. </w:t>
      </w:r>
    </w:p>
    <w:p w14:paraId="18A93722" w14:textId="77777777" w:rsidR="006573F4" w:rsidRPr="000A06B4" w:rsidRDefault="006573F4" w:rsidP="006573F4">
      <w:pPr>
        <w:pStyle w:val="BodyText"/>
        <w:ind w:left="720" w:firstLine="0"/>
        <w:rPr>
          <w:rFonts w:ascii="Arial" w:hAnsi="Arial" w:cs="Arial"/>
          <w:szCs w:val="24"/>
        </w:rPr>
      </w:pPr>
      <w:r w:rsidRPr="000A06B4">
        <w:rPr>
          <w:rFonts w:ascii="Arial" w:hAnsi="Arial" w:cs="Arial"/>
          <w:szCs w:val="24"/>
        </w:rPr>
        <w:t xml:space="preserve">For purposes of indemnification set forth in this MOU, "Indemnified Parties" means the applicable party, its affiliates, successors and assigns and its and their employees, directors, officers, agents, and volunteers. The Indemnified Parties: 1) shall notify the Indemnifying Party in writing promptly upon learning of any claim or suit for which indemnification may be sought, provided that failure to do so shall have no effect except to the extent the Indemnifying Party is prejudiced thereby; 2) shall have the right to participate in such defense or </w:t>
      </w:r>
      <w:r w:rsidRPr="000A06B4">
        <w:rPr>
          <w:rFonts w:ascii="Arial" w:hAnsi="Arial" w:cs="Arial"/>
          <w:szCs w:val="24"/>
        </w:rPr>
        <w:lastRenderedPageBreak/>
        <w:t>settlement with its own counsel and at its own expense, but the Indemnifying Party shall have control of this defense or settlement; and 3) shall reasonably cooperate with the defense.</w:t>
      </w:r>
    </w:p>
    <w:p w14:paraId="2EB4D6DD"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6. Amendment of MOU and Merger Clause</w:t>
      </w:r>
    </w:p>
    <w:p w14:paraId="6AA3A902" w14:textId="77777777" w:rsidR="006573F4" w:rsidRPr="000A06B4" w:rsidRDefault="006573F4" w:rsidP="006573F4">
      <w:pPr>
        <w:ind w:left="720"/>
        <w:rPr>
          <w:rFonts w:ascii="Arial" w:hAnsi="Arial" w:cs="Arial"/>
        </w:rPr>
      </w:pPr>
      <w:r>
        <w:rPr>
          <w:rFonts w:ascii="Arial" w:hAnsi="Arial" w:cs="Arial"/>
        </w:rPr>
        <w:t>This MOU, including</w:t>
      </w:r>
      <w:r w:rsidRPr="000A06B4">
        <w:rPr>
          <w:rFonts w:ascii="Arial" w:hAnsi="Arial" w:cs="Arial"/>
        </w:rPr>
        <w:t xml:space="preserve"> Exhibit</w:t>
      </w:r>
      <w:r>
        <w:rPr>
          <w:rFonts w:ascii="Arial" w:hAnsi="Arial" w:cs="Arial"/>
        </w:rPr>
        <w:t xml:space="preserve"> A</w:t>
      </w:r>
      <w:r w:rsidRPr="000A06B4">
        <w:rPr>
          <w:rFonts w:ascii="Arial" w:hAnsi="Arial" w:cs="Arial"/>
        </w:rPr>
        <w:t xml:space="preserve"> attached hereto and incorporated herein by reference, constitutes the sole MOU of the parties hereto and correctly states the rights, duties, and obligations of each party as of this document's date. In the event that any term, condition, provision, requirement or specification set forth in this body of the MOU conflicts with or is inconsistent with any term, condition, provision, requirement, or specification in any exhibit and/or attachment to this MOU, the provisions of this body of the MOU shall prevail. Any prior MOU, promises, negotiations, or representations between the parties not expressly stated in this document are not binding. All subsequent modifications shall be in writing and will become effective when signed by all parties.  </w:t>
      </w:r>
    </w:p>
    <w:p w14:paraId="2397B1EE" w14:textId="77777777" w:rsidR="006573F4" w:rsidRPr="000A06B4" w:rsidRDefault="006573F4" w:rsidP="006573F4">
      <w:pPr>
        <w:pStyle w:val="Heading1"/>
        <w:spacing w:before="240"/>
        <w:ind w:left="-5" w:firstLine="725"/>
        <w:rPr>
          <w:rFonts w:ascii="Arial" w:hAnsi="Arial" w:cs="Arial"/>
          <w:szCs w:val="24"/>
        </w:rPr>
      </w:pPr>
      <w:r w:rsidRPr="000A06B4">
        <w:rPr>
          <w:rFonts w:ascii="Arial" w:hAnsi="Arial" w:cs="Arial"/>
          <w:szCs w:val="24"/>
        </w:rPr>
        <w:t>7. Records</w:t>
      </w:r>
    </w:p>
    <w:p w14:paraId="0D91C923" w14:textId="77777777" w:rsidR="006573F4" w:rsidRPr="000A06B4" w:rsidRDefault="006573F4" w:rsidP="006573F4">
      <w:pPr>
        <w:spacing w:after="155"/>
        <w:ind w:left="720"/>
        <w:rPr>
          <w:rFonts w:ascii="Arial" w:hAnsi="Arial" w:cs="Arial"/>
        </w:rPr>
      </w:pPr>
      <w:r w:rsidRPr="000A06B4">
        <w:rPr>
          <w:rFonts w:ascii="Arial" w:hAnsi="Arial" w:cs="Arial"/>
        </w:rPr>
        <w:t>The County shall maintain and preserve all records relating to this MOU in its possession and those of any third-party performing work related to this MOU for a period of five (5) years from the termination of this MOU.</w:t>
      </w:r>
    </w:p>
    <w:p w14:paraId="2CDDF6BE"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8. Assignability</w:t>
      </w:r>
    </w:p>
    <w:p w14:paraId="5A4FA53F" w14:textId="77777777" w:rsidR="006573F4" w:rsidRPr="000A06B4" w:rsidRDefault="006573F4" w:rsidP="006573F4">
      <w:pPr>
        <w:spacing w:after="155"/>
        <w:ind w:left="720"/>
        <w:rPr>
          <w:rFonts w:ascii="Arial" w:hAnsi="Arial" w:cs="Arial"/>
        </w:rPr>
      </w:pPr>
      <w:r w:rsidRPr="000A06B4">
        <w:rPr>
          <w:rFonts w:ascii="Arial" w:hAnsi="Arial" w:cs="Arial"/>
        </w:rPr>
        <w:t xml:space="preserve">The County shall have the right to assign this MOU or any portion thereof to a third party or subcontract with a third party to perform any act required under this MOU without the prior written consent of the City.  </w:t>
      </w:r>
    </w:p>
    <w:p w14:paraId="3C835401"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9. Notices</w:t>
      </w:r>
    </w:p>
    <w:p w14:paraId="153A7658" w14:textId="77777777" w:rsidR="006573F4" w:rsidRDefault="006573F4" w:rsidP="006573F4">
      <w:pPr>
        <w:spacing w:after="155"/>
        <w:ind w:left="720"/>
        <w:rPr>
          <w:rFonts w:ascii="Arial" w:hAnsi="Arial" w:cs="Arial"/>
        </w:rPr>
      </w:pPr>
      <w:r w:rsidRPr="000A06B4">
        <w:rPr>
          <w:rFonts w:ascii="Arial" w:hAnsi="Arial" w:cs="Arial"/>
        </w:rPr>
        <w:t>Any written notice, request, demand, or other communication required or permitted hereunder shall be deemed to be properly given when deposited with the United States Postal Service, postage prepaid, or when transmitted by email communication, addressed:</w:t>
      </w:r>
    </w:p>
    <w:p w14:paraId="7EDAC87C" w14:textId="77777777" w:rsidR="00C5602A" w:rsidRDefault="00C5602A" w:rsidP="006573F4">
      <w:pPr>
        <w:spacing w:after="155"/>
        <w:ind w:left="720"/>
        <w:rPr>
          <w:rFonts w:ascii="Arial" w:hAnsi="Arial" w:cs="Arial"/>
        </w:rPr>
      </w:pPr>
    </w:p>
    <w:tbl>
      <w:tblPr>
        <w:tblStyle w:val="TableGrid"/>
        <w:tblW w:w="0" w:type="auto"/>
        <w:tblInd w:w="720" w:type="dxa"/>
        <w:tblLook w:val="04A0" w:firstRow="1" w:lastRow="0" w:firstColumn="1" w:lastColumn="0" w:noHBand="0" w:noVBand="1"/>
      </w:tblPr>
      <w:tblGrid>
        <w:gridCol w:w="4360"/>
        <w:gridCol w:w="4270"/>
      </w:tblGrid>
      <w:tr w:rsidR="00C5602A" w14:paraId="39F36D2F" w14:textId="77777777" w:rsidTr="00C5602A">
        <w:tc>
          <w:tcPr>
            <w:tcW w:w="4675" w:type="dxa"/>
          </w:tcPr>
          <w:p w14:paraId="2A4A37EE" w14:textId="77777777" w:rsidR="00C5602A" w:rsidRDefault="00C5602A" w:rsidP="00C5602A">
            <w:pPr>
              <w:rPr>
                <w:rFonts w:ascii="Arial" w:hAnsi="Arial" w:cs="Arial"/>
              </w:rPr>
            </w:pPr>
            <w:r>
              <w:rPr>
                <w:rFonts w:ascii="Arial" w:hAnsi="Arial" w:cs="Arial"/>
              </w:rPr>
              <w:t>In the case of the County</w:t>
            </w:r>
          </w:p>
          <w:p w14:paraId="7C507B1A" w14:textId="77777777" w:rsidR="00C5602A" w:rsidRDefault="00C5602A" w:rsidP="00C5602A">
            <w:pPr>
              <w:rPr>
                <w:rFonts w:ascii="Arial" w:hAnsi="Arial" w:cs="Arial"/>
              </w:rPr>
            </w:pPr>
            <w:r>
              <w:rPr>
                <w:rFonts w:ascii="Arial" w:hAnsi="Arial" w:cs="Arial"/>
              </w:rPr>
              <w:tab/>
              <w:t>Nancy Ogren, Supervisor</w:t>
            </w:r>
          </w:p>
          <w:p w14:paraId="368F85E3" w14:textId="77777777" w:rsidR="00C5602A" w:rsidRDefault="00C5602A" w:rsidP="00C5602A">
            <w:pPr>
              <w:rPr>
                <w:rFonts w:ascii="Arial" w:hAnsi="Arial" w:cs="Arial"/>
              </w:rPr>
            </w:pPr>
            <w:r>
              <w:rPr>
                <w:rFonts w:ascii="Arial" w:hAnsi="Arial" w:cs="Arial"/>
              </w:rPr>
              <w:tab/>
              <w:t>190 Greenhorn Road</w:t>
            </w:r>
          </w:p>
          <w:p w14:paraId="3B102F9B" w14:textId="77777777" w:rsidR="00C5602A" w:rsidRDefault="00C5602A" w:rsidP="00C5602A">
            <w:pPr>
              <w:rPr>
                <w:rFonts w:ascii="Arial" w:hAnsi="Arial" w:cs="Arial"/>
              </w:rPr>
            </w:pPr>
            <w:r>
              <w:rPr>
                <w:rFonts w:ascii="Arial" w:hAnsi="Arial" w:cs="Arial"/>
              </w:rPr>
              <w:tab/>
              <w:t>Yreka CA 96097</w:t>
            </w:r>
          </w:p>
          <w:p w14:paraId="76FF147D" w14:textId="77777777" w:rsidR="00C5602A" w:rsidRDefault="00C5602A" w:rsidP="00C5602A">
            <w:pPr>
              <w:rPr>
                <w:rFonts w:ascii="Arial" w:hAnsi="Arial" w:cs="Arial"/>
              </w:rPr>
            </w:pPr>
            <w:r>
              <w:rPr>
                <w:rFonts w:ascii="Arial" w:hAnsi="Arial" w:cs="Arial"/>
              </w:rPr>
              <w:tab/>
              <w:t>nogren@co.siskiyou.ca.us</w:t>
            </w:r>
          </w:p>
          <w:p w14:paraId="32C1EEAE" w14:textId="77777777" w:rsidR="00C5602A" w:rsidRDefault="00C5602A" w:rsidP="00C5602A">
            <w:pPr>
              <w:ind w:left="1450"/>
              <w:rPr>
                <w:rFonts w:ascii="Arial" w:hAnsi="Arial" w:cs="Arial"/>
              </w:rPr>
            </w:pPr>
          </w:p>
        </w:tc>
        <w:tc>
          <w:tcPr>
            <w:tcW w:w="4675" w:type="dxa"/>
          </w:tcPr>
          <w:p w14:paraId="54EE5902" w14:textId="77777777" w:rsidR="00C5602A" w:rsidRDefault="00C5602A" w:rsidP="00C5602A">
            <w:pPr>
              <w:rPr>
                <w:rFonts w:ascii="Arial" w:hAnsi="Arial" w:cs="Arial"/>
              </w:rPr>
            </w:pPr>
            <w:r>
              <w:rPr>
                <w:rFonts w:ascii="Arial" w:hAnsi="Arial" w:cs="Arial"/>
              </w:rPr>
              <w:t xml:space="preserve"> In the case of City of Yreka</w:t>
            </w:r>
          </w:p>
          <w:p w14:paraId="56D98CB9" w14:textId="77777777" w:rsidR="00C5602A" w:rsidRDefault="00C5602A" w:rsidP="00C5602A">
            <w:pPr>
              <w:rPr>
                <w:rFonts w:ascii="Arial" w:hAnsi="Arial" w:cs="Arial"/>
              </w:rPr>
            </w:pPr>
            <w:r>
              <w:rPr>
                <w:rFonts w:ascii="Arial" w:hAnsi="Arial" w:cs="Arial"/>
              </w:rPr>
              <w:tab/>
              <w:t>Paul McCoy, City Council</w:t>
            </w:r>
          </w:p>
          <w:p w14:paraId="72F87DBB" w14:textId="77777777" w:rsidR="00C5602A" w:rsidRDefault="00C5602A" w:rsidP="00C5602A">
            <w:pPr>
              <w:rPr>
                <w:rFonts w:ascii="Arial" w:hAnsi="Arial" w:cs="Arial"/>
              </w:rPr>
            </w:pPr>
            <w:r>
              <w:rPr>
                <w:rFonts w:ascii="Arial" w:hAnsi="Arial" w:cs="Arial"/>
              </w:rPr>
              <w:tab/>
              <w:t>701 4</w:t>
            </w:r>
            <w:r w:rsidRPr="00C5602A">
              <w:rPr>
                <w:rFonts w:ascii="Arial" w:hAnsi="Arial" w:cs="Arial"/>
                <w:vertAlign w:val="superscript"/>
              </w:rPr>
              <w:t>th</w:t>
            </w:r>
            <w:r>
              <w:rPr>
                <w:rFonts w:ascii="Arial" w:hAnsi="Arial" w:cs="Arial"/>
              </w:rPr>
              <w:t xml:space="preserve"> Street </w:t>
            </w:r>
          </w:p>
          <w:p w14:paraId="41FC57AF" w14:textId="77777777" w:rsidR="00C5602A" w:rsidRDefault="00C5602A" w:rsidP="00C5602A">
            <w:pPr>
              <w:rPr>
                <w:rFonts w:ascii="Arial" w:hAnsi="Arial" w:cs="Arial"/>
              </w:rPr>
            </w:pPr>
            <w:r>
              <w:rPr>
                <w:rFonts w:ascii="Arial" w:hAnsi="Arial" w:cs="Arial"/>
              </w:rPr>
              <w:tab/>
              <w:t>Yreka CA 96097</w:t>
            </w:r>
          </w:p>
          <w:p w14:paraId="08BCAC05" w14:textId="77777777" w:rsidR="00C5602A" w:rsidRDefault="00C5602A" w:rsidP="00C5602A">
            <w:pPr>
              <w:rPr>
                <w:rFonts w:ascii="Arial" w:hAnsi="Arial" w:cs="Arial"/>
              </w:rPr>
            </w:pPr>
            <w:r>
              <w:rPr>
                <w:rFonts w:ascii="Arial" w:hAnsi="Arial" w:cs="Arial"/>
              </w:rPr>
              <w:tab/>
              <w:t>pmccoy@ci.yreka.ca.us</w:t>
            </w:r>
          </w:p>
          <w:p w14:paraId="491FEE51" w14:textId="77777777" w:rsidR="00C5602A" w:rsidRDefault="00C5602A" w:rsidP="00C5602A">
            <w:pPr>
              <w:rPr>
                <w:rFonts w:ascii="Arial" w:hAnsi="Arial" w:cs="Arial"/>
              </w:rPr>
            </w:pPr>
          </w:p>
          <w:p w14:paraId="69068399" w14:textId="77777777" w:rsidR="00C5602A" w:rsidRDefault="00C5602A" w:rsidP="006573F4">
            <w:pPr>
              <w:spacing w:after="155"/>
              <w:rPr>
                <w:rFonts w:ascii="Arial" w:hAnsi="Arial" w:cs="Arial"/>
              </w:rPr>
            </w:pPr>
          </w:p>
        </w:tc>
      </w:tr>
    </w:tbl>
    <w:p w14:paraId="4AB06D6E" w14:textId="77777777" w:rsidR="00C5602A" w:rsidRDefault="00C5602A" w:rsidP="006573F4">
      <w:pPr>
        <w:spacing w:after="155"/>
        <w:ind w:left="720"/>
        <w:rPr>
          <w:rFonts w:ascii="Arial" w:hAnsi="Arial" w:cs="Arial"/>
        </w:rPr>
      </w:pPr>
    </w:p>
    <w:p w14:paraId="6D62E821" w14:textId="77777777" w:rsidR="00C5602A" w:rsidRDefault="00C5602A">
      <w:pPr>
        <w:spacing w:after="160" w:line="259" w:lineRule="auto"/>
        <w:rPr>
          <w:rFonts w:ascii="Arial" w:hAnsi="Arial" w:cs="Arial"/>
        </w:rPr>
      </w:pPr>
      <w:r>
        <w:rPr>
          <w:rFonts w:ascii="Arial" w:hAnsi="Arial" w:cs="Arial"/>
        </w:rPr>
        <w:br w:type="page"/>
      </w:r>
    </w:p>
    <w:p w14:paraId="06702BA9" w14:textId="77777777" w:rsidR="00C5602A" w:rsidRPr="000A06B4" w:rsidRDefault="00C5602A" w:rsidP="006573F4">
      <w:pPr>
        <w:spacing w:after="155"/>
        <w:ind w:left="720"/>
        <w:rPr>
          <w:rFonts w:ascii="Arial" w:hAnsi="Arial" w:cs="Arial"/>
        </w:rPr>
      </w:pPr>
    </w:p>
    <w:p w14:paraId="184794A4" w14:textId="77777777" w:rsidR="006573F4" w:rsidRDefault="006573F4" w:rsidP="006573F4">
      <w:pPr>
        <w:ind w:left="1450"/>
        <w:rPr>
          <w:rFonts w:ascii="Arial" w:hAnsi="Arial" w:cs="Arial"/>
        </w:rPr>
      </w:pPr>
    </w:p>
    <w:tbl>
      <w:tblPr>
        <w:tblStyle w:val="TableGrid"/>
        <w:tblW w:w="0" w:type="auto"/>
        <w:tblLook w:val="04A0" w:firstRow="1" w:lastRow="0" w:firstColumn="1" w:lastColumn="0" w:noHBand="0" w:noVBand="1"/>
      </w:tblPr>
      <w:tblGrid>
        <w:gridCol w:w="4675"/>
        <w:gridCol w:w="4675"/>
      </w:tblGrid>
      <w:tr w:rsidR="00C5602A" w14:paraId="6121247C" w14:textId="77777777" w:rsidTr="00C5602A">
        <w:tc>
          <w:tcPr>
            <w:tcW w:w="4675" w:type="dxa"/>
          </w:tcPr>
          <w:p w14:paraId="0D1E0B6F" w14:textId="77777777" w:rsidR="00C5602A" w:rsidRDefault="00C5602A" w:rsidP="00C5602A">
            <w:pPr>
              <w:rPr>
                <w:rFonts w:ascii="Arial" w:hAnsi="Arial" w:cs="Arial"/>
              </w:rPr>
            </w:pPr>
            <w:r>
              <w:rPr>
                <w:rFonts w:ascii="Arial" w:hAnsi="Arial" w:cs="Arial"/>
              </w:rPr>
              <w:t>In the case of the City of Dorris</w:t>
            </w:r>
          </w:p>
          <w:p w14:paraId="54A9491C" w14:textId="0464F6E7" w:rsidR="00C5602A" w:rsidRDefault="00867EC7" w:rsidP="00C5602A">
            <w:pPr>
              <w:rPr>
                <w:rFonts w:ascii="Arial" w:hAnsi="Arial" w:cs="Arial"/>
              </w:rPr>
            </w:pPr>
            <w:r>
              <w:rPr>
                <w:rFonts w:ascii="Arial" w:hAnsi="Arial" w:cs="Arial"/>
              </w:rPr>
              <w:tab/>
              <w:t>Melissa High</w:t>
            </w:r>
            <w:r w:rsidR="00C5602A">
              <w:rPr>
                <w:rFonts w:ascii="Arial" w:hAnsi="Arial" w:cs="Arial"/>
              </w:rPr>
              <w:t xml:space="preserve"> </w:t>
            </w:r>
          </w:p>
          <w:p w14:paraId="7D66A251" w14:textId="77777777" w:rsidR="00C5602A" w:rsidRDefault="00C5602A" w:rsidP="00C5602A">
            <w:pPr>
              <w:rPr>
                <w:rFonts w:ascii="Arial" w:hAnsi="Arial" w:cs="Arial"/>
              </w:rPr>
            </w:pPr>
            <w:r>
              <w:rPr>
                <w:rFonts w:ascii="Arial" w:hAnsi="Arial" w:cs="Arial"/>
              </w:rPr>
              <w:tab/>
              <w:t>307 S. Main Street</w:t>
            </w:r>
          </w:p>
          <w:p w14:paraId="656DF3E3" w14:textId="77777777" w:rsidR="00C5602A" w:rsidRDefault="00C5602A" w:rsidP="00C5602A">
            <w:pPr>
              <w:rPr>
                <w:rFonts w:ascii="Arial" w:hAnsi="Arial" w:cs="Arial"/>
              </w:rPr>
            </w:pPr>
            <w:r>
              <w:rPr>
                <w:rFonts w:ascii="Arial" w:hAnsi="Arial" w:cs="Arial"/>
              </w:rPr>
              <w:tab/>
              <w:t>Dorris CA 96023</w:t>
            </w:r>
          </w:p>
          <w:p w14:paraId="46322C0C" w14:textId="7AD1F353" w:rsidR="00C5602A" w:rsidRDefault="00C5602A" w:rsidP="00C5602A">
            <w:pPr>
              <w:rPr>
                <w:rFonts w:ascii="Arial" w:hAnsi="Arial" w:cs="Arial"/>
              </w:rPr>
            </w:pPr>
            <w:r>
              <w:rPr>
                <w:rFonts w:ascii="Arial" w:hAnsi="Arial" w:cs="Arial"/>
              </w:rPr>
              <w:tab/>
            </w:r>
            <w:r w:rsidR="00867EC7">
              <w:rPr>
                <w:rFonts w:ascii="Arial" w:hAnsi="Arial" w:cs="Arial"/>
              </w:rPr>
              <w:t>cityadmin</w:t>
            </w:r>
            <w:r>
              <w:rPr>
                <w:rFonts w:ascii="Arial" w:hAnsi="Arial" w:cs="Arial"/>
              </w:rPr>
              <w:t xml:space="preserve">@cot.net </w:t>
            </w:r>
          </w:p>
          <w:p w14:paraId="0DD0A75F" w14:textId="77777777" w:rsidR="00C5602A" w:rsidRDefault="00C5602A" w:rsidP="00DB01A1">
            <w:pPr>
              <w:rPr>
                <w:rFonts w:ascii="Arial" w:hAnsi="Arial" w:cs="Arial"/>
              </w:rPr>
            </w:pPr>
          </w:p>
        </w:tc>
        <w:tc>
          <w:tcPr>
            <w:tcW w:w="4675" w:type="dxa"/>
          </w:tcPr>
          <w:p w14:paraId="18B1A747" w14:textId="77777777" w:rsidR="00C5602A" w:rsidRDefault="00C5602A" w:rsidP="00C5602A">
            <w:pPr>
              <w:rPr>
                <w:rFonts w:ascii="Arial" w:hAnsi="Arial" w:cs="Arial"/>
              </w:rPr>
            </w:pPr>
            <w:r>
              <w:rPr>
                <w:rFonts w:ascii="Arial" w:hAnsi="Arial" w:cs="Arial"/>
              </w:rPr>
              <w:t>In the case of City of Weed</w:t>
            </w:r>
          </w:p>
          <w:p w14:paraId="726B185F" w14:textId="025DB02D" w:rsidR="00C5602A" w:rsidRDefault="00867EC7" w:rsidP="00C5602A">
            <w:pPr>
              <w:rPr>
                <w:rFonts w:ascii="Arial" w:hAnsi="Arial" w:cs="Arial"/>
              </w:rPr>
            </w:pPr>
            <w:r>
              <w:rPr>
                <w:rFonts w:ascii="Arial" w:hAnsi="Arial" w:cs="Arial"/>
              </w:rPr>
              <w:tab/>
              <w:t>Craig Sharp</w:t>
            </w:r>
          </w:p>
          <w:p w14:paraId="1192DC97" w14:textId="77777777" w:rsidR="00C5602A" w:rsidRDefault="00C5602A" w:rsidP="00C5602A">
            <w:pPr>
              <w:rPr>
                <w:rFonts w:ascii="Arial" w:hAnsi="Arial" w:cs="Arial"/>
              </w:rPr>
            </w:pPr>
            <w:r>
              <w:rPr>
                <w:rFonts w:ascii="Arial" w:hAnsi="Arial" w:cs="Arial"/>
              </w:rPr>
              <w:tab/>
              <w:t>PO Box 470</w:t>
            </w:r>
          </w:p>
          <w:p w14:paraId="4A254BDF" w14:textId="77777777" w:rsidR="00C5602A" w:rsidRDefault="00C5602A" w:rsidP="00C5602A">
            <w:pPr>
              <w:rPr>
                <w:rFonts w:ascii="Arial" w:hAnsi="Arial" w:cs="Arial"/>
              </w:rPr>
            </w:pPr>
            <w:r>
              <w:rPr>
                <w:rFonts w:ascii="Arial" w:hAnsi="Arial" w:cs="Arial"/>
              </w:rPr>
              <w:tab/>
              <w:t>Weed CA 96094</w:t>
            </w:r>
          </w:p>
          <w:p w14:paraId="13DC7AA3" w14:textId="6C9E4C6B" w:rsidR="00C5602A" w:rsidRDefault="00C5602A" w:rsidP="00C5602A">
            <w:pPr>
              <w:rPr>
                <w:rFonts w:ascii="Arial" w:hAnsi="Arial" w:cs="Arial"/>
              </w:rPr>
            </w:pPr>
            <w:r>
              <w:rPr>
                <w:rFonts w:ascii="Arial" w:hAnsi="Arial" w:cs="Arial"/>
              </w:rPr>
              <w:tab/>
            </w:r>
            <w:r w:rsidR="00867EC7">
              <w:rPr>
                <w:rFonts w:ascii="Arial" w:hAnsi="Arial" w:cs="Arial"/>
              </w:rPr>
              <w:t>sharp@ci.weed.ca.us</w:t>
            </w:r>
          </w:p>
          <w:p w14:paraId="0C5983C7" w14:textId="77777777" w:rsidR="00C5602A" w:rsidRDefault="00C5602A" w:rsidP="00DB01A1">
            <w:pPr>
              <w:rPr>
                <w:rFonts w:ascii="Arial" w:hAnsi="Arial" w:cs="Arial"/>
              </w:rPr>
            </w:pPr>
          </w:p>
        </w:tc>
      </w:tr>
      <w:tr w:rsidR="00C5602A" w14:paraId="28CADA11" w14:textId="77777777" w:rsidTr="00C5602A">
        <w:tc>
          <w:tcPr>
            <w:tcW w:w="4675" w:type="dxa"/>
          </w:tcPr>
          <w:p w14:paraId="4F8195EB" w14:textId="77777777" w:rsidR="00C5602A" w:rsidRDefault="00C5602A" w:rsidP="00C5602A">
            <w:pPr>
              <w:rPr>
                <w:rFonts w:ascii="Arial" w:hAnsi="Arial" w:cs="Arial"/>
              </w:rPr>
            </w:pPr>
            <w:r>
              <w:rPr>
                <w:rFonts w:ascii="Arial" w:hAnsi="Arial" w:cs="Arial"/>
              </w:rPr>
              <w:t>In the case of City of Dunsmuir</w:t>
            </w:r>
          </w:p>
          <w:p w14:paraId="39612F4A" w14:textId="7F86B46F" w:rsidR="00C5602A" w:rsidRDefault="00867EC7" w:rsidP="00C5602A">
            <w:pPr>
              <w:rPr>
                <w:rFonts w:ascii="Arial" w:hAnsi="Arial" w:cs="Arial"/>
              </w:rPr>
            </w:pPr>
            <w:r>
              <w:rPr>
                <w:rFonts w:ascii="Arial" w:hAnsi="Arial" w:cs="Arial"/>
              </w:rPr>
              <w:tab/>
              <w:t xml:space="preserve">Juliana </w:t>
            </w:r>
            <w:proofErr w:type="spellStart"/>
            <w:r>
              <w:rPr>
                <w:rFonts w:ascii="Arial" w:hAnsi="Arial" w:cs="Arial"/>
              </w:rPr>
              <w:t>Lucchesi</w:t>
            </w:r>
            <w:proofErr w:type="spellEnd"/>
          </w:p>
          <w:p w14:paraId="605FF855" w14:textId="77777777" w:rsidR="00C5602A" w:rsidRDefault="00C5602A" w:rsidP="00C5602A">
            <w:pPr>
              <w:rPr>
                <w:rFonts w:ascii="Arial" w:hAnsi="Arial" w:cs="Arial"/>
              </w:rPr>
            </w:pPr>
            <w:r>
              <w:rPr>
                <w:rFonts w:ascii="Arial" w:hAnsi="Arial" w:cs="Arial"/>
              </w:rPr>
              <w:tab/>
              <w:t>5915 Dunsmuir Avenue</w:t>
            </w:r>
          </w:p>
          <w:p w14:paraId="5CC6B589" w14:textId="77777777" w:rsidR="00C5602A" w:rsidRDefault="00C5602A" w:rsidP="00C5602A">
            <w:pPr>
              <w:rPr>
                <w:rFonts w:ascii="Arial" w:hAnsi="Arial" w:cs="Arial"/>
              </w:rPr>
            </w:pPr>
            <w:r>
              <w:rPr>
                <w:rFonts w:ascii="Arial" w:hAnsi="Arial" w:cs="Arial"/>
              </w:rPr>
              <w:tab/>
              <w:t>Dunsmuir CA 96025</w:t>
            </w:r>
          </w:p>
          <w:p w14:paraId="4E2F2EBF" w14:textId="29A84D48" w:rsidR="00C5602A" w:rsidRDefault="00C5602A" w:rsidP="00C5602A">
            <w:pPr>
              <w:rPr>
                <w:rFonts w:ascii="Arial" w:hAnsi="Arial" w:cs="Arial"/>
              </w:rPr>
            </w:pPr>
            <w:r>
              <w:rPr>
                <w:rFonts w:ascii="Arial" w:hAnsi="Arial" w:cs="Arial"/>
              </w:rPr>
              <w:tab/>
            </w:r>
            <w:r w:rsidR="00867EC7">
              <w:rPr>
                <w:rFonts w:ascii="Arial" w:hAnsi="Arial" w:cs="Arial"/>
              </w:rPr>
              <w:t>lucchesij8@gmail.com</w:t>
            </w:r>
          </w:p>
          <w:p w14:paraId="03213766" w14:textId="77777777" w:rsidR="00C5602A" w:rsidRDefault="00C5602A" w:rsidP="00DB01A1">
            <w:pPr>
              <w:rPr>
                <w:rFonts w:ascii="Arial" w:hAnsi="Arial" w:cs="Arial"/>
              </w:rPr>
            </w:pPr>
          </w:p>
        </w:tc>
        <w:tc>
          <w:tcPr>
            <w:tcW w:w="4675" w:type="dxa"/>
          </w:tcPr>
          <w:p w14:paraId="2C56E7A6" w14:textId="77777777" w:rsidR="00C5602A" w:rsidRDefault="00C5602A" w:rsidP="00C5602A">
            <w:pPr>
              <w:rPr>
                <w:rFonts w:ascii="Arial" w:hAnsi="Arial" w:cs="Arial"/>
              </w:rPr>
            </w:pPr>
            <w:r>
              <w:rPr>
                <w:rFonts w:ascii="Arial" w:hAnsi="Arial" w:cs="Arial"/>
              </w:rPr>
              <w:t>In the case of City of Etna</w:t>
            </w:r>
          </w:p>
          <w:p w14:paraId="1D018980" w14:textId="2F8A5C6A" w:rsidR="00C5602A" w:rsidRDefault="00867EC7" w:rsidP="00C5602A">
            <w:pPr>
              <w:rPr>
                <w:rFonts w:ascii="Arial" w:hAnsi="Arial" w:cs="Arial"/>
              </w:rPr>
            </w:pPr>
            <w:r>
              <w:rPr>
                <w:rFonts w:ascii="Arial" w:hAnsi="Arial" w:cs="Arial"/>
              </w:rPr>
              <w:tab/>
              <w:t xml:space="preserve">Jamie </w:t>
            </w:r>
            <w:proofErr w:type="spellStart"/>
            <w:r>
              <w:rPr>
                <w:rFonts w:ascii="Arial" w:hAnsi="Arial" w:cs="Arial"/>
              </w:rPr>
              <w:t>Tarne</w:t>
            </w:r>
            <w:proofErr w:type="spellEnd"/>
          </w:p>
          <w:p w14:paraId="5F04B4D6" w14:textId="77777777" w:rsidR="00C5602A" w:rsidRDefault="00C5602A" w:rsidP="00C5602A">
            <w:pPr>
              <w:rPr>
                <w:rFonts w:ascii="Arial" w:hAnsi="Arial" w:cs="Arial"/>
              </w:rPr>
            </w:pPr>
            <w:r>
              <w:rPr>
                <w:rFonts w:ascii="Arial" w:hAnsi="Arial" w:cs="Arial"/>
              </w:rPr>
              <w:tab/>
              <w:t>442 Main Street</w:t>
            </w:r>
          </w:p>
          <w:p w14:paraId="529A5E91" w14:textId="77777777" w:rsidR="00C5602A" w:rsidRDefault="00C5602A" w:rsidP="00C5602A">
            <w:pPr>
              <w:rPr>
                <w:rFonts w:ascii="Arial" w:hAnsi="Arial" w:cs="Arial"/>
              </w:rPr>
            </w:pPr>
            <w:r>
              <w:rPr>
                <w:rFonts w:ascii="Arial" w:hAnsi="Arial" w:cs="Arial"/>
              </w:rPr>
              <w:tab/>
              <w:t>Etna CA 96027</w:t>
            </w:r>
          </w:p>
          <w:p w14:paraId="072ABEF0" w14:textId="66A59336" w:rsidR="00C5602A" w:rsidRDefault="00C5602A" w:rsidP="00C5602A">
            <w:pPr>
              <w:rPr>
                <w:rFonts w:ascii="Arial" w:hAnsi="Arial" w:cs="Arial"/>
              </w:rPr>
            </w:pPr>
            <w:r>
              <w:rPr>
                <w:rFonts w:ascii="Arial" w:hAnsi="Arial" w:cs="Arial"/>
              </w:rPr>
              <w:tab/>
            </w:r>
            <w:r w:rsidR="00867EC7">
              <w:rPr>
                <w:rFonts w:ascii="Arial" w:hAnsi="Arial" w:cs="Arial"/>
              </w:rPr>
              <w:t>j.tarne@cityofetna.org</w:t>
            </w:r>
          </w:p>
          <w:p w14:paraId="0DEBC400" w14:textId="77777777" w:rsidR="00C5602A" w:rsidRDefault="00C5602A" w:rsidP="00DB01A1">
            <w:pPr>
              <w:rPr>
                <w:rFonts w:ascii="Arial" w:hAnsi="Arial" w:cs="Arial"/>
              </w:rPr>
            </w:pPr>
          </w:p>
        </w:tc>
      </w:tr>
      <w:tr w:rsidR="00C5602A" w14:paraId="11C3AD71" w14:textId="77777777" w:rsidTr="00C5602A">
        <w:tc>
          <w:tcPr>
            <w:tcW w:w="4675" w:type="dxa"/>
          </w:tcPr>
          <w:p w14:paraId="091C7C25" w14:textId="77777777" w:rsidR="00C5602A" w:rsidRDefault="00C5602A" w:rsidP="00C5602A">
            <w:pPr>
              <w:rPr>
                <w:rFonts w:ascii="Arial" w:hAnsi="Arial" w:cs="Arial"/>
              </w:rPr>
            </w:pPr>
            <w:r>
              <w:rPr>
                <w:rFonts w:ascii="Arial" w:hAnsi="Arial" w:cs="Arial"/>
              </w:rPr>
              <w:t>In the case of City of Montague</w:t>
            </w:r>
          </w:p>
          <w:p w14:paraId="24D3533C" w14:textId="1B2A9246" w:rsidR="00C5602A" w:rsidRDefault="00867EC7" w:rsidP="00C5602A">
            <w:pPr>
              <w:rPr>
                <w:rFonts w:ascii="Arial" w:hAnsi="Arial" w:cs="Arial"/>
              </w:rPr>
            </w:pPr>
            <w:r>
              <w:rPr>
                <w:rFonts w:ascii="Arial" w:hAnsi="Arial" w:cs="Arial"/>
              </w:rPr>
              <w:tab/>
              <w:t>Dave Dunn</w:t>
            </w:r>
          </w:p>
          <w:p w14:paraId="5A2CFCB0" w14:textId="77777777" w:rsidR="00C5602A" w:rsidRDefault="00C5602A" w:rsidP="00C5602A">
            <w:pPr>
              <w:rPr>
                <w:rFonts w:ascii="Arial" w:hAnsi="Arial" w:cs="Arial"/>
              </w:rPr>
            </w:pPr>
            <w:r>
              <w:rPr>
                <w:rFonts w:ascii="Arial" w:hAnsi="Arial" w:cs="Arial"/>
              </w:rPr>
              <w:tab/>
              <w:t>PO Box 428</w:t>
            </w:r>
          </w:p>
          <w:p w14:paraId="0AE6C841" w14:textId="77777777" w:rsidR="00C5602A" w:rsidRDefault="00C5602A" w:rsidP="00C5602A">
            <w:pPr>
              <w:rPr>
                <w:rFonts w:ascii="Arial" w:hAnsi="Arial" w:cs="Arial"/>
              </w:rPr>
            </w:pPr>
            <w:r>
              <w:rPr>
                <w:rFonts w:ascii="Arial" w:hAnsi="Arial" w:cs="Arial"/>
              </w:rPr>
              <w:tab/>
              <w:t>Montague CA 96064</w:t>
            </w:r>
          </w:p>
          <w:p w14:paraId="529D10B2" w14:textId="1994069C" w:rsidR="00C5602A" w:rsidRDefault="00C5602A" w:rsidP="00C5602A">
            <w:pPr>
              <w:rPr>
                <w:rFonts w:ascii="Arial" w:hAnsi="Arial" w:cs="Arial"/>
              </w:rPr>
            </w:pPr>
            <w:r>
              <w:rPr>
                <w:rFonts w:ascii="Arial" w:hAnsi="Arial" w:cs="Arial"/>
              </w:rPr>
              <w:tab/>
            </w:r>
            <w:r w:rsidR="00867EC7">
              <w:rPr>
                <w:rFonts w:ascii="Arial" w:hAnsi="Arial" w:cs="Arial"/>
              </w:rPr>
              <w:t>publicworks@cityofmontague.com</w:t>
            </w:r>
          </w:p>
          <w:p w14:paraId="6E966782" w14:textId="77777777" w:rsidR="00C5602A" w:rsidRDefault="00C5602A" w:rsidP="00DB01A1">
            <w:pPr>
              <w:rPr>
                <w:rFonts w:ascii="Arial" w:hAnsi="Arial" w:cs="Arial"/>
              </w:rPr>
            </w:pPr>
          </w:p>
        </w:tc>
        <w:tc>
          <w:tcPr>
            <w:tcW w:w="4675" w:type="dxa"/>
          </w:tcPr>
          <w:p w14:paraId="1B0DE72E" w14:textId="77777777" w:rsidR="00C5602A" w:rsidRDefault="00C5602A" w:rsidP="00C5602A">
            <w:pPr>
              <w:rPr>
                <w:rFonts w:ascii="Arial" w:hAnsi="Arial" w:cs="Arial"/>
              </w:rPr>
            </w:pPr>
            <w:r>
              <w:rPr>
                <w:rFonts w:ascii="Arial" w:hAnsi="Arial" w:cs="Arial"/>
              </w:rPr>
              <w:t>In the case of City of Mt. Shasta</w:t>
            </w:r>
          </w:p>
          <w:p w14:paraId="7F6A9A69" w14:textId="32B6CB9A" w:rsidR="00C5602A" w:rsidRDefault="00867EC7" w:rsidP="00C5602A">
            <w:pPr>
              <w:rPr>
                <w:rFonts w:ascii="Arial" w:hAnsi="Arial" w:cs="Arial"/>
              </w:rPr>
            </w:pPr>
            <w:r>
              <w:rPr>
                <w:rFonts w:ascii="Arial" w:hAnsi="Arial" w:cs="Arial"/>
              </w:rPr>
              <w:tab/>
              <w:t>Muriel Terrell</w:t>
            </w:r>
          </w:p>
          <w:p w14:paraId="37B2B205" w14:textId="77777777" w:rsidR="00C5602A" w:rsidRDefault="00C5602A" w:rsidP="00C5602A">
            <w:pPr>
              <w:rPr>
                <w:rFonts w:ascii="Arial" w:hAnsi="Arial" w:cs="Arial"/>
              </w:rPr>
            </w:pPr>
            <w:r>
              <w:rPr>
                <w:rFonts w:ascii="Arial" w:hAnsi="Arial" w:cs="Arial"/>
              </w:rPr>
              <w:tab/>
              <w:t>305 N. Mt. Shasta Boulevard</w:t>
            </w:r>
          </w:p>
          <w:p w14:paraId="5D6437AA" w14:textId="77777777" w:rsidR="00C5602A" w:rsidRDefault="00C5602A" w:rsidP="00C5602A">
            <w:pPr>
              <w:rPr>
                <w:rFonts w:ascii="Arial" w:hAnsi="Arial" w:cs="Arial"/>
              </w:rPr>
            </w:pPr>
            <w:r>
              <w:rPr>
                <w:rFonts w:ascii="Arial" w:hAnsi="Arial" w:cs="Arial"/>
              </w:rPr>
              <w:tab/>
              <w:t>Mt. Shasta CA 96067</w:t>
            </w:r>
          </w:p>
          <w:p w14:paraId="68B86A65" w14:textId="41956A55" w:rsidR="00C5602A" w:rsidRDefault="00C5602A" w:rsidP="00C5602A">
            <w:pPr>
              <w:rPr>
                <w:rFonts w:ascii="Arial" w:hAnsi="Arial" w:cs="Arial"/>
              </w:rPr>
            </w:pPr>
            <w:r>
              <w:rPr>
                <w:rFonts w:ascii="Arial" w:hAnsi="Arial" w:cs="Arial"/>
              </w:rPr>
              <w:tab/>
            </w:r>
            <w:r w:rsidR="00867EC7">
              <w:rPr>
                <w:rFonts w:ascii="Arial" w:hAnsi="Arial" w:cs="Arial"/>
              </w:rPr>
              <w:t>mterrell@mtshastaca.gov</w:t>
            </w:r>
          </w:p>
          <w:p w14:paraId="05D68547" w14:textId="77777777" w:rsidR="00C5602A" w:rsidRDefault="00C5602A" w:rsidP="00DB01A1">
            <w:pPr>
              <w:rPr>
                <w:rFonts w:ascii="Arial" w:hAnsi="Arial" w:cs="Arial"/>
              </w:rPr>
            </w:pPr>
          </w:p>
        </w:tc>
      </w:tr>
      <w:tr w:rsidR="00C5602A" w14:paraId="797F88A0" w14:textId="77777777" w:rsidTr="00C5602A">
        <w:tc>
          <w:tcPr>
            <w:tcW w:w="4675" w:type="dxa"/>
          </w:tcPr>
          <w:p w14:paraId="1AE187D1" w14:textId="77777777" w:rsidR="00C5602A" w:rsidRDefault="00C5602A" w:rsidP="00C5602A">
            <w:pPr>
              <w:rPr>
                <w:rFonts w:ascii="Arial" w:hAnsi="Arial" w:cs="Arial"/>
              </w:rPr>
            </w:pPr>
            <w:r>
              <w:rPr>
                <w:rFonts w:ascii="Arial" w:hAnsi="Arial" w:cs="Arial"/>
              </w:rPr>
              <w:t>In the case of City of Tulelake</w:t>
            </w:r>
          </w:p>
          <w:p w14:paraId="59242681" w14:textId="0C4CBF94" w:rsidR="00C5602A" w:rsidRDefault="00C5602A" w:rsidP="00C5602A">
            <w:pPr>
              <w:rPr>
                <w:rFonts w:ascii="Arial" w:hAnsi="Arial" w:cs="Arial"/>
              </w:rPr>
            </w:pPr>
            <w:r>
              <w:rPr>
                <w:rFonts w:ascii="Arial" w:hAnsi="Arial" w:cs="Arial"/>
              </w:rPr>
              <w:tab/>
              <w:t xml:space="preserve">Hank </w:t>
            </w:r>
            <w:proofErr w:type="spellStart"/>
            <w:r>
              <w:rPr>
                <w:rFonts w:ascii="Arial" w:hAnsi="Arial" w:cs="Arial"/>
              </w:rPr>
              <w:t>Ebinger</w:t>
            </w:r>
            <w:proofErr w:type="spellEnd"/>
          </w:p>
          <w:p w14:paraId="5AE60AF0" w14:textId="77777777" w:rsidR="00C5602A" w:rsidRDefault="00C5602A" w:rsidP="00C5602A">
            <w:pPr>
              <w:rPr>
                <w:rFonts w:ascii="Arial" w:hAnsi="Arial" w:cs="Arial"/>
              </w:rPr>
            </w:pPr>
            <w:r>
              <w:rPr>
                <w:rFonts w:ascii="Arial" w:hAnsi="Arial" w:cs="Arial"/>
              </w:rPr>
              <w:tab/>
              <w:t>PO Box 847</w:t>
            </w:r>
          </w:p>
          <w:p w14:paraId="463E7E7E" w14:textId="77777777" w:rsidR="00C5602A" w:rsidRDefault="00C5602A" w:rsidP="00C5602A">
            <w:pPr>
              <w:rPr>
                <w:rFonts w:ascii="Arial" w:hAnsi="Arial" w:cs="Arial"/>
              </w:rPr>
            </w:pPr>
            <w:r>
              <w:rPr>
                <w:rFonts w:ascii="Arial" w:hAnsi="Arial" w:cs="Arial"/>
              </w:rPr>
              <w:tab/>
              <w:t>Tulelake CA 96134</w:t>
            </w:r>
          </w:p>
          <w:p w14:paraId="6687716D" w14:textId="165368C5" w:rsidR="00C5602A" w:rsidRDefault="00C5602A" w:rsidP="00C5602A">
            <w:pPr>
              <w:rPr>
                <w:rFonts w:ascii="Arial" w:hAnsi="Arial" w:cs="Arial"/>
              </w:rPr>
            </w:pPr>
            <w:r>
              <w:rPr>
                <w:rFonts w:ascii="Arial" w:hAnsi="Arial" w:cs="Arial"/>
              </w:rPr>
              <w:tab/>
            </w:r>
            <w:r w:rsidR="00867EC7">
              <w:rPr>
                <w:rFonts w:ascii="Arial" w:hAnsi="Arial" w:cs="Arial"/>
              </w:rPr>
              <w:t>cityoftulelake@cot.net</w:t>
            </w:r>
          </w:p>
          <w:p w14:paraId="751751A3" w14:textId="77777777" w:rsidR="00C5602A" w:rsidRDefault="00C5602A" w:rsidP="00DB01A1">
            <w:pPr>
              <w:rPr>
                <w:rFonts w:ascii="Arial" w:hAnsi="Arial" w:cs="Arial"/>
              </w:rPr>
            </w:pPr>
          </w:p>
        </w:tc>
        <w:tc>
          <w:tcPr>
            <w:tcW w:w="4675" w:type="dxa"/>
          </w:tcPr>
          <w:p w14:paraId="1AA3E1C3" w14:textId="77777777" w:rsidR="00C5602A" w:rsidRDefault="00C5602A" w:rsidP="00C5602A">
            <w:pPr>
              <w:rPr>
                <w:rFonts w:ascii="Arial" w:hAnsi="Arial" w:cs="Arial"/>
              </w:rPr>
            </w:pPr>
            <w:r>
              <w:rPr>
                <w:rFonts w:ascii="Arial" w:hAnsi="Arial" w:cs="Arial"/>
              </w:rPr>
              <w:t>In the case of City of Ft. Jones</w:t>
            </w:r>
          </w:p>
          <w:p w14:paraId="1C18BFF2" w14:textId="17D6B5C0" w:rsidR="00C5602A" w:rsidRDefault="00C5602A" w:rsidP="00C5602A">
            <w:pPr>
              <w:rPr>
                <w:rFonts w:ascii="Arial" w:hAnsi="Arial" w:cs="Arial"/>
              </w:rPr>
            </w:pPr>
            <w:r>
              <w:rPr>
                <w:rFonts w:ascii="Arial" w:hAnsi="Arial" w:cs="Arial"/>
              </w:rPr>
              <w:tab/>
            </w:r>
            <w:proofErr w:type="spellStart"/>
            <w:r>
              <w:rPr>
                <w:rFonts w:ascii="Arial" w:hAnsi="Arial" w:cs="Arial"/>
              </w:rPr>
              <w:t>Kathy</w:t>
            </w:r>
            <w:r w:rsidR="00867EC7">
              <w:rPr>
                <w:rFonts w:ascii="Arial" w:hAnsi="Arial" w:cs="Arial"/>
              </w:rPr>
              <w:t>e</w:t>
            </w:r>
            <w:proofErr w:type="spellEnd"/>
            <w:r>
              <w:rPr>
                <w:rFonts w:ascii="Arial" w:hAnsi="Arial" w:cs="Arial"/>
              </w:rPr>
              <w:t xml:space="preserve"> Banks</w:t>
            </w:r>
          </w:p>
          <w:p w14:paraId="7C88730A" w14:textId="77777777" w:rsidR="00C5602A" w:rsidRDefault="00C5602A" w:rsidP="00C5602A">
            <w:pPr>
              <w:rPr>
                <w:rFonts w:ascii="Arial" w:hAnsi="Arial" w:cs="Arial"/>
              </w:rPr>
            </w:pPr>
            <w:r>
              <w:rPr>
                <w:rFonts w:ascii="Arial" w:hAnsi="Arial" w:cs="Arial"/>
              </w:rPr>
              <w:tab/>
              <w:t>PO Box 40</w:t>
            </w:r>
          </w:p>
          <w:p w14:paraId="19B23574" w14:textId="77777777" w:rsidR="00C5602A" w:rsidRDefault="00C5602A" w:rsidP="00C5602A">
            <w:pPr>
              <w:rPr>
                <w:rFonts w:ascii="Arial" w:hAnsi="Arial" w:cs="Arial"/>
              </w:rPr>
            </w:pPr>
            <w:r>
              <w:rPr>
                <w:rFonts w:ascii="Arial" w:hAnsi="Arial" w:cs="Arial"/>
              </w:rPr>
              <w:tab/>
              <w:t>Ft. Jones CA 96032</w:t>
            </w:r>
          </w:p>
          <w:p w14:paraId="64B96F7E" w14:textId="41110AB5" w:rsidR="00C5602A" w:rsidRDefault="00C5602A" w:rsidP="00C5602A">
            <w:pPr>
              <w:rPr>
                <w:rFonts w:ascii="Arial" w:hAnsi="Arial" w:cs="Arial"/>
              </w:rPr>
            </w:pPr>
            <w:r>
              <w:rPr>
                <w:rFonts w:ascii="Arial" w:hAnsi="Arial" w:cs="Arial"/>
              </w:rPr>
              <w:tab/>
            </w:r>
            <w:r w:rsidR="00867EC7">
              <w:rPr>
                <w:rFonts w:ascii="Arial" w:hAnsi="Arial" w:cs="Arial"/>
              </w:rPr>
              <w:t>14Kaugirl@gmail.com</w:t>
            </w:r>
          </w:p>
          <w:p w14:paraId="38F71223" w14:textId="77777777" w:rsidR="00C5602A" w:rsidRDefault="00C5602A" w:rsidP="00DB01A1">
            <w:pPr>
              <w:rPr>
                <w:rFonts w:ascii="Arial" w:hAnsi="Arial" w:cs="Arial"/>
              </w:rPr>
            </w:pPr>
          </w:p>
        </w:tc>
      </w:tr>
    </w:tbl>
    <w:p w14:paraId="2CA96002" w14:textId="77777777" w:rsidR="00DB01A1" w:rsidRDefault="00DB01A1" w:rsidP="00DB01A1">
      <w:pPr>
        <w:rPr>
          <w:rFonts w:ascii="Arial" w:hAnsi="Arial" w:cs="Arial"/>
        </w:rPr>
      </w:pPr>
    </w:p>
    <w:p w14:paraId="78D4E632" w14:textId="77777777" w:rsidR="00DB01A1" w:rsidRDefault="00DB01A1" w:rsidP="00DB01A1">
      <w:pPr>
        <w:rPr>
          <w:rFonts w:ascii="Arial" w:hAnsi="Arial" w:cs="Arial"/>
        </w:rPr>
      </w:pPr>
    </w:p>
    <w:p w14:paraId="1A8FF238"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10. Controlling Law and Venue</w:t>
      </w:r>
    </w:p>
    <w:p w14:paraId="1F4C111B" w14:textId="77777777" w:rsidR="00C5602A" w:rsidRPr="000A06B4" w:rsidRDefault="00C5602A" w:rsidP="00C5602A">
      <w:pPr>
        <w:spacing w:after="155"/>
        <w:ind w:left="720"/>
        <w:rPr>
          <w:rFonts w:ascii="Arial" w:hAnsi="Arial" w:cs="Arial"/>
        </w:rPr>
      </w:pPr>
      <w:r w:rsidRPr="000A06B4">
        <w:rPr>
          <w:rFonts w:ascii="Arial" w:hAnsi="Arial" w:cs="Arial"/>
        </w:rPr>
        <w:t>The validity of this MOU, the interpretation of its terms and conditions, and the performance of the parties hereto shall be governed by the laws of the State of California. Any action brought to enforce this action must be brought in the Superior Court of California in and for the County of San Mateo.</w:t>
      </w:r>
    </w:p>
    <w:p w14:paraId="44390C94"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11. Term and Termination</w:t>
      </w:r>
    </w:p>
    <w:p w14:paraId="5BA46673" w14:textId="77777777" w:rsidR="00C5602A" w:rsidRPr="000A06B4" w:rsidRDefault="00C5602A" w:rsidP="00C5602A">
      <w:pPr>
        <w:ind w:left="720"/>
        <w:rPr>
          <w:rFonts w:ascii="Arial" w:hAnsi="Arial" w:cs="Arial"/>
        </w:rPr>
      </w:pPr>
      <w:r w:rsidRPr="000A06B4">
        <w:rPr>
          <w:rFonts w:ascii="Arial" w:hAnsi="Arial" w:cs="Arial"/>
        </w:rPr>
        <w:t>Subject to compliance with the terms and conditions of the MOU, the term of this MOU shall commence on January 1, 2022, and shall automatically be renewed from year to year on the same terms and conditions. This MOU may be terminated without cause by the City or the County’s Administrative Officer or their designee at any time upon thirty (30) days written notice to the other party.</w:t>
      </w:r>
    </w:p>
    <w:p w14:paraId="4CFB3E11" w14:textId="77777777" w:rsidR="00C5602A" w:rsidRPr="000A06B4" w:rsidRDefault="00C5602A" w:rsidP="00C5602A">
      <w:pPr>
        <w:ind w:left="-5"/>
        <w:rPr>
          <w:rFonts w:ascii="Arial" w:hAnsi="Arial" w:cs="Arial"/>
        </w:rPr>
      </w:pPr>
    </w:p>
    <w:p w14:paraId="5D88E86B"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12. Authority</w:t>
      </w:r>
    </w:p>
    <w:p w14:paraId="68492D55" w14:textId="77777777" w:rsidR="00C5602A" w:rsidRPr="000A06B4" w:rsidRDefault="00C5602A" w:rsidP="00C5602A">
      <w:pPr>
        <w:spacing w:after="612"/>
        <w:ind w:left="720"/>
        <w:rPr>
          <w:rFonts w:ascii="Arial" w:hAnsi="Arial" w:cs="Arial"/>
        </w:rPr>
      </w:pPr>
      <w:r w:rsidRPr="000A06B4">
        <w:rPr>
          <w:rFonts w:ascii="Arial" w:hAnsi="Arial" w:cs="Arial"/>
        </w:rPr>
        <w:t>The parties warrant that the signatories to the MOU have the authority to bind their respective entities.</w:t>
      </w:r>
    </w:p>
    <w:p w14:paraId="5A5CF543" w14:textId="77777777" w:rsidR="00C5602A" w:rsidRPr="000A06B4" w:rsidRDefault="00C5602A" w:rsidP="00C5602A">
      <w:pPr>
        <w:spacing w:after="360"/>
        <w:rPr>
          <w:rFonts w:ascii="Arial" w:hAnsi="Arial" w:cs="Arial"/>
        </w:rPr>
      </w:pPr>
      <w:r w:rsidRPr="000A06B4">
        <w:rPr>
          <w:rFonts w:ascii="Arial" w:hAnsi="Arial" w:cs="Arial"/>
          <w:b/>
          <w:bCs/>
        </w:rPr>
        <w:lastRenderedPageBreak/>
        <w:t>IN WITNESS WHEREOF</w:t>
      </w:r>
      <w:r w:rsidRPr="000A06B4">
        <w:rPr>
          <w:rFonts w:ascii="Arial" w:hAnsi="Arial" w:cs="Arial"/>
        </w:rPr>
        <w:t>, the parties hereto, by their duly authorized representatives, have affixed their hands.</w:t>
      </w:r>
    </w:p>
    <w:tbl>
      <w:tblPr>
        <w:tblStyle w:val="TableGrid0"/>
        <w:tblW w:w="8746" w:type="dxa"/>
        <w:tblInd w:w="0" w:type="dxa"/>
        <w:tblLook w:val="04A0" w:firstRow="1" w:lastRow="0" w:firstColumn="1" w:lastColumn="0" w:noHBand="0" w:noVBand="1"/>
      </w:tblPr>
      <w:tblGrid>
        <w:gridCol w:w="4661"/>
        <w:gridCol w:w="4085"/>
      </w:tblGrid>
      <w:tr w:rsidR="00C5602A" w:rsidRPr="000A06B4" w14:paraId="40437CA5" w14:textId="77777777" w:rsidTr="003509AE">
        <w:trPr>
          <w:trHeight w:val="473"/>
        </w:trPr>
        <w:tc>
          <w:tcPr>
            <w:tcW w:w="5040" w:type="dxa"/>
            <w:tcBorders>
              <w:top w:val="nil"/>
              <w:left w:val="nil"/>
              <w:bottom w:val="nil"/>
              <w:right w:val="nil"/>
            </w:tcBorders>
          </w:tcPr>
          <w:p w14:paraId="3B39EDF2" w14:textId="77777777" w:rsidR="00C5602A" w:rsidRPr="000A06B4" w:rsidRDefault="00C5602A" w:rsidP="003509AE">
            <w:pPr>
              <w:spacing w:line="259" w:lineRule="auto"/>
              <w:rPr>
                <w:rFonts w:ascii="Arial" w:hAnsi="Arial" w:cs="Arial"/>
                <w:b/>
              </w:rPr>
            </w:pPr>
            <w:r w:rsidRPr="000A06B4">
              <w:rPr>
                <w:rFonts w:ascii="Arial" w:hAnsi="Arial" w:cs="Arial"/>
                <w:b/>
              </w:rPr>
              <w:t>COUNTY OF SISKIYOU:</w:t>
            </w:r>
          </w:p>
          <w:p w14:paraId="386A3841" w14:textId="77777777" w:rsidR="00C5602A" w:rsidRPr="000A06B4" w:rsidRDefault="00C5602A" w:rsidP="003509AE">
            <w:pPr>
              <w:spacing w:line="259" w:lineRule="auto"/>
              <w:rPr>
                <w:rFonts w:ascii="Arial" w:hAnsi="Arial" w:cs="Arial"/>
                <w:bCs/>
              </w:rPr>
            </w:pPr>
            <w:r w:rsidRPr="000A06B4">
              <w:rPr>
                <w:rFonts w:ascii="Arial" w:hAnsi="Arial" w:cs="Arial"/>
                <w:bCs/>
              </w:rPr>
              <w:t>Siskiyou County Board of Supervisors</w:t>
            </w:r>
          </w:p>
          <w:p w14:paraId="5DFCD932" w14:textId="77777777" w:rsidR="00C5602A" w:rsidRPr="000A06B4" w:rsidRDefault="00C5602A" w:rsidP="003509AE">
            <w:pPr>
              <w:spacing w:line="259" w:lineRule="auto"/>
              <w:rPr>
                <w:rFonts w:ascii="Arial" w:hAnsi="Arial" w:cs="Arial"/>
                <w:bCs/>
              </w:rPr>
            </w:pPr>
            <w:r w:rsidRPr="000A06B4">
              <w:rPr>
                <w:rFonts w:ascii="Arial" w:hAnsi="Arial" w:cs="Arial"/>
                <w:bCs/>
              </w:rPr>
              <w:t>Chair</w:t>
            </w:r>
          </w:p>
        </w:tc>
        <w:tc>
          <w:tcPr>
            <w:tcW w:w="3706" w:type="dxa"/>
            <w:tcBorders>
              <w:top w:val="nil"/>
              <w:left w:val="nil"/>
              <w:bottom w:val="nil"/>
              <w:right w:val="nil"/>
            </w:tcBorders>
          </w:tcPr>
          <w:p w14:paraId="48254D39" w14:textId="77777777" w:rsidR="00C5602A" w:rsidRPr="000A06B4" w:rsidRDefault="00C5602A" w:rsidP="003509AE">
            <w:pPr>
              <w:spacing w:line="259" w:lineRule="auto"/>
              <w:rPr>
                <w:rFonts w:ascii="Arial" w:hAnsi="Arial" w:cs="Arial"/>
                <w:b/>
              </w:rPr>
            </w:pPr>
            <w:r>
              <w:rPr>
                <w:rFonts w:ascii="Arial" w:hAnsi="Arial" w:cs="Arial"/>
                <w:b/>
              </w:rPr>
              <w:t>CITY OF YREKA</w:t>
            </w:r>
          </w:p>
          <w:p w14:paraId="5A10596C" w14:textId="77777777" w:rsidR="00C5602A" w:rsidRPr="000A06B4" w:rsidRDefault="00C5602A" w:rsidP="003509AE">
            <w:pPr>
              <w:rPr>
                <w:rFonts w:ascii="Arial" w:hAnsi="Arial" w:cs="Arial"/>
              </w:rPr>
            </w:pPr>
            <w:r w:rsidRPr="000A06B4">
              <w:rPr>
                <w:rFonts w:ascii="Arial" w:hAnsi="Arial" w:cs="Arial"/>
              </w:rPr>
              <w:t>Mayor</w:t>
            </w:r>
          </w:p>
        </w:tc>
      </w:tr>
      <w:tr w:rsidR="00C5602A" w:rsidRPr="000A06B4" w14:paraId="6845BCC6" w14:textId="77777777" w:rsidTr="003509AE">
        <w:trPr>
          <w:trHeight w:val="507"/>
        </w:trPr>
        <w:tc>
          <w:tcPr>
            <w:tcW w:w="5040" w:type="dxa"/>
            <w:tcBorders>
              <w:top w:val="nil"/>
              <w:left w:val="nil"/>
              <w:bottom w:val="nil"/>
              <w:right w:val="nil"/>
            </w:tcBorders>
            <w:vAlign w:val="bottom"/>
          </w:tcPr>
          <w:p w14:paraId="78119BCE" w14:textId="77777777" w:rsidR="00C5602A" w:rsidRPr="000A06B4" w:rsidRDefault="00C5602A" w:rsidP="003509AE">
            <w:pPr>
              <w:spacing w:line="259" w:lineRule="auto"/>
              <w:rPr>
                <w:rFonts w:ascii="Arial" w:hAnsi="Arial" w:cs="Arial"/>
              </w:rPr>
            </w:pPr>
            <w:r w:rsidRPr="000A06B4">
              <w:rPr>
                <w:rFonts w:ascii="Arial" w:hAnsi="Arial" w:cs="Arial"/>
              </w:rPr>
              <w:t>By:____________________________</w:t>
            </w:r>
          </w:p>
        </w:tc>
        <w:tc>
          <w:tcPr>
            <w:tcW w:w="3706" w:type="dxa"/>
            <w:tcBorders>
              <w:top w:val="nil"/>
              <w:left w:val="nil"/>
              <w:bottom w:val="nil"/>
              <w:right w:val="nil"/>
            </w:tcBorders>
            <w:vAlign w:val="bottom"/>
          </w:tcPr>
          <w:p w14:paraId="5693342E" w14:textId="77777777" w:rsidR="00C5602A" w:rsidRPr="000A06B4" w:rsidRDefault="00C5602A" w:rsidP="003509AE">
            <w:pPr>
              <w:spacing w:line="259" w:lineRule="auto"/>
              <w:jc w:val="both"/>
              <w:rPr>
                <w:rFonts w:ascii="Arial" w:hAnsi="Arial" w:cs="Arial"/>
              </w:rPr>
            </w:pPr>
            <w:r w:rsidRPr="000A06B4">
              <w:rPr>
                <w:rFonts w:ascii="Arial" w:hAnsi="Arial" w:cs="Arial"/>
              </w:rPr>
              <w:t>By:____________________________</w:t>
            </w:r>
          </w:p>
        </w:tc>
      </w:tr>
      <w:tr w:rsidR="00C5602A" w:rsidRPr="000A06B4" w14:paraId="5F143752" w14:textId="77777777" w:rsidTr="003509AE">
        <w:trPr>
          <w:trHeight w:val="288"/>
        </w:trPr>
        <w:tc>
          <w:tcPr>
            <w:tcW w:w="5040" w:type="dxa"/>
            <w:tcBorders>
              <w:top w:val="nil"/>
              <w:left w:val="nil"/>
              <w:bottom w:val="nil"/>
              <w:right w:val="nil"/>
            </w:tcBorders>
          </w:tcPr>
          <w:p w14:paraId="5667DFA1"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3706" w:type="dxa"/>
            <w:tcBorders>
              <w:top w:val="nil"/>
              <w:left w:val="nil"/>
              <w:bottom w:val="nil"/>
              <w:right w:val="nil"/>
            </w:tcBorders>
          </w:tcPr>
          <w:p w14:paraId="69FB0C50"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04522E14" w14:textId="77777777" w:rsidTr="003509AE">
        <w:trPr>
          <w:trHeight w:val="528"/>
        </w:trPr>
        <w:tc>
          <w:tcPr>
            <w:tcW w:w="5040" w:type="dxa"/>
            <w:tcBorders>
              <w:top w:val="nil"/>
              <w:left w:val="nil"/>
              <w:bottom w:val="nil"/>
              <w:right w:val="nil"/>
            </w:tcBorders>
          </w:tcPr>
          <w:p w14:paraId="259B31F6" w14:textId="77777777" w:rsidR="00C5602A" w:rsidRPr="000A06B4" w:rsidRDefault="00C5602A" w:rsidP="003509AE">
            <w:pPr>
              <w:spacing w:line="259" w:lineRule="auto"/>
              <w:rPr>
                <w:rFonts w:ascii="Arial" w:hAnsi="Arial" w:cs="Arial"/>
              </w:rPr>
            </w:pPr>
          </w:p>
        </w:tc>
        <w:tc>
          <w:tcPr>
            <w:tcW w:w="3706" w:type="dxa"/>
            <w:tcBorders>
              <w:top w:val="nil"/>
              <w:left w:val="nil"/>
              <w:bottom w:val="nil"/>
              <w:right w:val="nil"/>
            </w:tcBorders>
          </w:tcPr>
          <w:p w14:paraId="4DD876C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41F2F9EB" w14:textId="77777777" w:rsidTr="003509AE">
        <w:trPr>
          <w:trHeight w:val="488"/>
        </w:trPr>
        <w:tc>
          <w:tcPr>
            <w:tcW w:w="5040" w:type="dxa"/>
            <w:tcBorders>
              <w:top w:val="nil"/>
              <w:left w:val="nil"/>
              <w:bottom w:val="nil"/>
              <w:right w:val="nil"/>
            </w:tcBorders>
            <w:vAlign w:val="bottom"/>
          </w:tcPr>
          <w:p w14:paraId="5FBE710F"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__________________________</w:t>
            </w:r>
          </w:p>
        </w:tc>
        <w:tc>
          <w:tcPr>
            <w:tcW w:w="3706" w:type="dxa"/>
            <w:tcBorders>
              <w:top w:val="nil"/>
              <w:left w:val="nil"/>
              <w:bottom w:val="nil"/>
              <w:right w:val="nil"/>
            </w:tcBorders>
            <w:vAlign w:val="bottom"/>
          </w:tcPr>
          <w:p w14:paraId="28042458" w14:textId="77777777" w:rsidR="00C5602A" w:rsidRPr="000A06B4" w:rsidRDefault="00C5602A" w:rsidP="003509AE">
            <w:pPr>
              <w:spacing w:line="259" w:lineRule="auto"/>
              <w:jc w:val="both"/>
              <w:rPr>
                <w:rFonts w:ascii="Arial" w:hAnsi="Arial" w:cs="Arial"/>
              </w:rPr>
            </w:pPr>
            <w:r w:rsidRPr="000A06B4">
              <w:rPr>
                <w:rFonts w:ascii="Arial" w:hAnsi="Arial" w:cs="Arial"/>
              </w:rPr>
              <w:t>Date: __________________________</w:t>
            </w:r>
          </w:p>
        </w:tc>
      </w:tr>
    </w:tbl>
    <w:p w14:paraId="216A7DD2" w14:textId="77777777" w:rsidR="00C5602A" w:rsidRPr="000A06B4" w:rsidRDefault="00C5602A" w:rsidP="00C5602A">
      <w:pPr>
        <w:spacing w:after="159" w:line="258" w:lineRule="auto"/>
        <w:ind w:left="12" w:right="1"/>
        <w:jc w:val="center"/>
        <w:rPr>
          <w:rFonts w:ascii="Arial" w:hAnsi="Arial" w:cs="Arial"/>
          <w:b/>
        </w:rPr>
      </w:pPr>
    </w:p>
    <w:tbl>
      <w:tblPr>
        <w:tblStyle w:val="TableGrid0"/>
        <w:tblW w:w="9360" w:type="dxa"/>
        <w:tblInd w:w="0" w:type="dxa"/>
        <w:tblLook w:val="04A0" w:firstRow="1" w:lastRow="0" w:firstColumn="1" w:lastColumn="0" w:noHBand="0" w:noVBand="1"/>
      </w:tblPr>
      <w:tblGrid>
        <w:gridCol w:w="3979"/>
        <w:gridCol w:w="5381"/>
      </w:tblGrid>
      <w:tr w:rsidR="00C5602A" w:rsidRPr="000A06B4" w14:paraId="4980978D" w14:textId="77777777" w:rsidTr="003509AE">
        <w:trPr>
          <w:trHeight w:val="473"/>
        </w:trPr>
        <w:tc>
          <w:tcPr>
            <w:tcW w:w="3979" w:type="dxa"/>
            <w:tcBorders>
              <w:top w:val="nil"/>
              <w:left w:val="nil"/>
              <w:bottom w:val="nil"/>
              <w:right w:val="nil"/>
            </w:tcBorders>
          </w:tcPr>
          <w:p w14:paraId="0D69A5C7" w14:textId="77777777" w:rsidR="00C5602A" w:rsidRPr="000A06B4" w:rsidRDefault="00C5602A" w:rsidP="003509AE">
            <w:pPr>
              <w:spacing w:line="259" w:lineRule="auto"/>
              <w:rPr>
                <w:rFonts w:ascii="Arial" w:hAnsi="Arial" w:cs="Arial"/>
                <w:b/>
              </w:rPr>
            </w:pPr>
            <w:r>
              <w:rPr>
                <w:rFonts w:ascii="Arial" w:hAnsi="Arial" w:cs="Arial"/>
                <w:b/>
              </w:rPr>
              <w:t>CITY OF DORRIS</w:t>
            </w:r>
          </w:p>
          <w:p w14:paraId="29097785" w14:textId="77777777" w:rsidR="00C5602A" w:rsidRPr="000A06B4" w:rsidRDefault="00C5602A" w:rsidP="003509AE">
            <w:pPr>
              <w:spacing w:line="259" w:lineRule="auto"/>
              <w:rPr>
                <w:rFonts w:ascii="Arial" w:hAnsi="Arial" w:cs="Arial"/>
                <w:b/>
              </w:rPr>
            </w:pPr>
            <w:r w:rsidRPr="000A06B4">
              <w:rPr>
                <w:rFonts w:ascii="Arial" w:hAnsi="Arial" w:cs="Arial"/>
              </w:rPr>
              <w:t>Mayor</w:t>
            </w:r>
          </w:p>
        </w:tc>
        <w:tc>
          <w:tcPr>
            <w:tcW w:w="5381" w:type="dxa"/>
            <w:tcBorders>
              <w:top w:val="nil"/>
              <w:left w:val="nil"/>
              <w:bottom w:val="nil"/>
              <w:right w:val="nil"/>
            </w:tcBorders>
          </w:tcPr>
          <w:p w14:paraId="6B3AF3F1" w14:textId="77777777" w:rsidR="00C5602A" w:rsidRPr="000A06B4" w:rsidRDefault="00C5602A" w:rsidP="003509AE">
            <w:pPr>
              <w:spacing w:line="259" w:lineRule="auto"/>
              <w:ind w:left="1440"/>
              <w:rPr>
                <w:rFonts w:ascii="Arial" w:hAnsi="Arial" w:cs="Arial"/>
                <w:b/>
              </w:rPr>
            </w:pPr>
            <w:r w:rsidRPr="000A06B4">
              <w:rPr>
                <w:rFonts w:ascii="Arial" w:hAnsi="Arial" w:cs="Arial"/>
                <w:b/>
              </w:rPr>
              <w:t>C</w:t>
            </w:r>
            <w:r>
              <w:rPr>
                <w:rFonts w:ascii="Arial" w:hAnsi="Arial" w:cs="Arial"/>
                <w:b/>
              </w:rPr>
              <w:t>ITY OF WEED</w:t>
            </w:r>
          </w:p>
          <w:p w14:paraId="4FAD6175" w14:textId="77777777" w:rsidR="00C5602A" w:rsidRPr="000A06B4" w:rsidRDefault="00C5602A" w:rsidP="003509AE">
            <w:pPr>
              <w:ind w:left="1440"/>
              <w:rPr>
                <w:rFonts w:ascii="Arial" w:hAnsi="Arial" w:cs="Arial"/>
              </w:rPr>
            </w:pPr>
            <w:r w:rsidRPr="000A06B4">
              <w:rPr>
                <w:rFonts w:ascii="Arial" w:hAnsi="Arial" w:cs="Arial"/>
              </w:rPr>
              <w:t>Mayor</w:t>
            </w:r>
          </w:p>
        </w:tc>
      </w:tr>
      <w:tr w:rsidR="00C5602A" w:rsidRPr="000A06B4" w14:paraId="60B4833B" w14:textId="77777777" w:rsidTr="003509AE">
        <w:trPr>
          <w:trHeight w:val="507"/>
        </w:trPr>
        <w:tc>
          <w:tcPr>
            <w:tcW w:w="3979" w:type="dxa"/>
            <w:tcBorders>
              <w:top w:val="nil"/>
              <w:left w:val="nil"/>
              <w:bottom w:val="nil"/>
              <w:right w:val="nil"/>
            </w:tcBorders>
            <w:vAlign w:val="bottom"/>
          </w:tcPr>
          <w:p w14:paraId="6542D217" w14:textId="18EFE3C2" w:rsidR="00C5602A" w:rsidRPr="000A06B4" w:rsidRDefault="00886B2E" w:rsidP="003509AE">
            <w:pPr>
              <w:spacing w:line="259" w:lineRule="auto"/>
              <w:jc w:val="both"/>
              <w:rPr>
                <w:rFonts w:ascii="Arial" w:hAnsi="Arial" w:cs="Arial"/>
              </w:rPr>
            </w:pPr>
            <w:r>
              <w:rPr>
                <w:rFonts w:ascii="Arial" w:hAnsi="Arial" w:cs="Arial"/>
              </w:rPr>
              <w:t>By:___________________________</w:t>
            </w:r>
          </w:p>
        </w:tc>
        <w:tc>
          <w:tcPr>
            <w:tcW w:w="5381" w:type="dxa"/>
            <w:tcBorders>
              <w:top w:val="nil"/>
              <w:left w:val="nil"/>
              <w:bottom w:val="nil"/>
              <w:right w:val="nil"/>
            </w:tcBorders>
            <w:vAlign w:val="bottom"/>
          </w:tcPr>
          <w:p w14:paraId="4F829C57" w14:textId="6A2422EF" w:rsidR="00C5602A" w:rsidRPr="000A06B4" w:rsidRDefault="00886B2E" w:rsidP="003509AE">
            <w:pPr>
              <w:spacing w:line="259" w:lineRule="auto"/>
              <w:ind w:left="1440"/>
              <w:jc w:val="both"/>
              <w:rPr>
                <w:rFonts w:ascii="Arial" w:hAnsi="Arial" w:cs="Arial"/>
              </w:rPr>
            </w:pPr>
            <w:r>
              <w:rPr>
                <w:rFonts w:ascii="Arial" w:hAnsi="Arial" w:cs="Arial"/>
              </w:rPr>
              <w:t>By:__________________________</w:t>
            </w:r>
          </w:p>
        </w:tc>
      </w:tr>
      <w:tr w:rsidR="00C5602A" w:rsidRPr="000A06B4" w14:paraId="432407C7" w14:textId="77777777" w:rsidTr="003509AE">
        <w:trPr>
          <w:trHeight w:val="288"/>
        </w:trPr>
        <w:tc>
          <w:tcPr>
            <w:tcW w:w="3979" w:type="dxa"/>
            <w:tcBorders>
              <w:top w:val="nil"/>
              <w:left w:val="nil"/>
              <w:bottom w:val="nil"/>
              <w:right w:val="nil"/>
            </w:tcBorders>
          </w:tcPr>
          <w:p w14:paraId="081B4F2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5381" w:type="dxa"/>
            <w:tcBorders>
              <w:top w:val="nil"/>
              <w:left w:val="nil"/>
              <w:bottom w:val="nil"/>
              <w:right w:val="nil"/>
            </w:tcBorders>
          </w:tcPr>
          <w:p w14:paraId="1AB8EB35"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52055133" w14:textId="77777777" w:rsidTr="003509AE">
        <w:trPr>
          <w:trHeight w:val="528"/>
        </w:trPr>
        <w:tc>
          <w:tcPr>
            <w:tcW w:w="3979" w:type="dxa"/>
            <w:tcBorders>
              <w:top w:val="nil"/>
              <w:left w:val="nil"/>
              <w:bottom w:val="nil"/>
              <w:right w:val="nil"/>
            </w:tcBorders>
          </w:tcPr>
          <w:p w14:paraId="584B279F" w14:textId="77777777" w:rsidR="00C5602A" w:rsidRPr="000A06B4" w:rsidRDefault="00C5602A" w:rsidP="003509AE">
            <w:pPr>
              <w:spacing w:line="259" w:lineRule="auto"/>
              <w:rPr>
                <w:rFonts w:ascii="Arial" w:hAnsi="Arial" w:cs="Arial"/>
              </w:rPr>
            </w:pPr>
          </w:p>
        </w:tc>
        <w:tc>
          <w:tcPr>
            <w:tcW w:w="5381" w:type="dxa"/>
            <w:tcBorders>
              <w:top w:val="nil"/>
              <w:left w:val="nil"/>
              <w:bottom w:val="nil"/>
              <w:right w:val="nil"/>
            </w:tcBorders>
          </w:tcPr>
          <w:p w14:paraId="563BDFC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67E6DDD9" w14:textId="77777777" w:rsidTr="003509AE">
        <w:trPr>
          <w:trHeight w:val="488"/>
        </w:trPr>
        <w:tc>
          <w:tcPr>
            <w:tcW w:w="3979" w:type="dxa"/>
            <w:tcBorders>
              <w:top w:val="nil"/>
              <w:left w:val="nil"/>
              <w:bottom w:val="nil"/>
              <w:right w:val="nil"/>
            </w:tcBorders>
            <w:vAlign w:val="bottom"/>
          </w:tcPr>
          <w:p w14:paraId="3109054B" w14:textId="77777777" w:rsidR="00C5602A" w:rsidRPr="000A06B4" w:rsidRDefault="00C5602A" w:rsidP="003509AE">
            <w:pPr>
              <w:spacing w:line="259" w:lineRule="auto"/>
              <w:jc w:val="both"/>
              <w:rPr>
                <w:rFonts w:ascii="Arial" w:hAnsi="Arial" w:cs="Arial"/>
              </w:rPr>
            </w:pPr>
            <w:r w:rsidRPr="000A06B4">
              <w:rPr>
                <w:rFonts w:ascii="Arial" w:hAnsi="Arial" w:cs="Arial"/>
              </w:rPr>
              <w:t>Date: __________________________</w:t>
            </w:r>
          </w:p>
        </w:tc>
        <w:tc>
          <w:tcPr>
            <w:tcW w:w="5381" w:type="dxa"/>
            <w:tcBorders>
              <w:top w:val="nil"/>
              <w:left w:val="nil"/>
              <w:bottom w:val="nil"/>
              <w:right w:val="nil"/>
            </w:tcBorders>
            <w:vAlign w:val="bottom"/>
          </w:tcPr>
          <w:p w14:paraId="421CDA13"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__________________________</w:t>
            </w:r>
          </w:p>
        </w:tc>
      </w:tr>
      <w:tr w:rsidR="00C5602A" w:rsidRPr="000A06B4" w14:paraId="403C9F67" w14:textId="77777777" w:rsidTr="003509AE">
        <w:trPr>
          <w:trHeight w:val="488"/>
        </w:trPr>
        <w:tc>
          <w:tcPr>
            <w:tcW w:w="3979" w:type="dxa"/>
            <w:tcBorders>
              <w:top w:val="nil"/>
              <w:left w:val="nil"/>
              <w:bottom w:val="nil"/>
              <w:right w:val="nil"/>
            </w:tcBorders>
          </w:tcPr>
          <w:p w14:paraId="1ED9AA98" w14:textId="77777777" w:rsidR="00C5602A" w:rsidRPr="000A06B4" w:rsidRDefault="00C5602A" w:rsidP="003509AE">
            <w:pPr>
              <w:spacing w:line="259" w:lineRule="auto"/>
              <w:rPr>
                <w:rFonts w:ascii="Arial" w:hAnsi="Arial" w:cs="Arial"/>
                <w:b/>
              </w:rPr>
            </w:pPr>
          </w:p>
          <w:p w14:paraId="1F725E1D" w14:textId="77777777" w:rsidR="00C5602A" w:rsidRPr="000A06B4" w:rsidRDefault="00C5602A" w:rsidP="003509AE">
            <w:pPr>
              <w:spacing w:line="259" w:lineRule="auto"/>
              <w:rPr>
                <w:rFonts w:ascii="Arial" w:hAnsi="Arial" w:cs="Arial"/>
                <w:b/>
              </w:rPr>
            </w:pPr>
          </w:p>
          <w:p w14:paraId="019150A9" w14:textId="77777777" w:rsidR="00C5602A" w:rsidRPr="000A06B4" w:rsidRDefault="00C5602A" w:rsidP="003509AE">
            <w:pPr>
              <w:spacing w:line="259" w:lineRule="auto"/>
              <w:rPr>
                <w:rFonts w:ascii="Arial" w:hAnsi="Arial" w:cs="Arial"/>
                <w:b/>
              </w:rPr>
            </w:pPr>
            <w:r>
              <w:rPr>
                <w:rFonts w:ascii="Arial" w:hAnsi="Arial" w:cs="Arial"/>
                <w:b/>
              </w:rPr>
              <w:t>CITY OF DUNSMUIR</w:t>
            </w:r>
          </w:p>
          <w:p w14:paraId="3ED019DE"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507D3583" w14:textId="77777777" w:rsidR="00C5602A" w:rsidRPr="000A06B4" w:rsidRDefault="00C5602A" w:rsidP="003509AE">
            <w:pPr>
              <w:spacing w:line="259" w:lineRule="auto"/>
              <w:rPr>
                <w:rFonts w:ascii="Arial" w:hAnsi="Arial" w:cs="Arial"/>
              </w:rPr>
            </w:pPr>
          </w:p>
          <w:p w14:paraId="6E7ABC0D"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758D3A47" w14:textId="77777777" w:rsidR="00C5602A" w:rsidRPr="000A06B4" w:rsidRDefault="00C5602A" w:rsidP="003509AE">
            <w:pPr>
              <w:spacing w:line="259" w:lineRule="auto"/>
              <w:rPr>
                <w:rFonts w:ascii="Arial" w:hAnsi="Arial" w:cs="Arial"/>
                <w:u w:val="single"/>
              </w:rPr>
            </w:pPr>
          </w:p>
          <w:p w14:paraId="4601A3DD"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w:t>
            </w:r>
          </w:p>
          <w:p w14:paraId="47F828AE" w14:textId="77777777" w:rsidR="00C5602A" w:rsidRPr="000A06B4" w:rsidRDefault="00C5602A" w:rsidP="003509AE">
            <w:pPr>
              <w:spacing w:line="259" w:lineRule="auto"/>
              <w:rPr>
                <w:rFonts w:ascii="Arial" w:hAnsi="Arial" w:cs="Arial"/>
                <w:u w:val="single"/>
              </w:rPr>
            </w:pPr>
          </w:p>
          <w:p w14:paraId="163D7B6C" w14:textId="77777777" w:rsidR="00C5602A" w:rsidRPr="000A06B4" w:rsidRDefault="00C5602A" w:rsidP="003509AE">
            <w:pPr>
              <w:spacing w:line="259" w:lineRule="auto"/>
              <w:rPr>
                <w:rFonts w:ascii="Arial" w:hAnsi="Arial" w:cs="Arial"/>
                <w:b/>
              </w:rPr>
            </w:pPr>
            <w:r>
              <w:rPr>
                <w:rFonts w:ascii="Arial" w:hAnsi="Arial" w:cs="Arial"/>
                <w:b/>
              </w:rPr>
              <w:t>CITY OF MONTAGUE</w:t>
            </w:r>
          </w:p>
          <w:p w14:paraId="4FB49A67"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5E9435C9" w14:textId="77777777" w:rsidR="00C5602A" w:rsidRPr="000A06B4" w:rsidRDefault="00C5602A" w:rsidP="003509AE">
            <w:pPr>
              <w:spacing w:line="259" w:lineRule="auto"/>
              <w:rPr>
                <w:rFonts w:ascii="Arial" w:hAnsi="Arial" w:cs="Arial"/>
              </w:rPr>
            </w:pPr>
          </w:p>
          <w:p w14:paraId="76E04E16"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16209BAE" w14:textId="77777777" w:rsidR="00C5602A" w:rsidRPr="000A06B4" w:rsidRDefault="00C5602A" w:rsidP="003509AE">
            <w:pPr>
              <w:spacing w:line="259" w:lineRule="auto"/>
              <w:rPr>
                <w:rFonts w:ascii="Arial" w:hAnsi="Arial" w:cs="Arial"/>
                <w:u w:val="single"/>
              </w:rPr>
            </w:pPr>
          </w:p>
          <w:p w14:paraId="7C011515"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w:t>
            </w:r>
          </w:p>
          <w:p w14:paraId="5092D3A5" w14:textId="77777777" w:rsidR="00C5602A" w:rsidRPr="000A06B4" w:rsidRDefault="00C5602A" w:rsidP="003509AE">
            <w:pPr>
              <w:spacing w:line="259" w:lineRule="auto"/>
              <w:rPr>
                <w:rFonts w:ascii="Arial" w:hAnsi="Arial" w:cs="Arial"/>
                <w:b/>
              </w:rPr>
            </w:pPr>
          </w:p>
          <w:p w14:paraId="2BCE3516" w14:textId="77777777" w:rsidR="00C5602A" w:rsidRPr="000A06B4" w:rsidRDefault="00C5602A" w:rsidP="003509AE">
            <w:pPr>
              <w:spacing w:line="259" w:lineRule="auto"/>
              <w:rPr>
                <w:rFonts w:ascii="Arial" w:hAnsi="Arial" w:cs="Arial"/>
                <w:b/>
              </w:rPr>
            </w:pPr>
          </w:p>
          <w:p w14:paraId="20D76629" w14:textId="77777777" w:rsidR="00C5602A" w:rsidRDefault="00C5602A" w:rsidP="003509AE">
            <w:pPr>
              <w:spacing w:line="259" w:lineRule="auto"/>
              <w:rPr>
                <w:rFonts w:ascii="Arial" w:hAnsi="Arial" w:cs="Arial"/>
                <w:b/>
              </w:rPr>
            </w:pPr>
          </w:p>
          <w:p w14:paraId="0276EC38" w14:textId="77777777" w:rsidR="00C5602A" w:rsidRDefault="00C5602A" w:rsidP="003509AE">
            <w:pPr>
              <w:spacing w:line="259" w:lineRule="auto"/>
              <w:rPr>
                <w:rFonts w:ascii="Arial" w:hAnsi="Arial" w:cs="Arial"/>
                <w:b/>
              </w:rPr>
            </w:pPr>
          </w:p>
          <w:p w14:paraId="2750D219" w14:textId="77777777" w:rsidR="00C5602A" w:rsidRDefault="00C5602A" w:rsidP="003509AE">
            <w:pPr>
              <w:spacing w:line="259" w:lineRule="auto"/>
              <w:rPr>
                <w:rFonts w:ascii="Arial" w:hAnsi="Arial" w:cs="Arial"/>
                <w:b/>
              </w:rPr>
            </w:pPr>
          </w:p>
          <w:p w14:paraId="6298D3F0" w14:textId="77777777" w:rsidR="00C5602A" w:rsidRPr="000A06B4" w:rsidRDefault="00C5602A" w:rsidP="003509AE">
            <w:pPr>
              <w:spacing w:line="259" w:lineRule="auto"/>
              <w:rPr>
                <w:rFonts w:ascii="Arial" w:hAnsi="Arial" w:cs="Arial"/>
                <w:b/>
              </w:rPr>
            </w:pPr>
            <w:r>
              <w:rPr>
                <w:rFonts w:ascii="Arial" w:hAnsi="Arial" w:cs="Arial"/>
                <w:b/>
              </w:rPr>
              <w:lastRenderedPageBreak/>
              <w:t>CITY OF TULELAKE</w:t>
            </w:r>
          </w:p>
          <w:p w14:paraId="1C077A47"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65EAB255" w14:textId="77777777" w:rsidR="00C5602A" w:rsidRPr="000A06B4" w:rsidRDefault="00C5602A" w:rsidP="003509AE">
            <w:pPr>
              <w:spacing w:line="259" w:lineRule="auto"/>
              <w:rPr>
                <w:rFonts w:ascii="Arial" w:hAnsi="Arial" w:cs="Arial"/>
              </w:rPr>
            </w:pPr>
          </w:p>
          <w:p w14:paraId="77C85E16"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5CCE71D2" w14:textId="77777777" w:rsidR="00C5602A" w:rsidRPr="000A06B4" w:rsidRDefault="00C5602A" w:rsidP="003509AE">
            <w:pPr>
              <w:spacing w:line="259" w:lineRule="auto"/>
              <w:rPr>
                <w:rFonts w:ascii="Arial" w:hAnsi="Arial" w:cs="Arial"/>
                <w:u w:val="single"/>
              </w:rPr>
            </w:pPr>
          </w:p>
          <w:p w14:paraId="76F15AA1" w14:textId="77777777" w:rsidR="00C5602A" w:rsidRPr="000A06B4" w:rsidRDefault="00C5602A" w:rsidP="003509AE">
            <w:pPr>
              <w:spacing w:line="259" w:lineRule="auto"/>
              <w:rPr>
                <w:rFonts w:ascii="Arial" w:hAnsi="Arial" w:cs="Arial"/>
                <w:b/>
              </w:rPr>
            </w:pPr>
            <w:r w:rsidRPr="000A06B4">
              <w:rPr>
                <w:rFonts w:ascii="Arial" w:hAnsi="Arial" w:cs="Arial"/>
              </w:rPr>
              <w:t>Date: _________________________</w:t>
            </w:r>
          </w:p>
        </w:tc>
        <w:tc>
          <w:tcPr>
            <w:tcW w:w="5381" w:type="dxa"/>
            <w:tcBorders>
              <w:top w:val="nil"/>
              <w:left w:val="nil"/>
              <w:bottom w:val="nil"/>
              <w:right w:val="nil"/>
            </w:tcBorders>
          </w:tcPr>
          <w:p w14:paraId="242ECE6C" w14:textId="77777777" w:rsidR="00C5602A" w:rsidRPr="000A06B4" w:rsidRDefault="00C5602A" w:rsidP="003509AE">
            <w:pPr>
              <w:spacing w:line="259" w:lineRule="auto"/>
              <w:rPr>
                <w:rFonts w:ascii="Arial" w:hAnsi="Arial" w:cs="Arial"/>
                <w:b/>
              </w:rPr>
            </w:pPr>
          </w:p>
          <w:p w14:paraId="32B1C97F" w14:textId="77777777" w:rsidR="00C5602A" w:rsidRPr="000A06B4" w:rsidRDefault="00C5602A" w:rsidP="003509AE">
            <w:pPr>
              <w:spacing w:line="259" w:lineRule="auto"/>
              <w:jc w:val="both"/>
              <w:rPr>
                <w:rFonts w:ascii="Arial" w:hAnsi="Arial" w:cs="Arial"/>
              </w:rPr>
            </w:pPr>
          </w:p>
          <w:p w14:paraId="698BD2D1" w14:textId="77777777" w:rsidR="00C5602A" w:rsidRPr="000A06B4" w:rsidRDefault="00C5602A" w:rsidP="003509AE">
            <w:pPr>
              <w:spacing w:line="259" w:lineRule="auto"/>
              <w:ind w:left="1440"/>
              <w:rPr>
                <w:rFonts w:ascii="Arial" w:hAnsi="Arial" w:cs="Arial"/>
                <w:b/>
              </w:rPr>
            </w:pPr>
            <w:r>
              <w:rPr>
                <w:rFonts w:ascii="Arial" w:hAnsi="Arial" w:cs="Arial"/>
                <w:b/>
              </w:rPr>
              <w:t>CITY OF ETNA</w:t>
            </w:r>
          </w:p>
          <w:p w14:paraId="34239948"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54BC3493" w14:textId="77777777" w:rsidR="00C5602A" w:rsidRPr="000A06B4" w:rsidRDefault="00C5602A" w:rsidP="003509AE">
            <w:pPr>
              <w:spacing w:line="259" w:lineRule="auto"/>
              <w:ind w:left="1440"/>
              <w:rPr>
                <w:rFonts w:ascii="Arial" w:hAnsi="Arial" w:cs="Arial"/>
              </w:rPr>
            </w:pPr>
          </w:p>
          <w:p w14:paraId="5339C7F0"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6AB8288A" w14:textId="77777777" w:rsidR="00C5602A" w:rsidRPr="000A06B4" w:rsidRDefault="00C5602A" w:rsidP="003509AE">
            <w:pPr>
              <w:spacing w:line="259" w:lineRule="auto"/>
              <w:ind w:left="1440"/>
              <w:rPr>
                <w:rFonts w:ascii="Arial" w:hAnsi="Arial" w:cs="Arial"/>
                <w:u w:val="single"/>
              </w:rPr>
            </w:pPr>
          </w:p>
          <w:p w14:paraId="35F8149E"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w:t>
            </w:r>
          </w:p>
          <w:p w14:paraId="093BCD1D" w14:textId="77777777" w:rsidR="00C5602A" w:rsidRPr="000A06B4" w:rsidRDefault="00C5602A" w:rsidP="003509AE">
            <w:pPr>
              <w:spacing w:line="259" w:lineRule="auto"/>
              <w:jc w:val="both"/>
              <w:rPr>
                <w:rFonts w:ascii="Arial" w:hAnsi="Arial" w:cs="Arial"/>
                <w:b/>
                <w:bCs/>
              </w:rPr>
            </w:pPr>
          </w:p>
          <w:p w14:paraId="56389199" w14:textId="77777777" w:rsidR="00C5602A" w:rsidRPr="000A06B4" w:rsidRDefault="00C5602A" w:rsidP="003509AE">
            <w:pPr>
              <w:spacing w:line="259" w:lineRule="auto"/>
              <w:ind w:left="1440"/>
              <w:rPr>
                <w:rFonts w:ascii="Arial" w:hAnsi="Arial" w:cs="Arial"/>
                <w:b/>
              </w:rPr>
            </w:pPr>
            <w:r>
              <w:rPr>
                <w:rFonts w:ascii="Arial" w:hAnsi="Arial" w:cs="Arial"/>
                <w:b/>
              </w:rPr>
              <w:t>CITY OF MT. SHASTA</w:t>
            </w:r>
          </w:p>
          <w:p w14:paraId="53368009"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6CDAB0DC" w14:textId="77777777" w:rsidR="00C5602A" w:rsidRPr="000A06B4" w:rsidRDefault="00C5602A" w:rsidP="003509AE">
            <w:pPr>
              <w:spacing w:line="259" w:lineRule="auto"/>
              <w:ind w:left="1440"/>
              <w:rPr>
                <w:rFonts w:ascii="Arial" w:hAnsi="Arial" w:cs="Arial"/>
              </w:rPr>
            </w:pPr>
          </w:p>
          <w:p w14:paraId="1CBFCEBA"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056A7124" w14:textId="77777777" w:rsidR="00C5602A" w:rsidRPr="000A06B4" w:rsidRDefault="00C5602A" w:rsidP="003509AE">
            <w:pPr>
              <w:spacing w:line="259" w:lineRule="auto"/>
              <w:ind w:left="1440"/>
              <w:rPr>
                <w:rFonts w:ascii="Arial" w:hAnsi="Arial" w:cs="Arial"/>
                <w:u w:val="single"/>
              </w:rPr>
            </w:pPr>
          </w:p>
          <w:p w14:paraId="5F833510"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w:t>
            </w:r>
          </w:p>
          <w:p w14:paraId="47978F7D" w14:textId="77777777" w:rsidR="00C5602A" w:rsidRPr="000A06B4" w:rsidRDefault="00C5602A" w:rsidP="003509AE">
            <w:pPr>
              <w:spacing w:line="259" w:lineRule="auto"/>
              <w:ind w:left="1440"/>
              <w:jc w:val="both"/>
              <w:rPr>
                <w:rFonts w:ascii="Arial" w:hAnsi="Arial" w:cs="Arial"/>
              </w:rPr>
            </w:pPr>
          </w:p>
          <w:p w14:paraId="1C687EBC" w14:textId="77777777" w:rsidR="00C5602A" w:rsidRPr="000A06B4" w:rsidRDefault="00C5602A" w:rsidP="003509AE">
            <w:pPr>
              <w:spacing w:line="259" w:lineRule="auto"/>
              <w:jc w:val="both"/>
              <w:rPr>
                <w:rFonts w:ascii="Arial" w:hAnsi="Arial" w:cs="Arial"/>
              </w:rPr>
            </w:pPr>
          </w:p>
          <w:p w14:paraId="6FD2C158" w14:textId="77777777" w:rsidR="00C5602A" w:rsidRDefault="00C5602A" w:rsidP="003509AE">
            <w:pPr>
              <w:spacing w:line="259" w:lineRule="auto"/>
              <w:ind w:left="1440"/>
              <w:rPr>
                <w:rFonts w:ascii="Arial" w:hAnsi="Arial" w:cs="Arial"/>
                <w:b/>
              </w:rPr>
            </w:pPr>
          </w:p>
          <w:p w14:paraId="03503F03" w14:textId="77777777" w:rsidR="00C5602A" w:rsidRPr="000A06B4" w:rsidRDefault="00C5602A" w:rsidP="003509AE">
            <w:pPr>
              <w:spacing w:line="259" w:lineRule="auto"/>
              <w:ind w:left="1440"/>
              <w:rPr>
                <w:rFonts w:ascii="Arial" w:hAnsi="Arial" w:cs="Arial"/>
                <w:b/>
              </w:rPr>
            </w:pPr>
            <w:r>
              <w:rPr>
                <w:rFonts w:ascii="Arial" w:hAnsi="Arial" w:cs="Arial"/>
                <w:b/>
              </w:rPr>
              <w:lastRenderedPageBreak/>
              <w:t>CITY OF FT. JONES</w:t>
            </w:r>
          </w:p>
          <w:p w14:paraId="388E1B40"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3EB832D4" w14:textId="77777777" w:rsidR="00C5602A" w:rsidRPr="000A06B4" w:rsidRDefault="00C5602A" w:rsidP="003509AE">
            <w:pPr>
              <w:spacing w:line="259" w:lineRule="auto"/>
              <w:ind w:left="1440"/>
              <w:rPr>
                <w:rFonts w:ascii="Arial" w:hAnsi="Arial" w:cs="Arial"/>
              </w:rPr>
            </w:pPr>
          </w:p>
          <w:p w14:paraId="3B82D1EC"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24BC1B96" w14:textId="77777777" w:rsidR="00C5602A" w:rsidRPr="000A06B4" w:rsidRDefault="00C5602A" w:rsidP="003509AE">
            <w:pPr>
              <w:spacing w:line="259" w:lineRule="auto"/>
              <w:ind w:left="1440"/>
              <w:rPr>
                <w:rFonts w:ascii="Arial" w:hAnsi="Arial" w:cs="Arial"/>
                <w:u w:val="single"/>
              </w:rPr>
            </w:pPr>
          </w:p>
          <w:p w14:paraId="5F7AFC97" w14:textId="135710CF" w:rsidR="00C5602A" w:rsidRPr="000A06B4" w:rsidRDefault="00811BC0" w:rsidP="003509AE">
            <w:pPr>
              <w:spacing w:line="259" w:lineRule="auto"/>
              <w:ind w:left="1440"/>
              <w:jc w:val="both"/>
              <w:rPr>
                <w:rFonts w:ascii="Arial" w:hAnsi="Arial" w:cs="Arial"/>
              </w:rPr>
            </w:pPr>
            <w:proofErr w:type="gramStart"/>
            <w:r>
              <w:rPr>
                <w:rFonts w:ascii="Arial" w:hAnsi="Arial" w:cs="Arial"/>
              </w:rPr>
              <w:t>Date:</w:t>
            </w:r>
            <w:r w:rsidR="00C5602A" w:rsidRPr="000A06B4">
              <w:rPr>
                <w:rFonts w:ascii="Arial" w:hAnsi="Arial" w:cs="Arial"/>
              </w:rPr>
              <w:t>_</w:t>
            </w:r>
            <w:proofErr w:type="gramEnd"/>
            <w:r w:rsidR="00C5602A" w:rsidRPr="000A06B4">
              <w:rPr>
                <w:rFonts w:ascii="Arial" w:hAnsi="Arial" w:cs="Arial"/>
              </w:rPr>
              <w:t>________________________</w:t>
            </w:r>
          </w:p>
          <w:p w14:paraId="0C39286A" w14:textId="77777777" w:rsidR="00C5602A" w:rsidRPr="000A06B4" w:rsidRDefault="00C5602A" w:rsidP="003509AE">
            <w:pPr>
              <w:spacing w:line="259" w:lineRule="auto"/>
              <w:jc w:val="both"/>
              <w:rPr>
                <w:rFonts w:ascii="Arial" w:hAnsi="Arial" w:cs="Arial"/>
                <w:b/>
                <w:bCs/>
              </w:rPr>
            </w:pPr>
          </w:p>
          <w:p w14:paraId="07D03225" w14:textId="77777777" w:rsidR="00C5602A" w:rsidRPr="000A06B4" w:rsidRDefault="00C5602A" w:rsidP="003509AE">
            <w:pPr>
              <w:spacing w:line="259" w:lineRule="auto"/>
              <w:jc w:val="both"/>
              <w:rPr>
                <w:rFonts w:ascii="Arial" w:hAnsi="Arial" w:cs="Arial"/>
                <w:b/>
                <w:bCs/>
              </w:rPr>
            </w:pPr>
          </w:p>
          <w:p w14:paraId="59205B6E" w14:textId="77777777" w:rsidR="00C5602A" w:rsidRPr="000A06B4" w:rsidRDefault="00C5602A" w:rsidP="003509AE">
            <w:pPr>
              <w:spacing w:line="259" w:lineRule="auto"/>
              <w:jc w:val="both"/>
              <w:rPr>
                <w:rFonts w:ascii="Arial" w:hAnsi="Arial" w:cs="Arial"/>
                <w:b/>
                <w:bCs/>
              </w:rPr>
            </w:pPr>
          </w:p>
          <w:p w14:paraId="49606852" w14:textId="77777777" w:rsidR="00C5602A" w:rsidRPr="000A06B4" w:rsidRDefault="00C5602A" w:rsidP="003509AE">
            <w:pPr>
              <w:spacing w:line="259" w:lineRule="auto"/>
              <w:jc w:val="both"/>
              <w:rPr>
                <w:rFonts w:ascii="Arial" w:hAnsi="Arial" w:cs="Arial"/>
                <w:b/>
                <w:bCs/>
              </w:rPr>
            </w:pPr>
          </w:p>
          <w:p w14:paraId="128EF812" w14:textId="77777777" w:rsidR="00C5602A" w:rsidRPr="000A06B4" w:rsidRDefault="00C5602A" w:rsidP="003509AE">
            <w:pPr>
              <w:spacing w:line="259" w:lineRule="auto"/>
              <w:jc w:val="both"/>
              <w:rPr>
                <w:rFonts w:ascii="Arial" w:hAnsi="Arial" w:cs="Arial"/>
                <w:b/>
                <w:bCs/>
              </w:rPr>
            </w:pPr>
            <w:r w:rsidRPr="000A06B4">
              <w:rPr>
                <w:rFonts w:ascii="Arial" w:hAnsi="Arial" w:cs="Arial"/>
                <w:b/>
                <w:bCs/>
              </w:rPr>
              <w:t xml:space="preserve">APPROVED AS TO LEGAL FORM </w:t>
            </w:r>
          </w:p>
          <w:p w14:paraId="11CF7BB2" w14:textId="77777777" w:rsidR="00C5602A" w:rsidRPr="000A06B4" w:rsidRDefault="00C5602A" w:rsidP="003509AE">
            <w:pPr>
              <w:spacing w:line="259" w:lineRule="auto"/>
              <w:jc w:val="both"/>
              <w:rPr>
                <w:rFonts w:ascii="Arial" w:hAnsi="Arial" w:cs="Arial"/>
                <w:b/>
                <w:bCs/>
              </w:rPr>
            </w:pPr>
            <w:r w:rsidRPr="000A06B4">
              <w:rPr>
                <w:rFonts w:ascii="Arial" w:hAnsi="Arial" w:cs="Arial"/>
                <w:b/>
                <w:bCs/>
              </w:rPr>
              <w:t>SISKIYOU COUNTY COUNSEL</w:t>
            </w:r>
          </w:p>
          <w:p w14:paraId="5FC91522" w14:textId="77777777" w:rsidR="00C5602A" w:rsidRPr="000A06B4" w:rsidRDefault="00C5602A" w:rsidP="003509AE">
            <w:pPr>
              <w:spacing w:line="259" w:lineRule="auto"/>
              <w:jc w:val="both"/>
              <w:rPr>
                <w:rFonts w:ascii="Arial" w:hAnsi="Arial" w:cs="Arial"/>
              </w:rPr>
            </w:pPr>
          </w:p>
        </w:tc>
      </w:tr>
      <w:tr w:rsidR="00C5602A" w:rsidRPr="000A06B4" w14:paraId="2154749C" w14:textId="77777777" w:rsidTr="003509AE">
        <w:trPr>
          <w:trHeight w:val="488"/>
        </w:trPr>
        <w:tc>
          <w:tcPr>
            <w:tcW w:w="3979" w:type="dxa"/>
            <w:tcBorders>
              <w:top w:val="nil"/>
              <w:left w:val="nil"/>
              <w:bottom w:val="nil"/>
              <w:right w:val="nil"/>
            </w:tcBorders>
            <w:vAlign w:val="bottom"/>
          </w:tcPr>
          <w:p w14:paraId="70BC1B64" w14:textId="388C2E50" w:rsidR="00C5602A" w:rsidRPr="000A06B4" w:rsidRDefault="00886B2E" w:rsidP="003509AE">
            <w:pPr>
              <w:spacing w:line="259" w:lineRule="auto"/>
              <w:rPr>
                <w:rFonts w:ascii="Arial" w:hAnsi="Arial" w:cs="Arial"/>
              </w:rPr>
            </w:pPr>
            <w:r>
              <w:rPr>
                <w:rFonts w:ascii="Arial" w:hAnsi="Arial" w:cs="Arial"/>
              </w:rPr>
              <w:lastRenderedPageBreak/>
              <w:t>By:___________________________</w:t>
            </w:r>
          </w:p>
        </w:tc>
        <w:tc>
          <w:tcPr>
            <w:tcW w:w="5381" w:type="dxa"/>
            <w:tcBorders>
              <w:top w:val="nil"/>
              <w:left w:val="nil"/>
              <w:bottom w:val="nil"/>
              <w:right w:val="nil"/>
            </w:tcBorders>
            <w:vAlign w:val="bottom"/>
          </w:tcPr>
          <w:p w14:paraId="7B73B785" w14:textId="77777777" w:rsidR="00C5602A" w:rsidRPr="000A06B4" w:rsidRDefault="00C5602A" w:rsidP="003509AE">
            <w:pPr>
              <w:spacing w:line="259" w:lineRule="auto"/>
              <w:rPr>
                <w:rFonts w:ascii="Arial" w:hAnsi="Arial" w:cs="Arial"/>
                <w:b/>
              </w:rPr>
            </w:pPr>
            <w:r w:rsidRPr="000A06B4">
              <w:rPr>
                <w:rFonts w:ascii="Arial" w:hAnsi="Arial" w:cs="Arial"/>
              </w:rPr>
              <w:t>_______________________________</w:t>
            </w:r>
          </w:p>
        </w:tc>
      </w:tr>
      <w:tr w:rsidR="00C5602A" w:rsidRPr="000A06B4" w14:paraId="12119918" w14:textId="77777777" w:rsidTr="003509AE">
        <w:trPr>
          <w:trHeight w:val="488"/>
        </w:trPr>
        <w:tc>
          <w:tcPr>
            <w:tcW w:w="3979" w:type="dxa"/>
            <w:tcBorders>
              <w:top w:val="nil"/>
              <w:left w:val="nil"/>
              <w:bottom w:val="nil"/>
              <w:right w:val="nil"/>
            </w:tcBorders>
          </w:tcPr>
          <w:p w14:paraId="400A51EC"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5381" w:type="dxa"/>
            <w:tcBorders>
              <w:top w:val="nil"/>
              <w:left w:val="nil"/>
              <w:bottom w:val="nil"/>
              <w:right w:val="nil"/>
            </w:tcBorders>
          </w:tcPr>
          <w:p w14:paraId="66F5AEFD" w14:textId="77777777" w:rsidR="00C5602A" w:rsidRPr="000A06B4" w:rsidRDefault="00C5602A" w:rsidP="003509AE">
            <w:pPr>
              <w:spacing w:line="259" w:lineRule="auto"/>
              <w:rPr>
                <w:rFonts w:ascii="Arial" w:hAnsi="Arial" w:cs="Arial"/>
              </w:rPr>
            </w:pPr>
            <w:r w:rsidRPr="000A06B4">
              <w:rPr>
                <w:rFonts w:ascii="Arial" w:hAnsi="Arial" w:cs="Arial"/>
              </w:rPr>
              <w:t>Deputy County Counsel</w:t>
            </w:r>
          </w:p>
          <w:p w14:paraId="7A46FB18" w14:textId="77777777" w:rsidR="00C5602A" w:rsidRPr="000A06B4" w:rsidRDefault="00C5602A" w:rsidP="003509AE">
            <w:pPr>
              <w:spacing w:line="259" w:lineRule="auto"/>
              <w:rPr>
                <w:rFonts w:ascii="Arial" w:hAnsi="Arial" w:cs="Arial"/>
              </w:rPr>
            </w:pPr>
          </w:p>
          <w:p w14:paraId="101BCA19" w14:textId="77777777" w:rsidR="00C5602A" w:rsidRPr="000A06B4" w:rsidRDefault="00C5602A" w:rsidP="003509AE">
            <w:pPr>
              <w:spacing w:line="259" w:lineRule="auto"/>
              <w:rPr>
                <w:rFonts w:ascii="Arial" w:hAnsi="Arial" w:cs="Arial"/>
              </w:rPr>
            </w:pPr>
            <w:r w:rsidRPr="000A06B4">
              <w:rPr>
                <w:rFonts w:ascii="Arial" w:hAnsi="Arial" w:cs="Arial"/>
              </w:rPr>
              <w:t>_______________________________</w:t>
            </w:r>
          </w:p>
          <w:p w14:paraId="1524D6A9" w14:textId="77777777" w:rsidR="00C5602A" w:rsidRPr="000A06B4" w:rsidRDefault="00C5602A" w:rsidP="003509AE">
            <w:pPr>
              <w:spacing w:line="259" w:lineRule="auto"/>
              <w:rPr>
                <w:rFonts w:ascii="Arial" w:hAnsi="Arial" w:cs="Arial"/>
              </w:rPr>
            </w:pPr>
            <w:r w:rsidRPr="000A06B4">
              <w:rPr>
                <w:rFonts w:ascii="Arial" w:hAnsi="Arial" w:cs="Arial"/>
              </w:rPr>
              <w:t>Date</w:t>
            </w:r>
          </w:p>
          <w:p w14:paraId="414BC000" w14:textId="77777777" w:rsidR="00C5602A" w:rsidRPr="000A06B4" w:rsidRDefault="00C5602A" w:rsidP="003509AE">
            <w:pPr>
              <w:spacing w:line="259" w:lineRule="auto"/>
              <w:rPr>
                <w:rFonts w:ascii="Arial" w:hAnsi="Arial" w:cs="Arial"/>
              </w:rPr>
            </w:pPr>
          </w:p>
        </w:tc>
      </w:tr>
    </w:tbl>
    <w:p w14:paraId="482AE012" w14:textId="77777777" w:rsidR="00DB01A1" w:rsidRDefault="00DB01A1" w:rsidP="00DB01A1">
      <w:pPr>
        <w:rPr>
          <w:rFonts w:ascii="Arial" w:hAnsi="Arial" w:cs="Arial"/>
        </w:rPr>
      </w:pPr>
    </w:p>
    <w:p w14:paraId="2FE2EEC7" w14:textId="77777777" w:rsidR="00C5602A" w:rsidRDefault="00C5602A" w:rsidP="00DB01A1">
      <w:pPr>
        <w:rPr>
          <w:rFonts w:ascii="Arial" w:hAnsi="Arial" w:cs="Arial"/>
        </w:rPr>
      </w:pPr>
    </w:p>
    <w:p w14:paraId="2FEF12C6" w14:textId="1C76D9F8" w:rsidR="00C5602A" w:rsidRDefault="00811BC0" w:rsidP="00DB01A1">
      <w:pPr>
        <w:rPr>
          <w:rFonts w:ascii="Arial" w:hAnsi="Arial" w:cs="Arial"/>
        </w:rPr>
      </w:pPr>
      <w:r>
        <w:rPr>
          <w:rFonts w:ascii="Arial" w:hAnsi="Arial" w:cs="Arial"/>
        </w:rPr>
        <w:t>ATTEST:</w:t>
      </w:r>
    </w:p>
    <w:p w14:paraId="1694BCD6" w14:textId="467CDD7A" w:rsidR="00811BC0" w:rsidRDefault="00811BC0" w:rsidP="00DB01A1">
      <w:pPr>
        <w:rPr>
          <w:rFonts w:ascii="Arial" w:hAnsi="Arial" w:cs="Arial"/>
        </w:rPr>
      </w:pPr>
      <w:r>
        <w:rPr>
          <w:rFonts w:ascii="Arial" w:hAnsi="Arial" w:cs="Arial"/>
        </w:rPr>
        <w:t>Laura Bynum</w:t>
      </w:r>
    </w:p>
    <w:p w14:paraId="3F4965B1" w14:textId="5EF663BE" w:rsidR="00811BC0" w:rsidRDefault="00811BC0" w:rsidP="00DB01A1">
      <w:pPr>
        <w:rPr>
          <w:rFonts w:ascii="Arial" w:hAnsi="Arial" w:cs="Arial"/>
        </w:rPr>
      </w:pPr>
      <w:r>
        <w:rPr>
          <w:rFonts w:ascii="Arial" w:hAnsi="Arial" w:cs="Arial"/>
        </w:rPr>
        <w:t>County Clerk</w:t>
      </w:r>
    </w:p>
    <w:p w14:paraId="2D5D6A88" w14:textId="73CCBC91" w:rsidR="00811BC0" w:rsidRDefault="00811BC0" w:rsidP="00DB01A1">
      <w:pPr>
        <w:rPr>
          <w:rFonts w:ascii="Arial" w:hAnsi="Arial" w:cs="Arial"/>
        </w:rPr>
      </w:pPr>
    </w:p>
    <w:p w14:paraId="106B0CBA" w14:textId="76A50047" w:rsidR="00811BC0" w:rsidRDefault="00811BC0" w:rsidP="00DB01A1">
      <w:pPr>
        <w:rPr>
          <w:rFonts w:ascii="Arial" w:hAnsi="Arial" w:cs="Arial"/>
        </w:rPr>
      </w:pPr>
      <w:r>
        <w:rPr>
          <w:rFonts w:ascii="Arial" w:hAnsi="Arial" w:cs="Arial"/>
        </w:rPr>
        <w:t>By__________________________</w:t>
      </w:r>
    </w:p>
    <w:p w14:paraId="33089A2E" w14:textId="675B40CB" w:rsidR="00811BC0" w:rsidRDefault="00811BC0" w:rsidP="00DB01A1">
      <w:pPr>
        <w:rPr>
          <w:rFonts w:ascii="Arial" w:hAnsi="Arial" w:cs="Arial"/>
        </w:rPr>
      </w:pPr>
      <w:r>
        <w:rPr>
          <w:rFonts w:ascii="Arial" w:hAnsi="Arial" w:cs="Arial"/>
        </w:rPr>
        <w:t xml:space="preserve">   Deputy, Wendy Winningham</w:t>
      </w:r>
    </w:p>
    <w:p w14:paraId="01AFFE8A" w14:textId="77777777" w:rsidR="00DB01A1" w:rsidRDefault="00DB01A1" w:rsidP="00DB01A1">
      <w:pPr>
        <w:rPr>
          <w:rFonts w:ascii="Arial" w:hAnsi="Arial" w:cs="Arial"/>
        </w:rPr>
      </w:pPr>
      <w:r>
        <w:rPr>
          <w:rFonts w:ascii="Arial" w:hAnsi="Arial" w:cs="Arial"/>
        </w:rPr>
        <w:tab/>
      </w:r>
    </w:p>
    <w:p w14:paraId="57C4A7FB" w14:textId="77777777" w:rsidR="006573F4" w:rsidRDefault="006573F4" w:rsidP="006573F4">
      <w:pPr>
        <w:ind w:left="720"/>
        <w:rPr>
          <w:rFonts w:ascii="Arial" w:hAnsi="Arial" w:cs="Arial"/>
        </w:rPr>
      </w:pPr>
      <w:r>
        <w:rPr>
          <w:rFonts w:ascii="Arial" w:hAnsi="Arial" w:cs="Arial"/>
        </w:rPr>
        <w:tab/>
      </w:r>
    </w:p>
    <w:p w14:paraId="2E6D3CB3" w14:textId="77777777" w:rsidR="006573F4" w:rsidRPr="000A06B4" w:rsidRDefault="006573F4" w:rsidP="006573F4">
      <w:pPr>
        <w:ind w:left="1450"/>
        <w:rPr>
          <w:rFonts w:ascii="Arial" w:hAnsi="Arial" w:cs="Arial"/>
        </w:rPr>
      </w:pPr>
    </w:p>
    <w:p w14:paraId="2FBE7AD1" w14:textId="77777777" w:rsidR="005C7E33" w:rsidRDefault="005C7E33"/>
    <w:sectPr w:rsidR="005C7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067"/>
    <w:multiLevelType w:val="hybridMultilevel"/>
    <w:tmpl w:val="F4E4580A"/>
    <w:lvl w:ilvl="0" w:tplc="FFB8CC4A">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8FB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6E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5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CC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62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6E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27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62C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C776BC"/>
    <w:multiLevelType w:val="hybridMultilevel"/>
    <w:tmpl w:val="DADA9F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4"/>
    <w:rsid w:val="000760BD"/>
    <w:rsid w:val="005B4591"/>
    <w:rsid w:val="005C771B"/>
    <w:rsid w:val="005C7E33"/>
    <w:rsid w:val="006573F4"/>
    <w:rsid w:val="00811BC0"/>
    <w:rsid w:val="00867EC7"/>
    <w:rsid w:val="00886B2E"/>
    <w:rsid w:val="00C0182C"/>
    <w:rsid w:val="00C5602A"/>
    <w:rsid w:val="00DB01A1"/>
    <w:rsid w:val="00F0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BA71"/>
  <w15:chartTrackingRefBased/>
  <w15:docId w15:val="{D5437097-9DED-4E03-8DAA-C01C212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F4"/>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6573F4"/>
    <w:pPr>
      <w:keepNext/>
      <w:keepLines/>
      <w:spacing w:after="159" w:line="258"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F4"/>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6573F4"/>
    <w:pPr>
      <w:ind w:left="720"/>
      <w:contextualSpacing/>
    </w:pPr>
  </w:style>
  <w:style w:type="paragraph" w:styleId="BodyText">
    <w:name w:val="Body Text"/>
    <w:basedOn w:val="Normal"/>
    <w:link w:val="BodyTextChar"/>
    <w:uiPriority w:val="99"/>
    <w:unhideWhenUsed/>
    <w:rsid w:val="006573F4"/>
    <w:pPr>
      <w:spacing w:after="120" w:line="263" w:lineRule="auto"/>
      <w:ind w:left="10" w:hanging="10"/>
    </w:pPr>
    <w:rPr>
      <w:color w:val="000000"/>
      <w:szCs w:val="22"/>
    </w:rPr>
  </w:style>
  <w:style w:type="character" w:customStyle="1" w:styleId="BodyTextChar">
    <w:name w:val="Body Text Char"/>
    <w:basedOn w:val="DefaultParagraphFont"/>
    <w:link w:val="BodyText"/>
    <w:uiPriority w:val="99"/>
    <w:rsid w:val="006573F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B01A1"/>
    <w:rPr>
      <w:color w:val="0563C1" w:themeColor="hyperlink"/>
      <w:u w:val="single"/>
    </w:rPr>
  </w:style>
  <w:style w:type="table" w:styleId="TableGrid">
    <w:name w:val="Table Grid"/>
    <w:basedOn w:val="TableNormal"/>
    <w:uiPriority w:val="39"/>
    <w:rsid w:val="00C5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5602A"/>
    <w:rPr>
      <w:sz w:val="16"/>
      <w:szCs w:val="16"/>
    </w:rPr>
  </w:style>
  <w:style w:type="paragraph" w:styleId="CommentText">
    <w:name w:val="annotation text"/>
    <w:basedOn w:val="Normal"/>
    <w:link w:val="CommentTextChar"/>
    <w:uiPriority w:val="99"/>
    <w:unhideWhenUsed/>
    <w:rsid w:val="00C5602A"/>
    <w:rPr>
      <w:sz w:val="20"/>
      <w:szCs w:val="20"/>
    </w:rPr>
  </w:style>
  <w:style w:type="character" w:customStyle="1" w:styleId="CommentTextChar">
    <w:name w:val="Comment Text Char"/>
    <w:basedOn w:val="DefaultParagraphFont"/>
    <w:link w:val="CommentText"/>
    <w:uiPriority w:val="99"/>
    <w:rsid w:val="00C5602A"/>
    <w:rPr>
      <w:rFonts w:ascii="Times New Roman" w:eastAsia="Times New Roman" w:hAnsi="Times New Roman" w:cs="Times New Roman"/>
      <w:sz w:val="20"/>
      <w:szCs w:val="20"/>
    </w:rPr>
  </w:style>
  <w:style w:type="table" w:customStyle="1" w:styleId="TableGrid0">
    <w:name w:val="TableGrid"/>
    <w:rsid w:val="00C5602A"/>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1744</Words>
  <Characters>9946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Wendy Winningham</cp:lastModifiedBy>
  <cp:revision>2</cp:revision>
  <dcterms:created xsi:type="dcterms:W3CDTF">2022-03-02T16:27:00Z</dcterms:created>
  <dcterms:modified xsi:type="dcterms:W3CDTF">2022-03-02T16:27:00Z</dcterms:modified>
</cp:coreProperties>
</file>