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D01">
              <w:rPr>
                <w:rFonts w:cs="Arial"/>
                <w:b/>
                <w:sz w:val="20"/>
                <w:szCs w:val="20"/>
              </w:rPr>
            </w:r>
            <w:r w:rsidR="005F5D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A8B2FD" w:rsidR="009A58CF" w:rsidRPr="004E6635" w:rsidRDefault="004C3523" w:rsidP="001563A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b/>
                <w:sz w:val="20"/>
                <w:szCs w:val="20"/>
              </w:rPr>
              <w:t>June 14,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09A48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63A5" w:rsidRPr="004E6635">
              <w:rPr>
                <w:rFonts w:cs="Arial"/>
                <w:b/>
                <w:sz w:val="20"/>
                <w:szCs w:val="20"/>
              </w:rPr>
            </w:r>
            <w:r w:rsidR="005F5D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D7BEDE" w:rsidR="00593663" w:rsidRPr="004E6635" w:rsidRDefault="004C3523" w:rsidP="001563A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b/>
                <w:noProof/>
                <w:sz w:val="20"/>
                <w:szCs w:val="20"/>
              </w:rPr>
              <w:t>Angie Stumbaugh/General Services -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DB0B8E1" w:rsidR="00593663" w:rsidRPr="004E6635" w:rsidRDefault="004C3523" w:rsidP="001563A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b/>
                <w:sz w:val="20"/>
                <w:szCs w:val="20"/>
              </w:rPr>
              <w:t>x8297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CDC53A0" w:rsidR="00593663" w:rsidRPr="004E6635" w:rsidRDefault="004C3523" w:rsidP="001563A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FAEE5A5" w:rsidR="00C8022D" w:rsidRPr="004E6635" w:rsidRDefault="004C3523" w:rsidP="001563A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b/>
                <w:noProof/>
                <w:sz w:val="20"/>
                <w:szCs w:val="20"/>
              </w:rPr>
              <w:t>Angie Stumbaugh/Transportation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4BF8920" w14:textId="77777777" w:rsidR="001563A5" w:rsidRDefault="004C3523" w:rsidP="001563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563A5">
              <w:rPr>
                <w:rFonts w:cs="Arial"/>
                <w:noProof/>
                <w:sz w:val="20"/>
                <w:szCs w:val="20"/>
              </w:rPr>
              <w:t>The California Aid to Airports Program is an annual credit program which allocates up to $10,000 per airport.  The annual credits can be used for operations, maintenace, and matching for AIP grants.</w:t>
            </w:r>
          </w:p>
          <w:p w14:paraId="063F644E" w14:textId="53A669CF" w:rsidR="00877DC5" w:rsidRPr="004E6635" w:rsidRDefault="001563A5" w:rsidP="001563A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Staff requests authorization from the Board to apply for the annual credits through the California Department of Transportation Aeronautics Program for Butte Valley $4820, Scott Valley $10,000, Siskiyou County $10,000, and Weed Airport $10,000 for the total of $34,820 for FY 2021/2022.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D01">
              <w:rPr>
                <w:rFonts w:cs="Arial"/>
                <w:sz w:val="18"/>
                <w:szCs w:val="18"/>
              </w:rPr>
            </w:r>
            <w:r w:rsidR="005F5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FDAE78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63A5" w:rsidRPr="004E6635">
              <w:rPr>
                <w:rFonts w:cs="Arial"/>
                <w:sz w:val="18"/>
                <w:szCs w:val="18"/>
              </w:rPr>
            </w:r>
            <w:r w:rsidR="005F5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3796FB1" w:rsidR="00506225" w:rsidRPr="004E6635" w:rsidRDefault="00506225" w:rsidP="001563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63A5">
              <w:rPr>
                <w:rFonts w:cs="Arial"/>
                <w:noProof/>
                <w:sz w:val="18"/>
                <w:szCs w:val="18"/>
              </w:rPr>
              <w:t>34,820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DBD758" w:rsidR="004242AC" w:rsidRPr="004E6635" w:rsidRDefault="004242AC" w:rsidP="001563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63A5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30C46" w14:textId="77777777" w:rsidR="001563A5" w:rsidRDefault="004242AC" w:rsidP="001563A5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63A5">
              <w:rPr>
                <w:rFonts w:cs="Arial"/>
                <w:sz w:val="18"/>
                <w:szCs w:val="18"/>
              </w:rPr>
              <w:t>302020</w:t>
            </w:r>
          </w:p>
          <w:p w14:paraId="6053406C" w14:textId="77777777" w:rsidR="001563A5" w:rsidRDefault="001563A5" w:rsidP="001563A5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302040</w:t>
            </w:r>
          </w:p>
          <w:p w14:paraId="2352E546" w14:textId="77777777" w:rsidR="001563A5" w:rsidRDefault="001563A5" w:rsidP="001563A5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302050</w:t>
            </w:r>
          </w:p>
          <w:p w14:paraId="13FC7953" w14:textId="0BC3B1DE" w:rsidR="004242AC" w:rsidRPr="004E6635" w:rsidRDefault="001563A5" w:rsidP="001563A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302060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ACC224A" w:rsidR="00C040CE" w:rsidRPr="004E6635" w:rsidRDefault="004C3523" w:rsidP="001563A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63A5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D01">
              <w:rPr>
                <w:rFonts w:cs="Arial"/>
                <w:sz w:val="18"/>
                <w:szCs w:val="18"/>
              </w:rPr>
            </w:r>
            <w:r w:rsidR="005F5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D01">
              <w:rPr>
                <w:rFonts w:cs="Arial"/>
                <w:sz w:val="18"/>
                <w:szCs w:val="18"/>
              </w:rPr>
            </w:r>
            <w:r w:rsidR="005F5D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1E70A" w14:textId="77777777" w:rsidR="001563A5" w:rsidRDefault="004C3523" w:rsidP="001563A5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563A5">
              <w:rPr>
                <w:rFonts w:cs="Arial"/>
                <w:noProof/>
              </w:rPr>
              <w:t>Authorize Transportation Services Manager and County Auditor to execute all documents to secure funding.  Authorize Auditor to establish budget &amp; appropriations.</w:t>
            </w:r>
          </w:p>
          <w:p w14:paraId="0B327F4E" w14:textId="32418A24" w:rsidR="00677610" w:rsidRPr="004E6635" w:rsidRDefault="001563A5" w:rsidP="001563A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>Authorize staff to accept the funds upon approval by Caltrans.</w:t>
            </w:r>
            <w:bookmarkStart w:id="21" w:name="_GoBack"/>
            <w:bookmarkEnd w:id="21"/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63A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D01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2A3B9-8DDF-4718-829B-7B0C09E4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2</cp:revision>
  <cp:lastPrinted>2015-01-16T16:51:00Z</cp:lastPrinted>
  <dcterms:created xsi:type="dcterms:W3CDTF">2022-06-03T20:06:00Z</dcterms:created>
  <dcterms:modified xsi:type="dcterms:W3CDTF">2022-06-03T20:06:00Z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