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CC" w:rsidRPr="00A448AD" w:rsidRDefault="00AE4ECC">
      <w:pPr>
        <w:rPr>
          <w:rFonts w:cs="Arial"/>
          <w:sz w:val="28"/>
        </w:rPr>
      </w:pPr>
      <w:r w:rsidRPr="00A448AD">
        <w:rPr>
          <w:rFonts w:cs="Arial"/>
          <w:sz w:val="28"/>
        </w:rPr>
        <w:t>Please use the link below to ac</w:t>
      </w:r>
      <w:bookmarkStart w:id="0" w:name="_GoBack"/>
      <w:bookmarkEnd w:id="0"/>
      <w:r w:rsidRPr="00A448AD">
        <w:rPr>
          <w:rFonts w:cs="Arial"/>
          <w:sz w:val="28"/>
        </w:rPr>
        <w:t xml:space="preserve">cess correspondence/comments received </w:t>
      </w:r>
      <w:r w:rsidR="00A448AD" w:rsidRPr="00A448AD">
        <w:rPr>
          <w:rFonts w:cs="Arial"/>
          <w:sz w:val="28"/>
        </w:rPr>
        <w:t xml:space="preserve">by the County </w:t>
      </w:r>
      <w:r w:rsidRPr="00A448AD">
        <w:rPr>
          <w:rFonts w:cs="Arial"/>
          <w:sz w:val="28"/>
        </w:rPr>
        <w:t>for the Mt. Shasta Ski Park Project.</w:t>
      </w:r>
    </w:p>
    <w:p w:rsidR="00AE4ECC" w:rsidRPr="00A448AD" w:rsidRDefault="00AE4ECC">
      <w:pPr>
        <w:rPr>
          <w:rFonts w:cs="Arial"/>
          <w:sz w:val="36"/>
        </w:rPr>
      </w:pPr>
    </w:p>
    <w:p w:rsidR="00BE26F9" w:rsidRPr="00A448AD" w:rsidRDefault="00A448AD">
      <w:pPr>
        <w:rPr>
          <w:sz w:val="28"/>
        </w:rPr>
      </w:pPr>
      <w:hyperlink r:id="rId4" w:history="1">
        <w:r w:rsidR="00AE4ECC" w:rsidRPr="00A448AD">
          <w:rPr>
            <w:rStyle w:val="Hyperlink"/>
            <w:rFonts w:cs="Arial"/>
            <w:sz w:val="28"/>
          </w:rPr>
          <w:t>https://www.co.siskiyou.ca.us/planningcommission</w:t>
        </w:r>
      </w:hyperlink>
    </w:p>
    <w:sectPr w:rsidR="00BE26F9" w:rsidRPr="00A4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C"/>
    <w:rsid w:val="0007408B"/>
    <w:rsid w:val="00140F97"/>
    <w:rsid w:val="002865D1"/>
    <w:rsid w:val="004B705C"/>
    <w:rsid w:val="00566B70"/>
    <w:rsid w:val="00587DC9"/>
    <w:rsid w:val="006431E6"/>
    <w:rsid w:val="00683107"/>
    <w:rsid w:val="006E55AD"/>
    <w:rsid w:val="00767760"/>
    <w:rsid w:val="00782080"/>
    <w:rsid w:val="00835539"/>
    <w:rsid w:val="0087542C"/>
    <w:rsid w:val="008A7441"/>
    <w:rsid w:val="009850E8"/>
    <w:rsid w:val="00A448AD"/>
    <w:rsid w:val="00AD0A4D"/>
    <w:rsid w:val="00AE4ECC"/>
    <w:rsid w:val="00B938DC"/>
    <w:rsid w:val="00BE26F9"/>
    <w:rsid w:val="00D522F3"/>
    <w:rsid w:val="00D669C9"/>
    <w:rsid w:val="00D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C962"/>
  <w15:chartTrackingRefBased/>
  <w15:docId w15:val="{999D4588-E441-49B8-9155-7F9A802F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,Body"/>
    <w:qFormat/>
    <w:rsid w:val="00B938DC"/>
    <w:pPr>
      <w:spacing w:before="120" w:after="120" w:line="259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080"/>
    <w:pPr>
      <w:keepNext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0E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782080"/>
    <w:rPr>
      <w:rFonts w:ascii="Arial" w:eastAsiaTheme="majorEastAsia" w:hAnsi="Arial" w:cstheme="majorBidi"/>
      <w:b/>
      <w:bCs/>
      <w:kern w:val="32"/>
      <w:szCs w:val="32"/>
    </w:rPr>
  </w:style>
  <w:style w:type="paragraph" w:styleId="EnvelopeReturn">
    <w:name w:val="envelope return"/>
    <w:basedOn w:val="Normal"/>
    <w:uiPriority w:val="99"/>
    <w:semiHidden/>
    <w:unhideWhenUsed/>
    <w:rsid w:val="002865D1"/>
    <w:rPr>
      <w:rFonts w:eastAsiaTheme="majorEastAsia" w:cstheme="majorBidi"/>
    </w:rPr>
  </w:style>
  <w:style w:type="character" w:styleId="Hyperlink">
    <w:name w:val="Hyperlink"/>
    <w:basedOn w:val="DefaultParagraphFont"/>
    <w:uiPriority w:val="99"/>
    <w:semiHidden/>
    <w:unhideWhenUsed/>
    <w:rsid w:val="00AE4E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siskiyou.ca.us/planning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Winningham</dc:creator>
  <cp:keywords/>
  <dc:description/>
  <cp:lastModifiedBy>Wendy Winningham</cp:lastModifiedBy>
  <cp:revision>2</cp:revision>
  <cp:lastPrinted>2022-04-27T20:56:00Z</cp:lastPrinted>
  <dcterms:created xsi:type="dcterms:W3CDTF">2022-04-27T20:18:00Z</dcterms:created>
  <dcterms:modified xsi:type="dcterms:W3CDTF">2022-04-27T20:56:00Z</dcterms:modified>
</cp:coreProperties>
</file>