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00665">
              <w:rPr>
                <w:rFonts w:cs="Arial"/>
                <w:b/>
                <w:sz w:val="20"/>
                <w:szCs w:val="20"/>
              </w:rPr>
            </w:r>
            <w:r w:rsidR="0070066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133D4C9" w:rsidR="009A58CF" w:rsidRPr="004E6635" w:rsidRDefault="004C3523" w:rsidP="0070066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00665">
              <w:rPr>
                <w:rFonts w:cs="Arial"/>
                <w:b/>
                <w:sz w:val="20"/>
                <w:szCs w:val="20"/>
              </w:rPr>
              <w:t>5/17</w:t>
            </w:r>
            <w:bookmarkStart w:id="3" w:name="_GoBack"/>
            <w:bookmarkEnd w:id="3"/>
            <w:r w:rsidR="005E734A">
              <w:rPr>
                <w:rFonts w:cs="Arial"/>
                <w:b/>
                <w:sz w:val="20"/>
                <w:szCs w:val="20"/>
              </w:rPr>
              <w:t>/2022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00665">
              <w:rPr>
                <w:rFonts w:cs="Arial"/>
                <w:b/>
                <w:sz w:val="20"/>
                <w:szCs w:val="20"/>
              </w:rPr>
            </w:r>
            <w:r w:rsidR="0070066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9EBA5F4" w14:textId="226F6544" w:rsidR="005A238B" w:rsidRDefault="004C3523" w:rsidP="00BA67F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97C0B">
              <w:rPr>
                <w:rFonts w:cs="Arial"/>
                <w:sz w:val="20"/>
                <w:szCs w:val="20"/>
              </w:rPr>
              <w:t xml:space="preserve">Contract for Services - </w:t>
            </w:r>
            <w:r w:rsidR="005A238B">
              <w:rPr>
                <w:rFonts w:cs="Arial"/>
                <w:sz w:val="20"/>
                <w:szCs w:val="20"/>
              </w:rPr>
              <w:t>Victor Treatment Center</w:t>
            </w:r>
            <w:r w:rsidR="009D7D8C">
              <w:rPr>
                <w:rFonts w:cs="Arial"/>
                <w:sz w:val="20"/>
                <w:szCs w:val="20"/>
              </w:rPr>
              <w:t>s</w:t>
            </w:r>
            <w:r w:rsidR="005A238B">
              <w:rPr>
                <w:rFonts w:cs="Arial"/>
                <w:sz w:val="20"/>
                <w:szCs w:val="20"/>
              </w:rPr>
              <w:t>, Inc.</w:t>
            </w:r>
          </w:p>
          <w:p w14:paraId="29B0D6C5" w14:textId="0FD85F9C" w:rsidR="005E734A" w:rsidRDefault="00704EA2" w:rsidP="00BA67F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Siskiyou County Health and Human Services Agency, Behavioral Health Division, is requesting approval to </w:t>
            </w:r>
            <w:r w:rsidR="00497C0B">
              <w:rPr>
                <w:rFonts w:cs="Arial"/>
                <w:noProof/>
                <w:sz w:val="20"/>
                <w:szCs w:val="20"/>
              </w:rPr>
              <w:t xml:space="preserve">contract with </w:t>
            </w:r>
            <w:r w:rsidR="005A238B">
              <w:rPr>
                <w:rFonts w:cs="Arial"/>
                <w:noProof/>
                <w:sz w:val="20"/>
                <w:szCs w:val="20"/>
              </w:rPr>
              <w:t xml:space="preserve">Victor Treatment Centers, Inf for the term July 1, </w:t>
            </w:r>
            <w:r w:rsidR="00DE664F">
              <w:rPr>
                <w:rFonts w:cs="Arial"/>
                <w:noProof/>
                <w:sz w:val="20"/>
                <w:szCs w:val="20"/>
              </w:rPr>
              <w:t>202</w:t>
            </w:r>
            <w:r w:rsidR="00497C0B">
              <w:rPr>
                <w:rFonts w:cs="Arial"/>
                <w:noProof/>
                <w:sz w:val="20"/>
                <w:szCs w:val="20"/>
              </w:rPr>
              <w:t>2</w:t>
            </w:r>
            <w:r w:rsidR="00DE664F">
              <w:rPr>
                <w:rFonts w:cs="Arial"/>
                <w:noProof/>
                <w:sz w:val="20"/>
                <w:szCs w:val="20"/>
              </w:rPr>
              <w:t xml:space="preserve"> through </w:t>
            </w:r>
            <w:r w:rsidR="005A238B">
              <w:rPr>
                <w:rFonts w:cs="Arial"/>
                <w:noProof/>
                <w:sz w:val="20"/>
                <w:szCs w:val="20"/>
              </w:rPr>
              <w:t>June 30, 2025.  Victor Treatment Centers, Inc. provides</w:t>
            </w:r>
            <w:r w:rsidR="005A238B" w:rsidRPr="005A238B">
              <w:rPr>
                <w:rFonts w:cs="Arial"/>
                <w:noProof/>
                <w:sz w:val="20"/>
                <w:szCs w:val="20"/>
              </w:rPr>
              <w:t xml:space="preserve"> acute psychiatric inpatient medical services to patients referred by County. Victor Treatment Centers, Inc. specializes in the treatment of co-occurring diagnosis, alcoholism/drug use and a behavioral health issue or mental health disorder in children and adolescents.</w:t>
            </w:r>
          </w:p>
          <w:p w14:paraId="063F644E" w14:textId="01149F19" w:rsidR="00877DC5" w:rsidRPr="004E6635" w:rsidRDefault="004C3523" w:rsidP="005A238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00665">
              <w:rPr>
                <w:rFonts w:cs="Arial"/>
                <w:sz w:val="18"/>
                <w:szCs w:val="18"/>
              </w:rPr>
            </w:r>
            <w:r w:rsidR="0070066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B035DE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00665">
              <w:rPr>
                <w:rFonts w:cs="Arial"/>
                <w:sz w:val="18"/>
                <w:szCs w:val="18"/>
              </w:rPr>
            </w:r>
            <w:r w:rsidR="0070066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E2D7A58" w:rsidR="00506225" w:rsidRPr="004E6635" w:rsidRDefault="00506225" w:rsidP="005A238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238B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BB3F836" w:rsidR="004242AC" w:rsidRPr="004E6635" w:rsidRDefault="004242AC" w:rsidP="005A238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238B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22EF79D" w:rsidR="004242AC" w:rsidRPr="004E6635" w:rsidRDefault="004242AC" w:rsidP="0047310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7310F">
              <w:rPr>
                <w:rFonts w:cs="Arial"/>
                <w:sz w:val="18"/>
                <w:szCs w:val="18"/>
              </w:rPr>
              <w:t>Behaviora</w:t>
            </w:r>
            <w:r w:rsidR="0036589F">
              <w:rPr>
                <w:rFonts w:cs="Arial"/>
                <w:sz w:val="18"/>
                <w:szCs w:val="18"/>
              </w:rPr>
              <w:t xml:space="preserve">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FCDE3E4" w:rsidR="004242AC" w:rsidRPr="004E6635" w:rsidRDefault="004242AC" w:rsidP="005A238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40103</w:t>
            </w:r>
            <w:r w:rsidR="005A238B">
              <w:rPr>
                <w:rFonts w:cs="Arial"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B0CC36F" w:rsidR="004242AC" w:rsidRPr="004E6635" w:rsidRDefault="004242AC" w:rsidP="0047310F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7310F">
              <w:rPr>
                <w:rFonts w:cs="Arial"/>
                <w:sz w:val="18"/>
                <w:szCs w:val="18"/>
              </w:rPr>
              <w:t>Behavioral</w:t>
            </w:r>
            <w:r w:rsidR="00497C0B">
              <w:rPr>
                <w:rFonts w:cs="Arial"/>
                <w:sz w:val="18"/>
                <w:szCs w:val="18"/>
              </w:rPr>
              <w:t xml:space="preserve">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80D693A" w:rsidR="00C040CE" w:rsidRPr="004E6635" w:rsidRDefault="004C3523" w:rsidP="005A238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238B">
              <w:rPr>
                <w:rFonts w:cs="Arial"/>
                <w:sz w:val="18"/>
                <w:szCs w:val="18"/>
              </w:rPr>
              <w:t>74010</w:t>
            </w:r>
            <w:r w:rsidR="00497C0B">
              <w:rPr>
                <w:rFonts w:cs="Arial"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6230880" w:rsidR="00C040CE" w:rsidRPr="004E6635" w:rsidRDefault="004C3523" w:rsidP="009C2B4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C2B45">
              <w:rPr>
                <w:rFonts w:cs="Arial"/>
                <w:sz w:val="18"/>
                <w:szCs w:val="18"/>
              </w:rPr>
              <w:t>Support &amp; Care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3DAF9E09" w:rsidR="00A1290D" w:rsidRPr="004E6635" w:rsidRDefault="00A1290D" w:rsidP="005A238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238B">
              <w:rPr>
                <w:rFonts w:cs="Arial"/>
                <w:sz w:val="18"/>
                <w:szCs w:val="18"/>
              </w:rPr>
              <w:t> </w:t>
            </w:r>
            <w:r w:rsidR="005A238B">
              <w:rPr>
                <w:rFonts w:cs="Arial"/>
                <w:sz w:val="18"/>
                <w:szCs w:val="18"/>
              </w:rPr>
              <w:t> </w:t>
            </w:r>
            <w:r w:rsidR="005A238B">
              <w:rPr>
                <w:rFonts w:cs="Arial"/>
                <w:sz w:val="18"/>
                <w:szCs w:val="18"/>
              </w:rPr>
              <w:t> </w:t>
            </w:r>
            <w:r w:rsidR="005A238B">
              <w:rPr>
                <w:rFonts w:cs="Arial"/>
                <w:sz w:val="18"/>
                <w:szCs w:val="18"/>
              </w:rPr>
              <w:t> </w:t>
            </w:r>
            <w:r w:rsidR="005A238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C406E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00665">
              <w:rPr>
                <w:rFonts w:cs="Arial"/>
                <w:sz w:val="18"/>
                <w:szCs w:val="18"/>
              </w:rPr>
            </w:r>
            <w:r w:rsidR="0070066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00665">
              <w:rPr>
                <w:rFonts w:cs="Arial"/>
                <w:sz w:val="18"/>
                <w:szCs w:val="18"/>
              </w:rPr>
            </w:r>
            <w:r w:rsidR="0070066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030067A8" w:rsidR="00677610" w:rsidRPr="004E6635" w:rsidRDefault="00645B7E" w:rsidP="005A238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A238B" w:rsidRPr="005A238B">
              <w:rPr>
                <w:rFonts w:cs="Arial"/>
                <w:sz w:val="20"/>
                <w:szCs w:val="20"/>
              </w:rPr>
              <w:t xml:space="preserve">Additional MHSA Accounting 2129-401031-740000-163A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5AE750E3" w:rsidR="00677610" w:rsidRPr="004E6635" w:rsidRDefault="004C3523" w:rsidP="00497C0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E71FF6E" w:rsidR="00677610" w:rsidRPr="004E6635" w:rsidRDefault="004C3523" w:rsidP="005A238B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D73C8" w:rsidRPr="00DD73C8">
              <w:rPr>
                <w:rFonts w:cs="Arial"/>
                <w:noProof/>
              </w:rPr>
              <w:t xml:space="preserve">The Board of Supervisors approve and authorize the Chair to sign the </w:t>
            </w:r>
            <w:r w:rsidR="00BA67FE">
              <w:rPr>
                <w:rFonts w:cs="Arial"/>
                <w:noProof/>
              </w:rPr>
              <w:t>Contract for Services between</w:t>
            </w:r>
            <w:r w:rsidR="00DD73C8" w:rsidRPr="00DD73C8">
              <w:rPr>
                <w:rFonts w:cs="Arial"/>
                <w:noProof/>
              </w:rPr>
              <w:t xml:space="preserve"> Siskiyou County Health &amp; Human Services Agency, Behavioral Health Division, and </w:t>
            </w:r>
            <w:r w:rsidR="005A238B">
              <w:rPr>
                <w:rFonts w:cs="Arial"/>
                <w:noProof/>
              </w:rPr>
              <w:t xml:space="preserve">Victor Treatment Centers, Inc. </w:t>
            </w:r>
            <w:r w:rsidR="00DD73C8" w:rsidRPr="00DD73C8">
              <w:rPr>
                <w:rFonts w:cs="Arial"/>
                <w:noProof/>
              </w:rPr>
              <w:t xml:space="preserve">for the term of </w:t>
            </w:r>
            <w:r w:rsidR="005A238B">
              <w:rPr>
                <w:rFonts w:cs="Arial"/>
                <w:noProof/>
              </w:rPr>
              <w:t>July 1,</w:t>
            </w:r>
            <w:r w:rsidR="0036589F">
              <w:rPr>
                <w:rFonts w:cs="Arial"/>
                <w:noProof/>
              </w:rPr>
              <w:t xml:space="preserve"> 202</w:t>
            </w:r>
            <w:r w:rsidR="00BA67FE">
              <w:rPr>
                <w:rFonts w:cs="Arial"/>
                <w:noProof/>
              </w:rPr>
              <w:t>2</w:t>
            </w:r>
            <w:r w:rsidR="00DD73C8" w:rsidRPr="00DD73C8">
              <w:rPr>
                <w:rFonts w:cs="Arial"/>
                <w:noProof/>
              </w:rPr>
              <w:t xml:space="preserve"> to </w:t>
            </w:r>
            <w:r w:rsidR="005A238B">
              <w:rPr>
                <w:rFonts w:cs="Arial"/>
                <w:noProof/>
              </w:rPr>
              <w:t>June 30, 2025</w:t>
            </w:r>
            <w:r w:rsidR="00DD73C8" w:rsidRPr="00DD73C8">
              <w:rPr>
                <w:rFonts w:cs="Arial"/>
                <w:noProof/>
              </w:rPr>
              <w:t xml:space="preserve">.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3FC4FD9C" w:rsidR="0007686D" w:rsidRPr="004E6635" w:rsidRDefault="00645B7E" w:rsidP="00DE664F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 xml:space="preserve">Pls return </w:t>
            </w:r>
            <w:r w:rsidR="00DE664F">
              <w:rPr>
                <w:rFonts w:cs="Arial"/>
                <w:noProof/>
                <w:sz w:val="18"/>
                <w:szCs w:val="18"/>
              </w:rPr>
              <w:t>minute order</w:t>
            </w:r>
            <w:r w:rsidR="00CF24ED">
              <w:rPr>
                <w:rFonts w:cs="Arial"/>
                <w:noProof/>
                <w:sz w:val="18"/>
                <w:szCs w:val="18"/>
              </w:rPr>
              <w:t xml:space="preserve">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B660B"/>
    <w:rsid w:val="001F3E19"/>
    <w:rsid w:val="001F4378"/>
    <w:rsid w:val="00212F2B"/>
    <w:rsid w:val="002677F3"/>
    <w:rsid w:val="00270599"/>
    <w:rsid w:val="00280060"/>
    <w:rsid w:val="0029655A"/>
    <w:rsid w:val="002A08C1"/>
    <w:rsid w:val="00303AAE"/>
    <w:rsid w:val="00311ADD"/>
    <w:rsid w:val="00347C49"/>
    <w:rsid w:val="0035119D"/>
    <w:rsid w:val="00351A8D"/>
    <w:rsid w:val="0036589F"/>
    <w:rsid w:val="003761D4"/>
    <w:rsid w:val="00396C4B"/>
    <w:rsid w:val="003F5E57"/>
    <w:rsid w:val="00405BE2"/>
    <w:rsid w:val="004200BE"/>
    <w:rsid w:val="004242AC"/>
    <w:rsid w:val="00441197"/>
    <w:rsid w:val="004433C6"/>
    <w:rsid w:val="0047310F"/>
    <w:rsid w:val="00497C0B"/>
    <w:rsid w:val="004C3523"/>
    <w:rsid w:val="004E6635"/>
    <w:rsid w:val="00506225"/>
    <w:rsid w:val="00557998"/>
    <w:rsid w:val="00593663"/>
    <w:rsid w:val="005A238B"/>
    <w:rsid w:val="005C08E3"/>
    <w:rsid w:val="005E734A"/>
    <w:rsid w:val="005F35D7"/>
    <w:rsid w:val="00630A78"/>
    <w:rsid w:val="006331AA"/>
    <w:rsid w:val="006376C3"/>
    <w:rsid w:val="00645B7E"/>
    <w:rsid w:val="00655671"/>
    <w:rsid w:val="00662F60"/>
    <w:rsid w:val="00677610"/>
    <w:rsid w:val="00700665"/>
    <w:rsid w:val="00704EA2"/>
    <w:rsid w:val="007F15ED"/>
    <w:rsid w:val="00826428"/>
    <w:rsid w:val="008514F8"/>
    <w:rsid w:val="00877DC5"/>
    <w:rsid w:val="00887B36"/>
    <w:rsid w:val="00890F82"/>
    <w:rsid w:val="008B6F8B"/>
    <w:rsid w:val="009042C7"/>
    <w:rsid w:val="00956CB6"/>
    <w:rsid w:val="009668DA"/>
    <w:rsid w:val="009746DC"/>
    <w:rsid w:val="009A58CF"/>
    <w:rsid w:val="009B4DDF"/>
    <w:rsid w:val="009B5441"/>
    <w:rsid w:val="009C2B45"/>
    <w:rsid w:val="009C4B29"/>
    <w:rsid w:val="009D7D8C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52FC6"/>
    <w:rsid w:val="00B61B93"/>
    <w:rsid w:val="00B71F49"/>
    <w:rsid w:val="00B744BC"/>
    <w:rsid w:val="00B95ABF"/>
    <w:rsid w:val="00B97907"/>
    <w:rsid w:val="00BA0BD7"/>
    <w:rsid w:val="00BA67FE"/>
    <w:rsid w:val="00BF155E"/>
    <w:rsid w:val="00C040CE"/>
    <w:rsid w:val="00C35CB3"/>
    <w:rsid w:val="00C8022D"/>
    <w:rsid w:val="00CA4F55"/>
    <w:rsid w:val="00CA51DF"/>
    <w:rsid w:val="00CE42D0"/>
    <w:rsid w:val="00CF24ED"/>
    <w:rsid w:val="00D07DC0"/>
    <w:rsid w:val="00D33D82"/>
    <w:rsid w:val="00D62338"/>
    <w:rsid w:val="00D7096F"/>
    <w:rsid w:val="00DB5F5F"/>
    <w:rsid w:val="00DD73C8"/>
    <w:rsid w:val="00DE216E"/>
    <w:rsid w:val="00DE664F"/>
    <w:rsid w:val="00DF2C0D"/>
    <w:rsid w:val="00DF4076"/>
    <w:rsid w:val="00DF6B41"/>
    <w:rsid w:val="00E66BAF"/>
    <w:rsid w:val="00E671ED"/>
    <w:rsid w:val="00EA12EF"/>
    <w:rsid w:val="00EE5C0A"/>
    <w:rsid w:val="00F12BE7"/>
    <w:rsid w:val="00F147ED"/>
    <w:rsid w:val="00F218B0"/>
    <w:rsid w:val="00F40862"/>
    <w:rsid w:val="00F664F2"/>
    <w:rsid w:val="00F7332C"/>
    <w:rsid w:val="00F734C0"/>
    <w:rsid w:val="00F776A3"/>
    <w:rsid w:val="00F9092E"/>
    <w:rsid w:val="00F97DCD"/>
    <w:rsid w:val="00FB544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618454-A7E5-432B-BDC0-2350B583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8</cp:revision>
  <cp:lastPrinted>2022-01-26T19:33:00Z</cp:lastPrinted>
  <dcterms:created xsi:type="dcterms:W3CDTF">2022-03-15T15:19:00Z</dcterms:created>
  <dcterms:modified xsi:type="dcterms:W3CDTF">2022-04-26T18:53:00Z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