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2FE5">
              <w:rPr>
                <w:rFonts w:cs="Arial"/>
                <w:b/>
                <w:sz w:val="20"/>
                <w:szCs w:val="20"/>
              </w:rPr>
            </w:r>
            <w:r w:rsidR="00022F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2981E8" w:rsidR="009A58CF" w:rsidRPr="004E6635" w:rsidRDefault="004C3523" w:rsidP="00022FE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2FE5">
              <w:rPr>
                <w:rFonts w:cs="Arial"/>
                <w:b/>
                <w:sz w:val="20"/>
                <w:szCs w:val="20"/>
              </w:rPr>
              <w:t>5/3/2022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2FE5">
              <w:rPr>
                <w:rFonts w:cs="Arial"/>
                <w:b/>
                <w:sz w:val="20"/>
                <w:szCs w:val="20"/>
              </w:rPr>
            </w:r>
            <w:r w:rsidR="00022F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30E34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PHIL ANZO,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038024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PHIL ANZO,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F71A37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3284D">
              <w:rPr>
                <w:rFonts w:cs="Arial"/>
                <w:sz w:val="20"/>
                <w:szCs w:val="20"/>
              </w:rPr>
              <w:t xml:space="preserve">Rural Fire Capacity Grant application for new Radios. </w:t>
            </w:r>
            <w:r w:rsidR="00F77019" w:rsidRPr="00F77019">
              <w:rPr>
                <w:rFonts w:cs="Arial"/>
                <w:noProof/>
                <w:sz w:val="20"/>
                <w:szCs w:val="20"/>
              </w:rPr>
              <w:t xml:space="preserve">New radios will help </w:t>
            </w:r>
            <w:r w:rsidR="00F77019">
              <w:rPr>
                <w:rFonts w:cs="Arial"/>
                <w:noProof/>
                <w:sz w:val="20"/>
                <w:szCs w:val="20"/>
              </w:rPr>
              <w:t xml:space="preserve">Hammond Ranch Fire Zone </w:t>
            </w:r>
            <w:r w:rsidR="00F77019" w:rsidRPr="00F77019">
              <w:rPr>
                <w:rFonts w:cs="Arial"/>
                <w:noProof/>
                <w:sz w:val="20"/>
                <w:szCs w:val="20"/>
              </w:rPr>
              <w:t>meet the NFPA 1977 standard by allowing us to program new frequencies annually to ensure common communication between dispatch and responding resources for our firefighter and public safety.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2FE5">
              <w:rPr>
                <w:rFonts w:cs="Arial"/>
                <w:sz w:val="18"/>
                <w:szCs w:val="18"/>
              </w:rPr>
            </w:r>
            <w:r w:rsidR="00022F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A9BF4A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2FE5">
              <w:rPr>
                <w:rFonts w:cs="Arial"/>
                <w:sz w:val="18"/>
                <w:szCs w:val="18"/>
              </w:rPr>
            </w:r>
            <w:r w:rsidR="00022F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AFFAA8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7019">
              <w:rPr>
                <w:rFonts w:cs="Arial"/>
                <w:noProof/>
                <w:sz w:val="18"/>
                <w:szCs w:val="18"/>
              </w:rPr>
              <w:t>$</w:t>
            </w:r>
            <w:r w:rsidR="001464C9">
              <w:rPr>
                <w:rFonts w:cs="Arial"/>
                <w:noProof/>
                <w:sz w:val="18"/>
                <w:szCs w:val="18"/>
              </w:rPr>
              <w:t>23746.60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7A7A2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7019">
              <w:rPr>
                <w:rFonts w:cs="Arial"/>
                <w:noProof/>
                <w:sz w:val="18"/>
                <w:szCs w:val="18"/>
              </w:rPr>
              <w:t>2551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ED3010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7019">
              <w:rPr>
                <w:rFonts w:cs="Arial"/>
                <w:noProof/>
                <w:sz w:val="18"/>
                <w:szCs w:val="18"/>
              </w:rPr>
              <w:t>HAMMOND RANCH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A8EDA0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7019">
              <w:rPr>
                <w:rFonts w:cs="Arial"/>
                <w:sz w:val="18"/>
                <w:szCs w:val="18"/>
              </w:rPr>
              <w:t>204035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717267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7019">
              <w:rPr>
                <w:rFonts w:cs="Arial"/>
                <w:sz w:val="18"/>
                <w:szCs w:val="18"/>
              </w:rPr>
              <w:t>HAMMOND RANCH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321D68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7019">
              <w:rPr>
                <w:rFonts w:cs="Arial"/>
                <w:noProof/>
                <w:sz w:val="18"/>
                <w:szCs w:val="18"/>
              </w:rPr>
              <w:t>762000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8C145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7019">
              <w:rPr>
                <w:rFonts w:cs="Arial"/>
                <w:noProof/>
                <w:sz w:val="18"/>
                <w:szCs w:val="18"/>
              </w:rPr>
              <w:t>EQUIPMENT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2FE5">
              <w:rPr>
                <w:rFonts w:cs="Arial"/>
                <w:sz w:val="18"/>
                <w:szCs w:val="18"/>
              </w:rPr>
            </w:r>
            <w:r w:rsidR="00022F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2FE5">
              <w:rPr>
                <w:rFonts w:cs="Arial"/>
                <w:sz w:val="18"/>
                <w:szCs w:val="18"/>
              </w:rPr>
            </w:r>
            <w:r w:rsidR="00022F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4EC6D35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464C9">
              <w:rPr>
                <w:rFonts w:cs="Arial"/>
                <w:noProof/>
                <w:sz w:val="20"/>
                <w:szCs w:val="20"/>
              </w:rPr>
              <w:t>TOTAL AMOUNT INCLUDES GRANT MONEY RECEIVED. GRANT WILL BE UP TO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8141E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464C9">
              <w:rPr>
                <w:rFonts w:cs="Arial"/>
                <w:noProof/>
                <w:sz w:val="20"/>
                <w:szCs w:val="20"/>
              </w:rPr>
              <w:t>50% OF COST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F08D6D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3284D" w:rsidRPr="00A3284D">
              <w:rPr>
                <w:rFonts w:cs="Arial"/>
                <w:noProof/>
              </w:rPr>
              <w:t xml:space="preserve">For the Board to please ratify the submission of the </w:t>
            </w:r>
            <w:r w:rsidR="00A3284D">
              <w:rPr>
                <w:rFonts w:cs="Arial"/>
                <w:noProof/>
              </w:rPr>
              <w:t xml:space="preserve">Rural Fire Capacity </w:t>
            </w:r>
            <w:r w:rsidR="00A3284D" w:rsidRPr="00A3284D">
              <w:rPr>
                <w:rFonts w:cs="Arial"/>
                <w:noProof/>
              </w:rPr>
              <w:t>Grant Application and accept the Grant Award in the amount of $</w:t>
            </w:r>
            <w:r w:rsidR="00A3284D">
              <w:rPr>
                <w:rFonts w:cs="Arial"/>
                <w:noProof/>
              </w:rPr>
              <w:t>11,873.30</w:t>
            </w:r>
            <w:r w:rsidR="00A3284D" w:rsidRPr="00A3284D">
              <w:rPr>
                <w:rFonts w:cs="Arial"/>
                <w:noProof/>
              </w:rPr>
              <w:t xml:space="preserve">, and authorize County Fire Warden Phillip R. Anzo to execute the </w:t>
            </w:r>
            <w:r w:rsidR="00A3284D">
              <w:rPr>
                <w:rFonts w:cs="Arial"/>
                <w:noProof/>
              </w:rPr>
              <w:t>Radio purchase of $23,746.60.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2FE5"/>
    <w:rsid w:val="0007686D"/>
    <w:rsid w:val="00096E88"/>
    <w:rsid w:val="000A484E"/>
    <w:rsid w:val="000D6B91"/>
    <w:rsid w:val="001464C9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284D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019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DC9317-32E9-49A5-877A-505F5C79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2022-04-15T15:55:00Z</dcterms:created>
  <dcterms:modified xsi:type="dcterms:W3CDTF">2022-04-15T15:55:00Z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