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C5C43">
              <w:rPr>
                <w:rFonts w:cs="Arial"/>
                <w:b/>
                <w:sz w:val="20"/>
                <w:szCs w:val="20"/>
              </w:rPr>
            </w:r>
            <w:r w:rsidR="00EC5C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ECDDDD5" w:rsidR="009A58CF" w:rsidRPr="004E6635" w:rsidRDefault="004C3523" w:rsidP="00294A2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C6F91F5" w:rsidR="009A58CF" w:rsidRPr="004E6635" w:rsidRDefault="004C3523" w:rsidP="00F646E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646E3">
              <w:rPr>
                <w:rFonts w:cs="Arial"/>
                <w:b/>
                <w:noProof/>
                <w:sz w:val="20"/>
                <w:szCs w:val="20"/>
              </w:rPr>
              <w:t>May 3,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853491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46E3" w:rsidRPr="004E6635">
              <w:rPr>
                <w:rFonts w:cs="Arial"/>
                <w:b/>
                <w:sz w:val="20"/>
                <w:szCs w:val="20"/>
              </w:rPr>
            </w:r>
            <w:r w:rsidR="00EC5C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914EC0C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sz w:val="20"/>
                <w:szCs w:val="20"/>
              </w:rPr>
              <w:t>Chris Forrester,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936FF18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18346D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1312 Fairlane Road, Ste 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5316DF2" w:rsidR="00C8022D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sz w:val="20"/>
                <w:szCs w:val="20"/>
              </w:rPr>
              <w:t xml:space="preserve">Melissa Cummins,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DD01A6A" w:rsidR="00877DC5" w:rsidRPr="004E6635" w:rsidRDefault="004C3523" w:rsidP="00F646E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646E3" w:rsidRPr="00F646E3">
              <w:rPr>
                <w:rFonts w:cs="Arial"/>
                <w:sz w:val="20"/>
                <w:szCs w:val="20"/>
              </w:rPr>
              <w:t xml:space="preserve">Staff is requesting a first addendum to </w:t>
            </w:r>
            <w:proofErr w:type="spellStart"/>
            <w:r w:rsidR="00F646E3" w:rsidRPr="00F646E3">
              <w:rPr>
                <w:rFonts w:cs="Arial"/>
                <w:sz w:val="20"/>
                <w:szCs w:val="20"/>
              </w:rPr>
              <w:t>Liebert</w:t>
            </w:r>
            <w:proofErr w:type="spellEnd"/>
            <w:r w:rsidR="00F646E3" w:rsidRPr="00F646E3">
              <w:rPr>
                <w:rFonts w:cs="Arial"/>
                <w:sz w:val="20"/>
                <w:szCs w:val="20"/>
              </w:rPr>
              <w:t xml:space="preserve"> Cassidy Whitmore Professionals Service Agreement, increasing the amount of compensation by $200,000 for a total NTE of $350,000 for the term of the agreement</w:t>
            </w:r>
            <w:r w:rsidR="00F646E3">
              <w:rPr>
                <w:rFonts w:cs="Arial"/>
                <w:sz w:val="20"/>
                <w:szCs w:val="20"/>
              </w:rPr>
              <w:t xml:space="preserve"> June 30, 2024.</w:t>
            </w:r>
            <w:r w:rsidR="00F646E3" w:rsidRPr="00F646E3">
              <w:rPr>
                <w:rFonts w:cs="Arial"/>
                <w:sz w:val="20"/>
                <w:szCs w:val="20"/>
              </w:rPr>
              <w:t xml:space="preserve"> The increase in compensation is due to the complexities and unanticipated time involved in negotiating and preparing the Memorandum of Understanding between </w:t>
            </w:r>
            <w:r w:rsidR="00F646E3">
              <w:rPr>
                <w:rFonts w:cs="Arial"/>
                <w:sz w:val="20"/>
                <w:szCs w:val="20"/>
              </w:rPr>
              <w:t xml:space="preserve">the County and several </w:t>
            </w:r>
            <w:r w:rsidR="00F646E3" w:rsidRPr="00F646E3">
              <w:rPr>
                <w:rFonts w:cs="Arial"/>
                <w:sz w:val="20"/>
                <w:szCs w:val="20"/>
              </w:rPr>
              <w:t>bargaining units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5C43">
              <w:rPr>
                <w:rFonts w:cs="Arial"/>
                <w:sz w:val="18"/>
                <w:szCs w:val="18"/>
              </w:rPr>
            </w:r>
            <w:r w:rsidR="00EC5C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83A18E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46E3" w:rsidRPr="004E6635">
              <w:rPr>
                <w:rFonts w:cs="Arial"/>
                <w:sz w:val="18"/>
                <w:szCs w:val="18"/>
              </w:rPr>
            </w:r>
            <w:r w:rsidR="00EC5C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E7C8D98" w:rsidR="00506225" w:rsidRPr="004E6635" w:rsidRDefault="00506225" w:rsidP="00F646E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46E3">
              <w:rPr>
                <w:rFonts w:cs="Arial"/>
                <w:noProof/>
                <w:sz w:val="18"/>
                <w:szCs w:val="18"/>
              </w:rPr>
              <w:t>200000.00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74E7420" w:rsidR="004242AC" w:rsidRPr="004E6635" w:rsidRDefault="004242AC" w:rsidP="00F646E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46E3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5140175" w:rsidR="004242AC" w:rsidRPr="004E6635" w:rsidRDefault="004242AC" w:rsidP="00294A2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4A29">
              <w:rPr>
                <w:rFonts w:cs="Arial"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96ADDC0" w:rsidR="004242AC" w:rsidRPr="004E6635" w:rsidRDefault="004242AC" w:rsidP="00F646E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46E3">
              <w:rPr>
                <w:rFonts w:cs="Arial"/>
                <w:sz w:val="18"/>
                <w:szCs w:val="18"/>
              </w:rPr>
              <w:t>101030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D3799D" w:rsidR="004242AC" w:rsidRPr="004E6635" w:rsidRDefault="004242AC" w:rsidP="00294A2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4A29">
              <w:rPr>
                <w:rFonts w:cs="Arial"/>
                <w:noProof/>
                <w:sz w:val="18"/>
                <w:szCs w:val="18"/>
              </w:rPr>
              <w:t>Co.Admin.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728C46D" w:rsidR="00C040CE" w:rsidRPr="004E6635" w:rsidRDefault="004C3523" w:rsidP="00F646E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46E3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011EA5D" w:rsidR="00C040CE" w:rsidRPr="004E6635" w:rsidRDefault="004C3523" w:rsidP="00294A2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4A29">
              <w:rPr>
                <w:rFonts w:cs="Arial"/>
                <w:sz w:val="18"/>
                <w:szCs w:val="18"/>
              </w:rPr>
              <w:t>Professional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42F8C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5C43">
              <w:rPr>
                <w:rFonts w:cs="Arial"/>
                <w:sz w:val="18"/>
                <w:szCs w:val="18"/>
              </w:rPr>
            </w:r>
            <w:r w:rsidR="00EC5C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4A29" w:rsidRPr="004E6635">
              <w:rPr>
                <w:rFonts w:cs="Arial"/>
                <w:sz w:val="18"/>
                <w:szCs w:val="18"/>
              </w:rPr>
            </w:r>
            <w:r w:rsidR="00EC5C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38EF6CE" w:rsidR="00677610" w:rsidRPr="004E6635" w:rsidRDefault="00645B7E" w:rsidP="00294A2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noProof/>
                <w:sz w:val="20"/>
                <w:szCs w:val="20"/>
              </w:rPr>
              <w:t>$50,000.00 FY 2021/22, $75,000.00 FY 2022/23, $75,000.00 2023/24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DE86DED" w:rsidR="00677610" w:rsidRPr="004E6635" w:rsidRDefault="004C3523" w:rsidP="00EC5C4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C69A2">
              <w:rPr>
                <w:rFonts w:cs="Arial"/>
              </w:rPr>
              <w:t xml:space="preserve">Approve the First Addendum to the </w:t>
            </w:r>
            <w:proofErr w:type="spellStart"/>
            <w:r w:rsidR="005C69A2">
              <w:rPr>
                <w:rFonts w:cs="Arial"/>
              </w:rPr>
              <w:t>Liebert</w:t>
            </w:r>
            <w:proofErr w:type="spellEnd"/>
            <w:r w:rsidR="005C69A2">
              <w:rPr>
                <w:rFonts w:cs="Arial"/>
              </w:rPr>
              <w:t xml:space="preserve"> Cassidy Whitmore </w:t>
            </w:r>
            <w:r w:rsidR="00EC5C43">
              <w:rPr>
                <w:rFonts w:cs="Arial"/>
              </w:rPr>
              <w:t>agreement</w:t>
            </w:r>
            <w:bookmarkStart w:id="21" w:name="_GoBack"/>
            <w:bookmarkEnd w:id="21"/>
            <w:r w:rsidR="005C69A2">
              <w:rPr>
                <w:rFonts w:cs="Arial"/>
              </w:rPr>
              <w:t xml:space="preserve"> increasing compensation $200,000.00 for a total NTE $350,000.00 through the term of the agreement, June 30, 2024.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4A29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C69A2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5C43"/>
    <w:rsid w:val="00EE5C0A"/>
    <w:rsid w:val="00F12BE7"/>
    <w:rsid w:val="00F218B0"/>
    <w:rsid w:val="00F40862"/>
    <w:rsid w:val="00F646E3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7456464b-af1a-4679-95cd-3928cc0118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49191-5EB0-4EEF-B237-2D18C54C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Christina Forrester</cp:lastModifiedBy>
  <cp:revision>2</cp:revision>
  <cp:lastPrinted>2022-04-12T20:21:00Z</cp:lastPrinted>
  <dcterms:created xsi:type="dcterms:W3CDTF">2022-04-12T21:34:00Z</dcterms:created>
  <dcterms:modified xsi:type="dcterms:W3CDTF">2022-04-12T21:34:00Z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