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E5212">
              <w:rPr>
                <w:rFonts w:cs="Arial"/>
                <w:b/>
                <w:sz w:val="20"/>
                <w:szCs w:val="20"/>
              </w:rPr>
            </w:r>
            <w:r w:rsidR="000E521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66489A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5212">
              <w:rPr>
                <w:rFonts w:cs="Arial"/>
                <w:b/>
                <w:sz w:val="20"/>
                <w:szCs w:val="20"/>
              </w:rPr>
              <w:t>5/3</w:t>
            </w:r>
            <w:r w:rsidR="00002924">
              <w:rPr>
                <w:rFonts w:cs="Arial"/>
                <w:b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8EC878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E5212">
              <w:rPr>
                <w:rFonts w:cs="Arial"/>
                <w:b/>
                <w:sz w:val="20"/>
                <w:szCs w:val="20"/>
              </w:rPr>
            </w:r>
            <w:r w:rsidR="000E521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AC6BC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F5D6A">
              <w:rPr>
                <w:rFonts w:cs="Arial"/>
                <w:b/>
                <w:noProof/>
                <w:sz w:val="20"/>
                <w:szCs w:val="20"/>
              </w:rPr>
              <w:t>Courtney Greenley /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F3CD53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F5D6A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7C2CCB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F5D6A">
              <w:rPr>
                <w:rFonts w:cs="Arial"/>
                <w:b/>
                <w:noProof/>
                <w:sz w:val="20"/>
                <w:szCs w:val="20"/>
              </w:rPr>
              <w:t>305 Butte St,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AE3D1D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F5D6A">
              <w:rPr>
                <w:rFonts w:cs="Arial"/>
                <w:b/>
                <w:noProof/>
                <w:sz w:val="20"/>
                <w:szCs w:val="20"/>
              </w:rPr>
              <w:t>Jeremiah LaRue,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B6EDD49" w14:textId="2DF2DE6F" w:rsidR="00C215E6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F5D6A">
              <w:rPr>
                <w:rFonts w:cs="Arial"/>
                <w:noProof/>
                <w:sz w:val="20"/>
                <w:szCs w:val="20"/>
              </w:rPr>
              <w:t>Approve the M</w:t>
            </w:r>
            <w:r w:rsidR="00C215E6">
              <w:rPr>
                <w:rFonts w:cs="Arial"/>
                <w:noProof/>
                <w:sz w:val="20"/>
                <w:szCs w:val="20"/>
              </w:rPr>
              <w:t xml:space="preserve">emorandum of </w:t>
            </w:r>
            <w:r w:rsidR="00E24BA9">
              <w:rPr>
                <w:rFonts w:cs="Arial"/>
                <w:noProof/>
                <w:sz w:val="20"/>
                <w:szCs w:val="20"/>
              </w:rPr>
              <w:t>Agreement</w:t>
            </w:r>
            <w:r w:rsidR="00C215E6">
              <w:rPr>
                <w:rFonts w:cs="Arial"/>
                <w:noProof/>
                <w:sz w:val="20"/>
                <w:szCs w:val="20"/>
              </w:rPr>
              <w:t xml:space="preserve"> (MOA) between </w:t>
            </w:r>
            <w:r w:rsidR="002F79D5">
              <w:rPr>
                <w:rFonts w:cs="Arial"/>
                <w:noProof/>
                <w:sz w:val="20"/>
                <w:szCs w:val="20"/>
              </w:rPr>
              <w:t>Lassen</w:t>
            </w:r>
            <w:r w:rsidR="00C215E6">
              <w:rPr>
                <w:rFonts w:cs="Arial"/>
                <w:noProof/>
                <w:sz w:val="20"/>
                <w:szCs w:val="20"/>
              </w:rPr>
              <w:t xml:space="preserve"> County and Siskiyou County for mutual aid provided pertaining to the </w:t>
            </w:r>
            <w:r w:rsidR="002F79D5">
              <w:rPr>
                <w:rFonts w:cs="Arial"/>
                <w:noProof/>
                <w:sz w:val="20"/>
                <w:szCs w:val="20"/>
              </w:rPr>
              <w:t>Sheep</w:t>
            </w:r>
            <w:r w:rsidR="00C215E6">
              <w:rPr>
                <w:rFonts w:cs="Arial"/>
                <w:noProof/>
                <w:sz w:val="20"/>
                <w:szCs w:val="20"/>
              </w:rPr>
              <w:t xml:space="preserve"> Fire.</w:t>
            </w:r>
            <w:r w:rsidR="00B30CCB">
              <w:rPr>
                <w:rFonts w:cs="Arial"/>
                <w:noProof/>
                <w:sz w:val="20"/>
                <w:szCs w:val="20"/>
              </w:rPr>
              <w:t xml:space="preserve"> Ratify the Sheriff signing the MOA and accept the reimbursment we will be rec</w:t>
            </w:r>
            <w:r w:rsidR="000E5212">
              <w:rPr>
                <w:rFonts w:cs="Arial"/>
                <w:noProof/>
                <w:sz w:val="20"/>
                <w:szCs w:val="20"/>
              </w:rPr>
              <w:t>eiving</w:t>
            </w:r>
            <w:r w:rsidR="00B30CCB">
              <w:rPr>
                <w:rFonts w:cs="Arial"/>
                <w:noProof/>
                <w:sz w:val="20"/>
                <w:szCs w:val="20"/>
              </w:rPr>
              <w:t xml:space="preserve"> from </w:t>
            </w:r>
            <w:r w:rsidR="002F79D5">
              <w:rPr>
                <w:rFonts w:cs="Arial"/>
                <w:noProof/>
                <w:sz w:val="20"/>
                <w:szCs w:val="20"/>
              </w:rPr>
              <w:t>Lassen</w:t>
            </w:r>
            <w:r w:rsidR="00B30CCB">
              <w:rPr>
                <w:rFonts w:cs="Arial"/>
                <w:noProof/>
                <w:sz w:val="20"/>
                <w:szCs w:val="20"/>
              </w:rPr>
              <w:t xml:space="preserve"> County.</w:t>
            </w:r>
          </w:p>
          <w:p w14:paraId="063F644E" w14:textId="2B4238DD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E5212">
              <w:rPr>
                <w:rFonts w:cs="Arial"/>
                <w:sz w:val="18"/>
                <w:szCs w:val="18"/>
              </w:rPr>
            </w:r>
            <w:r w:rsidR="000E52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2C3170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E5212">
              <w:rPr>
                <w:rFonts w:cs="Arial"/>
                <w:sz w:val="18"/>
                <w:szCs w:val="18"/>
              </w:rPr>
            </w:r>
            <w:r w:rsidR="000E52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4B57FCC" w:rsidR="00506225" w:rsidRPr="004E6635" w:rsidRDefault="00506225" w:rsidP="002321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6258">
              <w:rPr>
                <w:rFonts w:cs="Arial"/>
                <w:noProof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1BDB6D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15E6">
              <w:rPr>
                <w:rFonts w:cs="Arial"/>
                <w:noProof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AE05CB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6258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5407B35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15E6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BD06EE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15E6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A582AD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6258">
              <w:rPr>
                <w:rFonts w:cs="Arial"/>
                <w:noProof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251433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6258">
              <w:rPr>
                <w:rFonts w:cs="Arial"/>
                <w:sz w:val="18"/>
                <w:szCs w:val="18"/>
              </w:rPr>
              <w:t>LAW ENF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E5212">
              <w:rPr>
                <w:rFonts w:cs="Arial"/>
                <w:sz w:val="18"/>
                <w:szCs w:val="18"/>
              </w:rPr>
            </w:r>
            <w:r w:rsidR="000E52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E5212">
              <w:rPr>
                <w:rFonts w:cs="Arial"/>
                <w:sz w:val="18"/>
                <w:szCs w:val="18"/>
              </w:rPr>
            </w:r>
            <w:r w:rsidR="000E52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CCFBC5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32E8C">
              <w:rPr>
                <w:rFonts w:cs="Arial"/>
              </w:rPr>
              <w:t xml:space="preserve">Approve the MOA and accept the reimbursement from </w:t>
            </w:r>
            <w:r w:rsidR="002F79D5">
              <w:rPr>
                <w:rFonts w:cs="Arial"/>
              </w:rPr>
              <w:t>Lassen</w:t>
            </w:r>
            <w:r w:rsidR="00B32E8C">
              <w:rPr>
                <w:rFonts w:cs="Arial"/>
              </w:rPr>
              <w:t xml:space="preserve"> County. Allow the Auditor to establish budget.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2924"/>
    <w:rsid w:val="0000408F"/>
    <w:rsid w:val="0001198F"/>
    <w:rsid w:val="0007686D"/>
    <w:rsid w:val="00096E88"/>
    <w:rsid w:val="000A484E"/>
    <w:rsid w:val="000D6B91"/>
    <w:rsid w:val="000E5212"/>
    <w:rsid w:val="001F3E19"/>
    <w:rsid w:val="001F4378"/>
    <w:rsid w:val="00212F2B"/>
    <w:rsid w:val="002321A1"/>
    <w:rsid w:val="002677F3"/>
    <w:rsid w:val="00270599"/>
    <w:rsid w:val="00280060"/>
    <w:rsid w:val="0029655A"/>
    <w:rsid w:val="002A08C1"/>
    <w:rsid w:val="002F79D5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5E3E"/>
    <w:rsid w:val="007F15ED"/>
    <w:rsid w:val="00816258"/>
    <w:rsid w:val="00826428"/>
    <w:rsid w:val="008514F8"/>
    <w:rsid w:val="00877DC5"/>
    <w:rsid w:val="00887B36"/>
    <w:rsid w:val="008B6F8B"/>
    <w:rsid w:val="009042C7"/>
    <w:rsid w:val="009668DA"/>
    <w:rsid w:val="009746DC"/>
    <w:rsid w:val="009A19A3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10C9"/>
    <w:rsid w:val="00B23455"/>
    <w:rsid w:val="00B30CCB"/>
    <w:rsid w:val="00B32E8C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5D6A"/>
    <w:rsid w:val="00C040CE"/>
    <w:rsid w:val="00C215E6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4BA9"/>
    <w:rsid w:val="00E62632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B83739-9FD7-41C6-B46F-45CFE847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3</cp:revision>
  <cp:lastPrinted>2015-01-16T16:51:00Z</cp:lastPrinted>
  <dcterms:created xsi:type="dcterms:W3CDTF">2022-03-15T21:37:00Z</dcterms:created>
  <dcterms:modified xsi:type="dcterms:W3CDTF">2022-03-25T22:42:00Z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