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E2AF2">
              <w:rPr>
                <w:rFonts w:cs="Arial"/>
                <w:b/>
                <w:sz w:val="20"/>
                <w:szCs w:val="20"/>
              </w:rPr>
            </w:r>
            <w:r w:rsidR="00DE2AF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030DA19" w:rsidR="009A58CF" w:rsidRPr="004E6635" w:rsidRDefault="00DB5F8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7CED3E8" w:rsidR="009A58CF" w:rsidRPr="004E6635" w:rsidRDefault="00DB5F8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March 15,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C395A47" w:rsidR="00EA12EF" w:rsidRPr="004E6635" w:rsidRDefault="00DB5F8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E2AF2">
              <w:rPr>
                <w:rFonts w:cs="Arial"/>
                <w:b/>
                <w:sz w:val="20"/>
                <w:szCs w:val="20"/>
              </w:rPr>
            </w:r>
            <w:r w:rsidR="00DE2AF2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EE7E639" w:rsidR="00593663" w:rsidRPr="004E6635" w:rsidRDefault="00DB5F8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1454E0A" w:rsidR="00593663" w:rsidRPr="004E6635" w:rsidRDefault="00DB5F8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842-8012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7396068" w:rsidR="00593663" w:rsidRPr="004E6635" w:rsidRDefault="00DB5F8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177E9B5" w:rsidR="00C8022D" w:rsidRPr="004E6635" w:rsidRDefault="00DB5F84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2A3F7AE" w:rsidR="00877DC5" w:rsidRPr="004E6635" w:rsidRDefault="00DB5F84" w:rsidP="00DE2AF2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Staff </w:t>
            </w:r>
            <w:r w:rsidR="00DE2AF2">
              <w:rPr>
                <w:rFonts w:cs="Arial"/>
                <w:sz w:val="20"/>
                <w:szCs w:val="20"/>
              </w:rPr>
              <w:t xml:space="preserve">is </w:t>
            </w:r>
            <w:r>
              <w:rPr>
                <w:rFonts w:cs="Arial"/>
                <w:sz w:val="20"/>
                <w:szCs w:val="20"/>
              </w:rPr>
              <w:t>pr</w:t>
            </w:r>
            <w:r w:rsidR="00DE2AF2">
              <w:rPr>
                <w:rFonts w:cs="Arial"/>
                <w:sz w:val="20"/>
                <w:szCs w:val="20"/>
              </w:rPr>
              <w:t>esenting to the Board for approval, a letter opposing</w:t>
            </w:r>
            <w:r>
              <w:rPr>
                <w:rFonts w:cs="Arial"/>
                <w:sz w:val="20"/>
                <w:szCs w:val="20"/>
              </w:rPr>
              <w:t xml:space="preserve"> the Humane Society’s Black Bear Petition.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  <w:bookmarkStart w:id="2" w:name="_GoBack"/>
            <w:bookmarkEnd w:id="2"/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AAACF3A" w:rsidR="004242AC" w:rsidRPr="004E6635" w:rsidRDefault="00DB5F84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E2AF2">
              <w:rPr>
                <w:rFonts w:cs="Arial"/>
                <w:sz w:val="18"/>
                <w:szCs w:val="18"/>
              </w:rPr>
            </w:r>
            <w:r w:rsidR="00DE2AF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E2AF2">
              <w:rPr>
                <w:rFonts w:cs="Arial"/>
                <w:sz w:val="18"/>
                <w:szCs w:val="18"/>
              </w:rPr>
            </w:r>
            <w:r w:rsidR="00DE2AF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E2AF2">
              <w:rPr>
                <w:rFonts w:cs="Arial"/>
                <w:sz w:val="18"/>
                <w:szCs w:val="18"/>
              </w:rPr>
            </w:r>
            <w:r w:rsidR="00DE2AF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E2AF2">
              <w:rPr>
                <w:rFonts w:cs="Arial"/>
                <w:sz w:val="18"/>
                <w:szCs w:val="18"/>
              </w:rPr>
            </w:r>
            <w:r w:rsidR="00DE2AF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BBDB970" w:rsidR="00677610" w:rsidRPr="004E6635" w:rsidRDefault="00DB5F84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recommends that the Board approve the letter and authorize the Chair to sign.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12B3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B5F84"/>
    <w:rsid w:val="00DE216E"/>
    <w:rsid w:val="00DE2AF2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0710bbcc-2101-40f2-baab-5d0930ad47e3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456464b-af1a-4679-95cd-3928cc01181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0B4163-0345-40DF-B86B-28BF0917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199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4</cp:revision>
  <cp:lastPrinted>2022-03-07T18:09:00Z</cp:lastPrinted>
  <dcterms:created xsi:type="dcterms:W3CDTF">2022-03-07T17:44:00Z</dcterms:created>
  <dcterms:modified xsi:type="dcterms:W3CDTF">2022-03-07T18:17:00Z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