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C1B19">
              <w:rPr>
                <w:rFonts w:cs="Arial"/>
                <w:b/>
                <w:sz w:val="20"/>
                <w:szCs w:val="20"/>
              </w:rPr>
            </w:r>
            <w:r w:rsidR="002C1B1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9585E2A" w:rsidR="009A58CF" w:rsidRPr="004E6635" w:rsidRDefault="00461EA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 15,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E8EF11" w:rsidR="00EA12EF" w:rsidRPr="004E6635" w:rsidRDefault="00461EA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F9BE0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AD765CF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212511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DAF956" w:rsidR="00C8022D" w:rsidRPr="004E6635" w:rsidRDefault="00461EA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</w:t>
            </w:r>
            <w:r>
              <w:rPr>
                <w:rFonts w:cs="Arial"/>
                <w:b/>
                <w:sz w:val="20"/>
                <w:szCs w:val="20"/>
              </w:rPr>
              <w:t xml:space="preserve">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AE688D">
        <w:trPr>
          <w:cantSplit/>
          <w:trHeight w:hRule="exact" w:val="171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0036364" w14:textId="77777777" w:rsidR="002C1B19" w:rsidRDefault="00461EA2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County Administrator’s Office is recommending approval of </w:t>
            </w:r>
            <w:r w:rsidR="00323D92">
              <w:rPr>
                <w:rFonts w:cs="Arial"/>
                <w:sz w:val="20"/>
                <w:szCs w:val="20"/>
              </w:rPr>
              <w:t xml:space="preserve">various </w:t>
            </w:r>
            <w:r>
              <w:rPr>
                <w:rFonts w:cs="Arial"/>
                <w:sz w:val="20"/>
                <w:szCs w:val="20"/>
              </w:rPr>
              <w:t>personnel changes as outlined in the attached resolution</w:t>
            </w:r>
            <w:r w:rsidR="00323D92">
              <w:rPr>
                <w:rFonts w:cs="Arial"/>
                <w:sz w:val="20"/>
                <w:szCs w:val="20"/>
              </w:rPr>
              <w:t xml:space="preserve">.  </w:t>
            </w:r>
          </w:p>
          <w:p w14:paraId="063F644E" w14:textId="0DC1BD92" w:rsidR="00323D92" w:rsidRPr="004E6635" w:rsidRDefault="00323D92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Additionally, staff is </w:t>
            </w:r>
            <w:r w:rsidR="002C1B19">
              <w:rPr>
                <w:rFonts w:cs="Arial"/>
                <w:sz w:val="20"/>
                <w:szCs w:val="20"/>
              </w:rPr>
              <w:t xml:space="preserve">requesting </w:t>
            </w:r>
            <w:r>
              <w:rPr>
                <w:rFonts w:cs="Arial"/>
                <w:sz w:val="20"/>
                <w:szCs w:val="20"/>
              </w:rPr>
              <w:t xml:space="preserve">approval of a new job classification titled Building Plans Examiner.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C1B19">
              <w:rPr>
                <w:rFonts w:cs="Arial"/>
                <w:sz w:val="18"/>
                <w:szCs w:val="18"/>
              </w:rPr>
            </w:r>
            <w:r w:rsidR="002C1B1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5059C12" w:rsidR="004242AC" w:rsidRPr="004E6635" w:rsidRDefault="00461EA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03394EE" w:rsidR="00506225" w:rsidRPr="004E6635" w:rsidRDefault="00461EA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See Attached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C1B19">
              <w:rPr>
                <w:rFonts w:cs="Arial"/>
                <w:sz w:val="18"/>
                <w:szCs w:val="18"/>
              </w:rPr>
            </w:r>
            <w:r w:rsidR="002C1B1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61EA2">
              <w:rPr>
                <w:rFonts w:cs="Arial"/>
                <w:sz w:val="18"/>
                <w:szCs w:val="18"/>
              </w:rPr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AE688D">
        <w:trPr>
          <w:cantSplit/>
          <w:trHeight w:hRule="exact" w:val="1369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38F37BA" w14:textId="77777777" w:rsidR="00677610" w:rsidRPr="00AE688D" w:rsidRDefault="00461EA2" w:rsidP="00AE688D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Arial"/>
              </w:rPr>
            </w:pPr>
            <w:r w:rsidRPr="00AE688D">
              <w:rPr>
                <w:rFonts w:cs="Arial"/>
                <w:sz w:val="22"/>
                <w:szCs w:val="22"/>
              </w:rPr>
              <w:t xml:space="preserve">Adopt Resolution amending the Siskiyou County Salary Schedule and Position Allocation List to make revisions as detailed in the </w:t>
            </w:r>
            <w:r w:rsidRPr="00AE688D">
              <w:rPr>
                <w:rFonts w:cs="Arial"/>
                <w:sz w:val="22"/>
                <w:szCs w:val="22"/>
              </w:rPr>
              <w:t xml:space="preserve">attached </w:t>
            </w:r>
            <w:r w:rsidRPr="00AE688D">
              <w:rPr>
                <w:rFonts w:cs="Arial"/>
                <w:sz w:val="22"/>
                <w:szCs w:val="22"/>
              </w:rPr>
              <w:t>Resolution</w:t>
            </w:r>
            <w:r w:rsidRPr="00AE688D">
              <w:rPr>
                <w:rFonts w:cs="Arial"/>
                <w:sz w:val="22"/>
                <w:szCs w:val="22"/>
              </w:rPr>
              <w:t xml:space="preserve">. </w:t>
            </w:r>
          </w:p>
          <w:p w14:paraId="0B327F4E" w14:textId="2888D215" w:rsidR="00AE688D" w:rsidRPr="00AE688D" w:rsidRDefault="00AE688D" w:rsidP="00AE688D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Approve job class specifications for new classification of Building Plans Examine</w:t>
            </w:r>
            <w:r w:rsidR="002C1B19">
              <w:rPr>
                <w:rFonts w:cs="Arial"/>
                <w:sz w:val="22"/>
                <w:szCs w:val="22"/>
              </w:rPr>
              <w:t>r</w:t>
            </w:r>
            <w:r>
              <w:rPr>
                <w:rFonts w:cs="Arial"/>
                <w:sz w:val="22"/>
                <w:szCs w:val="22"/>
              </w:rPr>
              <w:t xml:space="preserve">.  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2C1B19"/>
    <w:rsid w:val="002E148E"/>
    <w:rsid w:val="00323D92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61EA2"/>
    <w:rsid w:val="004C3523"/>
    <w:rsid w:val="004E6635"/>
    <w:rsid w:val="00506225"/>
    <w:rsid w:val="00557998"/>
    <w:rsid w:val="0056511E"/>
    <w:rsid w:val="0056540D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7164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087D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E688D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8</cp:revision>
  <cp:lastPrinted>2015-01-16T16:51:00Z</cp:lastPrinted>
  <dcterms:created xsi:type="dcterms:W3CDTF">2022-03-06T21:04:00Z</dcterms:created>
  <dcterms:modified xsi:type="dcterms:W3CDTF">2022-03-06T21:13:00Z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