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BFF89AE" w:rsidR="009A58CF" w:rsidRPr="004E6635" w:rsidRDefault="00204ED0" w:rsidP="00593663">
            <w:pPr>
              <w:rPr>
                <w:rFonts w:cs="Arial"/>
                <w:b/>
                <w:sz w:val="20"/>
                <w:szCs w:val="20"/>
              </w:rPr>
            </w:pPr>
            <w:r>
              <w:rPr>
                <w:rFonts w:cs="Arial"/>
                <w:b/>
                <w:sz w:val="20"/>
                <w:szCs w:val="20"/>
              </w:rPr>
              <w:t>March 1,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F1F58">
              <w:rPr>
                <w:rFonts w:cs="Arial"/>
                <w:b/>
                <w:sz w:val="20"/>
                <w:szCs w:val="20"/>
              </w:rPr>
            </w:r>
            <w:r w:rsidR="00AF1F5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AF1F58">
        <w:trPr>
          <w:cantSplit/>
          <w:trHeight w:hRule="exact" w:val="3295"/>
        </w:trPr>
        <w:tc>
          <w:tcPr>
            <w:tcW w:w="10406" w:type="dxa"/>
            <w:gridSpan w:val="28"/>
            <w:tcBorders>
              <w:top w:val="single" w:sz="4" w:space="0" w:color="auto"/>
              <w:bottom w:val="single" w:sz="4" w:space="0" w:color="auto"/>
            </w:tcBorders>
          </w:tcPr>
          <w:p w14:paraId="5A1B5A56" w14:textId="78E0CAEB" w:rsidR="00AF1F58" w:rsidRPr="00AF1F58" w:rsidRDefault="00AF1F58" w:rsidP="00AF1F58">
            <w:pPr>
              <w:spacing w:before="120"/>
              <w:jc w:val="both"/>
              <w:rPr>
                <w:rFonts w:cs="Arial"/>
                <w:sz w:val="18"/>
                <w:szCs w:val="20"/>
              </w:rPr>
            </w:pPr>
            <w:r w:rsidRPr="00AF1F58">
              <w:rPr>
                <w:rFonts w:cs="Arial"/>
                <w:sz w:val="18"/>
                <w:szCs w:val="20"/>
              </w:rPr>
              <w:t xml:space="preserve">Appointment of one member to the scheduled vacancy on the Far Northern Coordinating Council, for a two- or three-year term (per the </w:t>
            </w:r>
            <w:proofErr w:type="spellStart"/>
            <w:r w:rsidRPr="00AF1F58">
              <w:rPr>
                <w:rFonts w:cs="Arial"/>
                <w:sz w:val="18"/>
                <w:szCs w:val="20"/>
              </w:rPr>
              <w:t>FNCC</w:t>
            </w:r>
            <w:proofErr w:type="spellEnd"/>
            <w:r w:rsidRPr="00AF1F58">
              <w:rPr>
                <w:rFonts w:cs="Arial"/>
                <w:sz w:val="18"/>
                <w:szCs w:val="20"/>
              </w:rPr>
              <w:t xml:space="preserve"> bylaws depending on whether appointee is new or has served before, a two-year or three-year term is appropriate).</w:t>
            </w:r>
            <w:r>
              <w:rPr>
                <w:rFonts w:cs="Arial"/>
                <w:sz w:val="18"/>
                <w:szCs w:val="20"/>
              </w:rPr>
              <w:t xml:space="preserve"> </w:t>
            </w:r>
            <w:r w:rsidRPr="00AF1F58">
              <w:rPr>
                <w:rFonts w:cs="Arial"/>
                <w:sz w:val="18"/>
                <w:szCs w:val="20"/>
              </w:rPr>
              <w:t xml:space="preserve">The Notice of Vacancy was posted at the Clerk’s Office, </w:t>
            </w:r>
            <w:r w:rsidRPr="00AF1F58">
              <w:rPr>
                <w:rFonts w:cs="Arial"/>
                <w:sz w:val="18"/>
                <w:szCs w:val="20"/>
              </w:rPr>
              <w:t xml:space="preserve">Siskiyou County Government Center (old </w:t>
            </w:r>
            <w:r w:rsidRPr="00AF1F58">
              <w:rPr>
                <w:rFonts w:cs="Arial"/>
                <w:sz w:val="18"/>
                <w:szCs w:val="20"/>
              </w:rPr>
              <w:t>Courthouse</w:t>
            </w:r>
            <w:r w:rsidRPr="00AF1F58">
              <w:rPr>
                <w:rFonts w:cs="Arial"/>
                <w:sz w:val="18"/>
                <w:szCs w:val="20"/>
              </w:rPr>
              <w:t>)</w:t>
            </w:r>
            <w:r w:rsidRPr="00AF1F58">
              <w:rPr>
                <w:rFonts w:cs="Arial"/>
                <w:sz w:val="18"/>
                <w:szCs w:val="20"/>
              </w:rPr>
              <w:t>, County website and sent to the County Library and branches. A press release was also sent to the Siskiyou Daily and Southern Siskiyou newspapers.</w:t>
            </w:r>
          </w:p>
          <w:p w14:paraId="362C9CD7" w14:textId="05FCF26D" w:rsidR="00AF1F58" w:rsidRDefault="00AF1F58" w:rsidP="00AF1F58">
            <w:pPr>
              <w:spacing w:before="120"/>
              <w:rPr>
                <w:rFonts w:cs="Arial"/>
                <w:sz w:val="18"/>
                <w:szCs w:val="20"/>
              </w:rPr>
            </w:pPr>
            <w:r w:rsidRPr="00AF1F58">
              <w:rPr>
                <w:rFonts w:cs="Arial"/>
                <w:sz w:val="18"/>
                <w:szCs w:val="20"/>
              </w:rPr>
              <w:t>The Far Northern Coordinating Council (</w:t>
            </w:r>
            <w:proofErr w:type="spellStart"/>
            <w:r w:rsidRPr="00AF1F58">
              <w:rPr>
                <w:rFonts w:cs="Arial"/>
                <w:sz w:val="18"/>
                <w:szCs w:val="20"/>
              </w:rPr>
              <w:t>FNCC</w:t>
            </w:r>
            <w:proofErr w:type="spellEnd"/>
            <w:r w:rsidRPr="00AF1F58">
              <w:rPr>
                <w:rFonts w:cs="Arial"/>
                <w:sz w:val="18"/>
                <w:szCs w:val="20"/>
              </w:rPr>
              <w:t>) establishes policy and assures that the agency meets legislative mandates for individuals with developmental disabilities. The council consists of membership as follows: 50% consumers, parents, or legal guardian, with 25% minimum consumers. Not less than 25% shall be persons with developmental disabilities. This is a council under the direction of the State Department of Developmental Services, with representatives from Butte, Glenn, Lassen, Modoc, Plumas, Shasta, Siskiyou, Tehama and Trinity counties. The council generally meets on the fourth Friday of each month, excluding the months of February, April, July and August in Anderson, CA.</w:t>
            </w:r>
          </w:p>
          <w:p w14:paraId="063F644E" w14:textId="565E94E4" w:rsidR="008938E4" w:rsidRPr="004E6635" w:rsidRDefault="00AF1F58" w:rsidP="00AF1F58">
            <w:pPr>
              <w:spacing w:before="120"/>
              <w:rPr>
                <w:rFonts w:cs="Arial"/>
                <w:sz w:val="20"/>
                <w:szCs w:val="20"/>
              </w:rPr>
            </w:pPr>
            <w:r w:rsidRPr="00AF1F58">
              <w:rPr>
                <w:rFonts w:cs="Arial"/>
                <w:sz w:val="18"/>
                <w:szCs w:val="20"/>
              </w:rPr>
              <w:t xml:space="preserve">The Clerk’s Office received </w:t>
            </w:r>
            <w:r>
              <w:rPr>
                <w:rFonts w:cs="Arial"/>
                <w:sz w:val="18"/>
                <w:szCs w:val="20"/>
              </w:rPr>
              <w:t xml:space="preserve">information from </w:t>
            </w:r>
            <w:proofErr w:type="spellStart"/>
            <w:r>
              <w:rPr>
                <w:rFonts w:cs="Arial"/>
                <w:sz w:val="18"/>
                <w:szCs w:val="20"/>
              </w:rPr>
              <w:t>FNCC</w:t>
            </w:r>
            <w:proofErr w:type="spellEnd"/>
            <w:r>
              <w:rPr>
                <w:rFonts w:cs="Arial"/>
                <w:sz w:val="18"/>
                <w:szCs w:val="20"/>
              </w:rPr>
              <w:t xml:space="preserve"> that </w:t>
            </w:r>
            <w:r w:rsidRPr="00AF1F58">
              <w:rPr>
                <w:rFonts w:cs="Arial"/>
                <w:sz w:val="18"/>
                <w:szCs w:val="18"/>
              </w:rPr>
              <w:t xml:space="preserve">incumbent Adam </w:t>
            </w:r>
            <w:proofErr w:type="spellStart"/>
            <w:r w:rsidRPr="00AF1F58">
              <w:rPr>
                <w:rFonts w:cs="Arial"/>
                <w:sz w:val="18"/>
                <w:szCs w:val="18"/>
              </w:rPr>
              <w:t>Beals</w:t>
            </w:r>
            <w:proofErr w:type="spellEnd"/>
            <w:r>
              <w:rPr>
                <w:rFonts w:cs="Arial"/>
                <w:sz w:val="18"/>
                <w:szCs w:val="18"/>
              </w:rPr>
              <w:t xml:space="preserve"> is not eligible for reappointment at this time. The Clerk’s Office has not received any letters of interest in filling the vacancy.</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F1F58">
              <w:rPr>
                <w:rFonts w:cs="Arial"/>
                <w:sz w:val="18"/>
                <w:szCs w:val="18"/>
              </w:rPr>
            </w:r>
            <w:r w:rsidR="00AF1F5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F1F58">
              <w:rPr>
                <w:rFonts w:cs="Arial"/>
                <w:sz w:val="18"/>
                <w:szCs w:val="18"/>
              </w:rPr>
            </w:r>
            <w:r w:rsidR="00AF1F58">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F1F58">
              <w:rPr>
                <w:rFonts w:cs="Arial"/>
                <w:sz w:val="18"/>
                <w:szCs w:val="18"/>
              </w:rPr>
            </w:r>
            <w:r w:rsidR="00AF1F58">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F1F58">
              <w:rPr>
                <w:rFonts w:cs="Arial"/>
                <w:sz w:val="18"/>
                <w:szCs w:val="18"/>
              </w:rPr>
            </w:r>
            <w:r w:rsidR="00AF1F58">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8938E4">
        <w:trPr>
          <w:cantSplit/>
          <w:trHeight w:hRule="exact" w:val="1153"/>
        </w:trPr>
        <w:tc>
          <w:tcPr>
            <w:tcW w:w="10406" w:type="dxa"/>
            <w:gridSpan w:val="28"/>
            <w:tcBorders>
              <w:top w:val="single" w:sz="4" w:space="0" w:color="auto"/>
              <w:bottom w:val="single" w:sz="4" w:space="0" w:color="auto"/>
            </w:tcBorders>
          </w:tcPr>
          <w:p w14:paraId="0B327F4E" w14:textId="4715C9A0" w:rsidR="00AF1F58" w:rsidRPr="00AF1F58" w:rsidRDefault="00AF1F58" w:rsidP="00AF1F58">
            <w:pPr>
              <w:spacing w:before="120" w:after="120"/>
              <w:rPr>
                <w:rFonts w:cs="Arial"/>
                <w:sz w:val="22"/>
                <w:szCs w:val="22"/>
              </w:rPr>
            </w:pPr>
            <w:r w:rsidRPr="00AF1F58">
              <w:rPr>
                <w:rFonts w:cs="Arial"/>
                <w:sz w:val="22"/>
                <w:szCs w:val="22"/>
              </w:rPr>
              <w:t xml:space="preserve">Appoint one member to the scheduled vacancy on the Far Northern Coordinating Council, for a two- or three-year term, expiring </w:t>
            </w:r>
            <w:r>
              <w:rPr>
                <w:rFonts w:cs="Arial"/>
                <w:sz w:val="22"/>
                <w:szCs w:val="22"/>
              </w:rPr>
              <w:t xml:space="preserve">in </w:t>
            </w:r>
            <w:r w:rsidRPr="00AF1F58">
              <w:rPr>
                <w:rFonts w:cs="Arial"/>
                <w:sz w:val="22"/>
                <w:szCs w:val="22"/>
              </w:rPr>
              <w:t>February</w:t>
            </w:r>
            <w:r>
              <w:rPr>
                <w:rFonts w:cs="Arial"/>
                <w:sz w:val="22"/>
                <w:szCs w:val="22"/>
              </w:rPr>
              <w:t>.</w:t>
            </w:r>
            <w:bookmarkStart w:id="13" w:name="_GoBack"/>
            <w:bookmarkEnd w:id="13"/>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F7BB742-883F-4268-BCDA-92A04774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2022-02-17T18:54:00Z</cp:lastPrinted>
  <dcterms:created xsi:type="dcterms:W3CDTF">2022-02-17T18:50:00Z</dcterms:created>
  <dcterms:modified xsi:type="dcterms:W3CDTF">2022-02-17T18:55:00Z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