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6A91879" w:rsidR="009A58CF" w:rsidRPr="004E6635" w:rsidRDefault="0038577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4F80F27" w:rsidR="009A58CF" w:rsidRPr="004E6635" w:rsidRDefault="00B1705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E46E2C5" w:rsidR="009A58CF" w:rsidRPr="004E6635" w:rsidRDefault="00B1705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 1,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A5C3A">
              <w:rPr>
                <w:rFonts w:cs="Arial"/>
                <w:b/>
                <w:sz w:val="20"/>
                <w:szCs w:val="20"/>
              </w:rPr>
            </w:r>
            <w:r w:rsidR="004A5C3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E7272C1" w:rsidR="00593663" w:rsidRPr="004E6635" w:rsidRDefault="00B1705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Hendricks, CAO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6C15D1C" w:rsidR="00593663" w:rsidRPr="004E6635" w:rsidRDefault="00B1705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60CF543" w:rsidR="00593663" w:rsidRPr="004E6635" w:rsidRDefault="00B1705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Fairlane, Suite 1, Yreka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42CCE80" w:rsidR="00C8022D" w:rsidRPr="004E6635" w:rsidRDefault="00B1705B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Kari Brownstein, CMSP Executive Director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8606891" w:rsidR="00877DC5" w:rsidRPr="004E6635" w:rsidRDefault="00013DC2" w:rsidP="009716A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</w:t>
            </w:r>
            <w:r w:rsidR="009716A9">
              <w:rPr>
                <w:rFonts w:cs="Arial"/>
                <w:sz w:val="20"/>
                <w:szCs w:val="20"/>
              </w:rPr>
              <w:t>entation by Kari Brownstein regarding changes to</w:t>
            </w:r>
            <w:r>
              <w:rPr>
                <w:rFonts w:cs="Arial"/>
                <w:sz w:val="20"/>
                <w:szCs w:val="20"/>
              </w:rPr>
              <w:t xml:space="preserve"> County </w:t>
            </w:r>
            <w:r w:rsidR="009716A9">
              <w:rPr>
                <w:rFonts w:cs="Arial"/>
                <w:sz w:val="20"/>
                <w:szCs w:val="20"/>
              </w:rPr>
              <w:t>Medical Services Program (CMSP)</w:t>
            </w:r>
            <w:r>
              <w:rPr>
                <w:rFonts w:cs="Arial"/>
                <w:sz w:val="20"/>
                <w:szCs w:val="20"/>
              </w:rPr>
              <w:t xml:space="preserve">, Connect to Care, and other CMSP programs. Siskiyou County is a participant in CMSP which was established in 1983 when California law eliminated low-income adults from </w:t>
            </w:r>
            <w:proofErr w:type="spellStart"/>
            <w:r>
              <w:rPr>
                <w:rFonts w:cs="Arial"/>
                <w:sz w:val="20"/>
                <w:szCs w:val="20"/>
              </w:rPr>
              <w:t>Medi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-Cal coverage, transferred responsibility for their healthcare to counties, and allowed smaller counties to participate in CMSP for the delivery of indigent health care services.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2856039" w:rsidR="004242AC" w:rsidRPr="004E6635" w:rsidRDefault="00B1705B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1A3C9D7" w:rsidR="004242AC" w:rsidRPr="004E6635" w:rsidRDefault="004242AC" w:rsidP="004A5C3A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4A5C3A">
              <w:rPr>
                <w:rFonts w:cs="Arial"/>
                <w:sz w:val="18"/>
                <w:szCs w:val="18"/>
              </w:rPr>
              <w:t xml:space="preserve">Presentation </w:t>
            </w:r>
            <w:bookmarkStart w:id="2" w:name="_GoBack"/>
            <w:bookmarkEnd w:id="2"/>
            <w:r w:rsidR="004A5C3A">
              <w:rPr>
                <w:rFonts w:cs="Arial"/>
                <w:sz w:val="18"/>
                <w:szCs w:val="18"/>
              </w:rPr>
              <w:t>only</w:t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5C3A">
              <w:rPr>
                <w:rFonts w:cs="Arial"/>
                <w:sz w:val="18"/>
                <w:szCs w:val="18"/>
              </w:rPr>
            </w:r>
            <w:r w:rsidR="004A5C3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5C3A">
              <w:rPr>
                <w:rFonts w:cs="Arial"/>
                <w:sz w:val="18"/>
                <w:szCs w:val="18"/>
              </w:rPr>
            </w:r>
            <w:r w:rsidR="004A5C3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5C3A">
              <w:rPr>
                <w:rFonts w:cs="Arial"/>
                <w:sz w:val="18"/>
                <w:szCs w:val="18"/>
              </w:rPr>
            </w:r>
            <w:r w:rsidR="004A5C3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68C69B8" w:rsidR="00677610" w:rsidRPr="004E6635" w:rsidRDefault="00B1705B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It is requested that the Board receives the presentation regarding Connect to Care and other CMSP programs available to Siskiyou County residents</w:t>
            </w:r>
            <w:r w:rsidR="00013DC2"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13DC2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85777"/>
    <w:rsid w:val="00396C4B"/>
    <w:rsid w:val="00405BE2"/>
    <w:rsid w:val="004200BE"/>
    <w:rsid w:val="004242AC"/>
    <w:rsid w:val="00441197"/>
    <w:rsid w:val="004433C6"/>
    <w:rsid w:val="004A5C3A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16A9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705B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456464b-af1a-4679-95cd-3928cc01181e"/>
    <ds:schemaRef ds:uri="0710bbcc-2101-40f2-baab-5d0930ad47e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8A2D0F-5201-46C8-BE87-5B7164CD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254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2022-02-18T00:16:00Z</dcterms:created>
  <dcterms:modified xsi:type="dcterms:W3CDTF">2022-02-18T16:28:00Z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