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B86FDB">
              <w:rPr>
                <w:rFonts w:cs="Arial"/>
                <w:b/>
                <w:sz w:val="20"/>
                <w:szCs w:val="20"/>
              </w:rPr>
            </w:r>
            <w:r w:rsidR="00B86FD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250895D" w:rsidR="009A58CF" w:rsidRPr="004E6635" w:rsidRDefault="004C3523" w:rsidP="000E7E3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FEFCFE" w:rsidR="009A58CF" w:rsidRPr="004E6635" w:rsidRDefault="004C3523" w:rsidP="000E7E3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02/15/2022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B86FDB">
              <w:rPr>
                <w:rFonts w:cs="Arial"/>
                <w:b/>
                <w:sz w:val="20"/>
                <w:szCs w:val="20"/>
              </w:rPr>
            </w:r>
            <w:r w:rsidR="00B86FD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0B2CF" w14:textId="701D387D" w:rsidR="000E7E3D" w:rsidRDefault="004C3523" w:rsidP="000E7E3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44C7">
              <w:rPr>
                <w:rFonts w:cs="Arial"/>
                <w:sz w:val="20"/>
                <w:szCs w:val="20"/>
              </w:rPr>
              <w:t>Senate Bill 1383 - Organic Waste Disposal and Edible Food Recovery</w:t>
            </w:r>
          </w:p>
          <w:p w14:paraId="063F644E" w14:textId="19EAD627" w:rsidR="00877DC5" w:rsidRPr="004E6635" w:rsidRDefault="001944C7" w:rsidP="00B86FDB">
            <w:pPr>
              <w:spacing w:before="120"/>
              <w:rPr>
                <w:rFonts w:cs="Arial"/>
                <w:sz w:val="20"/>
                <w:szCs w:val="20"/>
              </w:rPr>
            </w:pPr>
            <w:r>
              <w:rPr>
                <w:rFonts w:cs="Arial"/>
                <w:sz w:val="20"/>
                <w:szCs w:val="20"/>
              </w:rPr>
              <w:t>Senate Bill 1383 mandates th</w:t>
            </w:r>
            <w:r w:rsidR="0023723B">
              <w:rPr>
                <w:rFonts w:cs="Arial"/>
                <w:sz w:val="20"/>
                <w:szCs w:val="20"/>
              </w:rPr>
              <w:t>at</w:t>
            </w:r>
            <w:r>
              <w:rPr>
                <w:rFonts w:cs="Arial"/>
                <w:sz w:val="20"/>
                <w:szCs w:val="20"/>
              </w:rPr>
              <w:t xml:space="preserve"> Counties and Cities adopt regulations for Organic Waste Disposal and Edible Food Recovery. </w:t>
            </w:r>
            <w:r w:rsidR="0023723B">
              <w:rPr>
                <w:rFonts w:cs="Arial"/>
                <w:sz w:val="20"/>
                <w:szCs w:val="20"/>
              </w:rPr>
              <w:t xml:space="preserve">Siskiyou County is the lead agency for the Siskiyou County Integrated Solid Waste Management Agency and their memebers.  </w:t>
            </w:r>
            <w:r>
              <w:rPr>
                <w:rFonts w:cs="Arial"/>
                <w:sz w:val="20"/>
                <w:szCs w:val="20"/>
              </w:rPr>
              <w:t>General Services would like the Board to review, consider,</w:t>
            </w:r>
            <w:r w:rsidR="00B86FDB">
              <w:rPr>
                <w:rFonts w:cs="Arial"/>
                <w:sz w:val="20"/>
                <w:szCs w:val="20"/>
              </w:rPr>
              <w:t xml:space="preserve"> discuss</w:t>
            </w:r>
            <w:bookmarkStart w:id="9" w:name="_GoBack"/>
            <w:bookmarkEnd w:id="9"/>
            <w:r>
              <w:rPr>
                <w:rFonts w:cs="Arial"/>
                <w:sz w:val="20"/>
                <w:szCs w:val="20"/>
              </w:rPr>
              <w:t xml:space="preserve"> and possibly take action to </w:t>
            </w:r>
            <w:r w:rsidR="0023723B">
              <w:rPr>
                <w:rFonts w:cs="Arial"/>
                <w:sz w:val="20"/>
                <w:szCs w:val="20"/>
              </w:rPr>
              <w:t xml:space="preserve">sign a resolution to </w:t>
            </w:r>
            <w:r>
              <w:rPr>
                <w:rFonts w:cs="Arial"/>
                <w:sz w:val="20"/>
                <w:szCs w:val="20"/>
              </w:rPr>
              <w:t xml:space="preserve">file a rural exemption from the Organic Waste Disposal until December 2026, to enter into a Memorandum of Understanding </w:t>
            </w:r>
            <w:r w:rsidR="0023723B">
              <w:rPr>
                <w:rFonts w:cs="Arial"/>
                <w:sz w:val="20"/>
                <w:szCs w:val="20"/>
              </w:rPr>
              <w:t xml:space="preserve">between the County and Cities, and to sign a resolution to allow Siskiyou County to apply for and accept grant funding through Cal Recycle for SB 1383 activities.  </w:t>
            </w:r>
            <w:r w:rsidR="00E76795">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86FDB">
              <w:rPr>
                <w:rFonts w:cs="Arial"/>
                <w:sz w:val="18"/>
                <w:szCs w:val="18"/>
              </w:rPr>
            </w:r>
            <w:r w:rsidR="00B86FD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86FDB">
              <w:rPr>
                <w:rFonts w:cs="Arial"/>
                <w:sz w:val="18"/>
                <w:szCs w:val="18"/>
              </w:rPr>
            </w:r>
            <w:r w:rsidR="00B86FDB">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86FDB">
              <w:rPr>
                <w:rFonts w:cs="Arial"/>
                <w:sz w:val="18"/>
                <w:szCs w:val="18"/>
              </w:rPr>
            </w:r>
            <w:r w:rsidR="00B86FDB">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86FDB">
              <w:rPr>
                <w:rFonts w:cs="Arial"/>
                <w:sz w:val="18"/>
                <w:szCs w:val="18"/>
              </w:rPr>
            </w:r>
            <w:r w:rsidR="00B86FD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FDBBF4B" w:rsidR="00677610" w:rsidRPr="004E6635" w:rsidRDefault="004C3523" w:rsidP="0023723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 xml:space="preserve">I move to approve </w:t>
            </w:r>
            <w:r w:rsidR="0023723B">
              <w:rPr>
                <w:rFonts w:cs="Arial"/>
                <w:noProof/>
              </w:rPr>
              <w:t xml:space="preserve">signing the resolution to file an exemption from Organic Waste Disposal, to sign the MOU between the County and Cities, and to sign the resolution allowing General Services to apply and accept grant funding from Cal Recycle.  </w:t>
            </w:r>
            <w:r w:rsidR="00E76795">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E7E3D"/>
    <w:rsid w:val="001944C7"/>
    <w:rsid w:val="001F3E19"/>
    <w:rsid w:val="001F4378"/>
    <w:rsid w:val="00212F2B"/>
    <w:rsid w:val="0023723B"/>
    <w:rsid w:val="002677F3"/>
    <w:rsid w:val="00270599"/>
    <w:rsid w:val="00280060"/>
    <w:rsid w:val="0029655A"/>
    <w:rsid w:val="002A08C1"/>
    <w:rsid w:val="0035119D"/>
    <w:rsid w:val="00351A8D"/>
    <w:rsid w:val="003761D4"/>
    <w:rsid w:val="00396C4B"/>
    <w:rsid w:val="003E355B"/>
    <w:rsid w:val="00405BE2"/>
    <w:rsid w:val="004200BE"/>
    <w:rsid w:val="004242AC"/>
    <w:rsid w:val="00441197"/>
    <w:rsid w:val="004433C6"/>
    <w:rsid w:val="004C3523"/>
    <w:rsid w:val="004E6635"/>
    <w:rsid w:val="00506225"/>
    <w:rsid w:val="00557998"/>
    <w:rsid w:val="00593663"/>
    <w:rsid w:val="005F35D7"/>
    <w:rsid w:val="00630A78"/>
    <w:rsid w:val="006331AA"/>
    <w:rsid w:val="006376C3"/>
    <w:rsid w:val="00645B7E"/>
    <w:rsid w:val="00662F60"/>
    <w:rsid w:val="00677610"/>
    <w:rsid w:val="00723565"/>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B4ED4"/>
    <w:rsid w:val="00B020B9"/>
    <w:rsid w:val="00B23455"/>
    <w:rsid w:val="00B40269"/>
    <w:rsid w:val="00B43657"/>
    <w:rsid w:val="00B4714F"/>
    <w:rsid w:val="00B61B93"/>
    <w:rsid w:val="00B744BC"/>
    <w:rsid w:val="00B86FDB"/>
    <w:rsid w:val="00B95ABF"/>
    <w:rsid w:val="00B97907"/>
    <w:rsid w:val="00BA0BD7"/>
    <w:rsid w:val="00C040CE"/>
    <w:rsid w:val="00C35CB3"/>
    <w:rsid w:val="00C8022D"/>
    <w:rsid w:val="00CA4F55"/>
    <w:rsid w:val="00CA51DF"/>
    <w:rsid w:val="00CE42D0"/>
    <w:rsid w:val="00CE59F4"/>
    <w:rsid w:val="00D07DC0"/>
    <w:rsid w:val="00D22DCD"/>
    <w:rsid w:val="00D33D82"/>
    <w:rsid w:val="00D62338"/>
    <w:rsid w:val="00D7096F"/>
    <w:rsid w:val="00DE216E"/>
    <w:rsid w:val="00DF2C0D"/>
    <w:rsid w:val="00DF4076"/>
    <w:rsid w:val="00DF6B41"/>
    <w:rsid w:val="00E66BAF"/>
    <w:rsid w:val="00E76795"/>
    <w:rsid w:val="00EA12EF"/>
    <w:rsid w:val="00EE0CAE"/>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4707154-C286-49F6-AA59-7617FC7D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4</cp:revision>
  <cp:lastPrinted>2015-01-16T16:51:00Z</cp:lastPrinted>
  <dcterms:created xsi:type="dcterms:W3CDTF">2022-02-04T23:17:00Z</dcterms:created>
  <dcterms:modified xsi:type="dcterms:W3CDTF">2022-02-05T00:55:00Z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