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6F" w:rsidRDefault="001160F9" w:rsidP="00177721">
      <w:pPr>
        <w:pStyle w:val="Heading1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-59690</wp:posOffset>
            </wp:positionV>
            <wp:extent cx="1252855" cy="1202690"/>
            <wp:effectExtent l="0" t="0" r="4445" b="0"/>
            <wp:wrapNone/>
            <wp:docPr id="3" name="Picture 3" descr="coun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ty se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222">
        <w:t>S</w:t>
      </w:r>
      <w:r w:rsidR="009B0F6F">
        <w:t xml:space="preserve">ISKIYOU </w:t>
      </w:r>
      <w:smartTag w:uri="urn:schemas-microsoft-com:office:smarttags" w:element="place">
        <w:smartTag w:uri="urn:schemas-microsoft-com:office:smarttags" w:element="PlaceType">
          <w:r w:rsidR="009B0F6F">
            <w:t>COUNTY</w:t>
          </w:r>
        </w:smartTag>
        <w:r w:rsidR="009B0F6F">
          <w:t xml:space="preserve"> </w:t>
        </w:r>
        <w:smartTag w:uri="urn:schemas-microsoft-com:office:smarttags" w:element="PlaceName">
          <w:r w:rsidR="009B0F6F">
            <w:t>LIBRARY</w:t>
          </w:r>
        </w:smartTag>
      </w:smartTag>
    </w:p>
    <w:p w:rsidR="009B0F6F" w:rsidRDefault="009B0F6F" w:rsidP="00177721">
      <w:pPr>
        <w:pStyle w:val="Heading2"/>
      </w:pPr>
    </w:p>
    <w:p w:rsidR="002F0BA9" w:rsidRPr="002F0BA9" w:rsidRDefault="002F0BA9" w:rsidP="00177721">
      <w:pPr>
        <w:pStyle w:val="Heading2"/>
      </w:pPr>
      <w:r w:rsidRPr="002F0BA9">
        <w:t xml:space="preserve">719 </w:t>
      </w:r>
      <w:smartTag w:uri="urn:schemas-microsoft-com:office:smarttags" w:element="Street">
        <w:smartTag w:uri="urn:schemas-microsoft-com:office:smarttags" w:element="address">
          <w:r w:rsidRPr="002F0BA9">
            <w:t>Fourth Street</w:t>
          </w:r>
        </w:smartTag>
      </w:smartTag>
    </w:p>
    <w:p w:rsidR="009B0F6F" w:rsidRPr="00FB44E6" w:rsidRDefault="009B0F6F" w:rsidP="00177721">
      <w:pPr>
        <w:pStyle w:val="Heading2"/>
        <w:rPr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2F0BA9">
            <w:t>Yreka</w:t>
          </w:r>
        </w:smartTag>
        <w:r w:rsidRPr="002F0BA9">
          <w:t xml:space="preserve">, </w:t>
        </w:r>
        <w:smartTag w:uri="urn:schemas-microsoft-com:office:smarttags" w:element="State">
          <w:r w:rsidRPr="002F0BA9">
            <w:t>California</w:t>
          </w:r>
        </w:smartTag>
        <w:r w:rsidRPr="002F0BA9">
          <w:t xml:space="preserve"> </w:t>
        </w:r>
        <w:smartTag w:uri="urn:schemas-microsoft-com:office:smarttags" w:element="PostalCode">
          <w:r w:rsidRPr="002F0BA9">
            <w:t>96097</w:t>
          </w:r>
        </w:smartTag>
      </w:smartTag>
    </w:p>
    <w:p w:rsidR="009B0F6F" w:rsidRDefault="00E15420" w:rsidP="00242222">
      <w:pPr>
        <w:tabs>
          <w:tab w:val="right" w:pos="9360"/>
        </w:tabs>
        <w:jc w:val="right"/>
        <w:rPr>
          <w:rFonts w:cs="Shruti"/>
          <w:b/>
          <w:bCs/>
          <w:sz w:val="20"/>
          <w:szCs w:val="20"/>
        </w:rPr>
      </w:pPr>
      <w:r>
        <w:rPr>
          <w:rFonts w:cs="Shruti"/>
          <w:b/>
          <w:bCs/>
          <w:sz w:val="20"/>
          <w:szCs w:val="20"/>
        </w:rPr>
        <w:t>(530) 842-8805</w:t>
      </w:r>
      <w:r w:rsidR="00242222">
        <w:rPr>
          <w:rFonts w:cs="Shruti"/>
          <w:b/>
          <w:bCs/>
          <w:sz w:val="20"/>
          <w:szCs w:val="20"/>
        </w:rPr>
        <w:t xml:space="preserve">  </w:t>
      </w:r>
      <w:r w:rsidR="009B0F6F">
        <w:rPr>
          <w:rFonts w:cs="Shruti"/>
          <w:b/>
          <w:bCs/>
          <w:sz w:val="20"/>
          <w:szCs w:val="20"/>
        </w:rPr>
        <w:t>FAX: (530) 842-7001</w:t>
      </w:r>
    </w:p>
    <w:p w:rsidR="00556437" w:rsidRDefault="001160F9" w:rsidP="00556437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1145540</wp:posOffset>
                </wp:positionH>
                <wp:positionV relativeFrom="margin">
                  <wp:posOffset>949325</wp:posOffset>
                </wp:positionV>
                <wp:extent cx="4711065" cy="850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06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F6F" w:rsidRDefault="001160F9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4714875" cy="857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487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0.2pt;margin-top:74.75pt;width:370.95pt;height:6.7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" o:allowincell="f" filled="f" stroked="f" strokeweight="0">
                <v:textbox inset="0,0,0,0">
                  <w:txbxContent>
                    <w:p w:rsidR="009B0F6F" w:rsidRDefault="001160F9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4714875" cy="857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487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9B0F6F" w:rsidRDefault="00442A31" w:rsidP="00556437">
      <w:pPr>
        <w:pStyle w:val="Heading3"/>
      </w:pPr>
      <w:r>
        <w:t>MICHAEL PERRY</w:t>
      </w:r>
      <w:r w:rsidR="009B0F6F">
        <w:t xml:space="preserve">, </w:t>
      </w:r>
      <w:smartTag w:uri="urn:schemas-microsoft-com:office:smarttags" w:element="place">
        <w:smartTag w:uri="urn:schemas-microsoft-com:office:smarttags" w:element="PlaceType">
          <w:r w:rsidR="009B0F6F">
            <w:t>COUNTY</w:t>
          </w:r>
        </w:smartTag>
        <w:r w:rsidR="009B0F6F">
          <w:t xml:space="preserve"> </w:t>
        </w:r>
        <w:smartTag w:uri="urn:schemas-microsoft-com:office:smarttags" w:element="PlaceName">
          <w:r w:rsidR="009B0F6F">
            <w:t>LIBRARIAN</w:t>
          </w:r>
        </w:smartTag>
      </w:smartTag>
    </w:p>
    <w:p w:rsidR="002F0BA9" w:rsidRDefault="00442A31" w:rsidP="00556437">
      <w:pPr>
        <w:pStyle w:val="Heading3"/>
        <w:rPr>
          <w:szCs w:val="28"/>
        </w:rPr>
      </w:pPr>
      <w:r>
        <w:rPr>
          <w:rStyle w:val="Hypertext"/>
          <w:color w:val="auto"/>
          <w:szCs w:val="20"/>
          <w:u w:val="none"/>
        </w:rPr>
        <w:t>mperry</w:t>
      </w:r>
      <w:r w:rsidR="002F0BA9">
        <w:rPr>
          <w:rStyle w:val="Hypertext"/>
          <w:color w:val="auto"/>
          <w:szCs w:val="20"/>
          <w:u w:val="none"/>
        </w:rPr>
        <w:t>@co.siskiyou.ca.us</w:t>
      </w:r>
    </w:p>
    <w:p w:rsidR="009B0F6F" w:rsidRPr="001160F9" w:rsidRDefault="009B0F6F" w:rsidP="00556437">
      <w:pPr>
        <w:rPr>
          <w:sz w:val="24"/>
        </w:rPr>
      </w:pPr>
    </w:p>
    <w:p w:rsidR="007C65F8" w:rsidRPr="001160F9" w:rsidRDefault="007C65F8" w:rsidP="00556437">
      <w:pPr>
        <w:rPr>
          <w:sz w:val="24"/>
        </w:rPr>
      </w:pPr>
    </w:p>
    <w:p w:rsidR="001F7357" w:rsidRDefault="00791ABD" w:rsidP="00556437">
      <w:pPr>
        <w:rPr>
          <w:sz w:val="24"/>
        </w:rPr>
      </w:pPr>
      <w:r>
        <w:rPr>
          <w:sz w:val="24"/>
        </w:rPr>
        <w:t>November 1</w:t>
      </w:r>
      <w:r w:rsidR="004D74B8">
        <w:rPr>
          <w:sz w:val="24"/>
        </w:rPr>
        <w:t>8</w:t>
      </w:r>
      <w:r>
        <w:rPr>
          <w:sz w:val="24"/>
        </w:rPr>
        <w:t>, 2021</w:t>
      </w:r>
    </w:p>
    <w:p w:rsidR="00791ABD" w:rsidRDefault="00791ABD" w:rsidP="00556437">
      <w:pPr>
        <w:rPr>
          <w:sz w:val="24"/>
        </w:rPr>
      </w:pPr>
    </w:p>
    <w:p w:rsidR="00791ABD" w:rsidRDefault="00791ABD" w:rsidP="00556437">
      <w:pPr>
        <w:rPr>
          <w:sz w:val="24"/>
        </w:rPr>
      </w:pPr>
    </w:p>
    <w:p w:rsidR="00FF57D1" w:rsidRDefault="008A5D3D" w:rsidP="00556437">
      <w:pPr>
        <w:rPr>
          <w:sz w:val="24"/>
        </w:rPr>
      </w:pPr>
      <w:r>
        <w:rPr>
          <w:sz w:val="24"/>
        </w:rPr>
        <w:t>The High-S</w:t>
      </w:r>
      <w:r w:rsidR="00A23DD4">
        <w:rPr>
          <w:sz w:val="24"/>
        </w:rPr>
        <w:t xml:space="preserve">peed </w:t>
      </w:r>
      <w:r>
        <w:rPr>
          <w:sz w:val="24"/>
        </w:rPr>
        <w:t>B</w:t>
      </w:r>
      <w:r w:rsidR="00A23DD4">
        <w:rPr>
          <w:sz w:val="24"/>
        </w:rPr>
        <w:t xml:space="preserve">roadband </w:t>
      </w:r>
      <w:r>
        <w:rPr>
          <w:sz w:val="24"/>
        </w:rPr>
        <w:t xml:space="preserve">project </w:t>
      </w:r>
      <w:r w:rsidR="00A334C1">
        <w:rPr>
          <w:sz w:val="24"/>
        </w:rPr>
        <w:t xml:space="preserve">has been a tremendous success </w:t>
      </w:r>
      <w:r>
        <w:rPr>
          <w:sz w:val="24"/>
        </w:rPr>
        <w:t xml:space="preserve">for Siskiyou County Library </w:t>
      </w:r>
      <w:r w:rsidR="00A334C1">
        <w:rPr>
          <w:sz w:val="24"/>
        </w:rPr>
        <w:t xml:space="preserve">and, from 2016 – 2019, we have connected 11 of our 12 branches to </w:t>
      </w:r>
      <w:r w:rsidR="00E84B26">
        <w:rPr>
          <w:sz w:val="24"/>
        </w:rPr>
        <w:t xml:space="preserve">the </w:t>
      </w:r>
      <w:r w:rsidR="00A334C1">
        <w:rPr>
          <w:sz w:val="24"/>
        </w:rPr>
        <w:t xml:space="preserve">100 Mbps broadband service.  </w:t>
      </w:r>
    </w:p>
    <w:p w:rsidR="00FF57D1" w:rsidRDefault="00FF57D1" w:rsidP="00556437">
      <w:pPr>
        <w:rPr>
          <w:sz w:val="24"/>
        </w:rPr>
      </w:pPr>
    </w:p>
    <w:p w:rsidR="00A334C1" w:rsidRDefault="00A334C1" w:rsidP="00556437">
      <w:pPr>
        <w:rPr>
          <w:sz w:val="24"/>
        </w:rPr>
      </w:pPr>
      <w:r>
        <w:rPr>
          <w:sz w:val="24"/>
        </w:rPr>
        <w:t xml:space="preserve">The last </w:t>
      </w:r>
      <w:r w:rsidR="006A5186">
        <w:rPr>
          <w:sz w:val="24"/>
        </w:rPr>
        <w:t xml:space="preserve">remaining </w:t>
      </w:r>
      <w:r>
        <w:rPr>
          <w:sz w:val="24"/>
        </w:rPr>
        <w:t>branch</w:t>
      </w:r>
      <w:r w:rsidR="00FF57D1">
        <w:rPr>
          <w:sz w:val="24"/>
        </w:rPr>
        <w:t xml:space="preserve"> was always intended to be </w:t>
      </w:r>
      <w:r w:rsidR="008A5D3D">
        <w:rPr>
          <w:sz w:val="24"/>
        </w:rPr>
        <w:t>brought online</w:t>
      </w:r>
      <w:r w:rsidR="00FF57D1">
        <w:rPr>
          <w:sz w:val="24"/>
        </w:rPr>
        <w:t xml:space="preserve"> alongside the other branches, but the circuit pro</w:t>
      </w:r>
      <w:r w:rsidR="008A5D3D">
        <w:rPr>
          <w:sz w:val="24"/>
        </w:rPr>
        <w:t>vider was unable to connect McCloud</w:t>
      </w:r>
      <w:r w:rsidR="00FF57D1">
        <w:rPr>
          <w:sz w:val="24"/>
        </w:rPr>
        <w:t xml:space="preserve"> during the</w:t>
      </w:r>
      <w:r w:rsidR="008A5D3D">
        <w:rPr>
          <w:sz w:val="24"/>
        </w:rPr>
        <w:t xml:space="preserve"> original </w:t>
      </w:r>
      <w:r w:rsidR="00FF57D1">
        <w:rPr>
          <w:sz w:val="24"/>
        </w:rPr>
        <w:t xml:space="preserve">5-year contract.  As we begin our second 5-year contract for services, it </w:t>
      </w:r>
      <w:r w:rsidR="004E71C2">
        <w:rPr>
          <w:sz w:val="24"/>
        </w:rPr>
        <w:t>our</w:t>
      </w:r>
      <w:r w:rsidR="00FF57D1">
        <w:rPr>
          <w:sz w:val="24"/>
        </w:rPr>
        <w:t xml:space="preserve"> expectation that the</w:t>
      </w:r>
      <w:r>
        <w:rPr>
          <w:sz w:val="24"/>
        </w:rPr>
        <w:t xml:space="preserve"> McCloud branch </w:t>
      </w:r>
      <w:r w:rsidR="00FF57D1">
        <w:rPr>
          <w:sz w:val="24"/>
        </w:rPr>
        <w:t>will</w:t>
      </w:r>
      <w:r w:rsidR="008A5D3D">
        <w:rPr>
          <w:sz w:val="24"/>
        </w:rPr>
        <w:t xml:space="preserve"> finally b</w:t>
      </w:r>
      <w:r w:rsidR="00FF57D1">
        <w:rPr>
          <w:sz w:val="24"/>
        </w:rPr>
        <w:t xml:space="preserve">e connected during this current </w:t>
      </w:r>
      <w:r w:rsidR="008A5D3D">
        <w:rPr>
          <w:sz w:val="24"/>
        </w:rPr>
        <w:t xml:space="preserve">fiscal year </w:t>
      </w:r>
      <w:r>
        <w:rPr>
          <w:sz w:val="24"/>
        </w:rPr>
        <w:t>(July 1, 2021 – June 30, 2022).</w:t>
      </w:r>
    </w:p>
    <w:p w:rsidR="00A334C1" w:rsidRDefault="00A334C1" w:rsidP="00556437">
      <w:pPr>
        <w:rPr>
          <w:sz w:val="24"/>
        </w:rPr>
      </w:pPr>
    </w:p>
    <w:p w:rsidR="006A5186" w:rsidRDefault="00A334C1" w:rsidP="006A5186">
      <w:pPr>
        <w:rPr>
          <w:sz w:val="24"/>
        </w:rPr>
      </w:pPr>
      <w:r>
        <w:rPr>
          <w:sz w:val="24"/>
        </w:rPr>
        <w:t xml:space="preserve">However, the deployment to McCloud is coinciding at a time </w:t>
      </w:r>
      <w:r w:rsidR="006A5186">
        <w:rPr>
          <w:sz w:val="24"/>
        </w:rPr>
        <w:t>when the County’s finances are still recovering from the COVID pandemic.  For our current fiscal year</w:t>
      </w:r>
      <w:r w:rsidR="008A5D3D">
        <w:rPr>
          <w:sz w:val="24"/>
        </w:rPr>
        <w:t>,</w:t>
      </w:r>
      <w:r w:rsidR="006A5186">
        <w:rPr>
          <w:sz w:val="24"/>
        </w:rPr>
        <w:t xml:space="preserve"> the County </w:t>
      </w:r>
      <w:r w:rsidR="00E84B26">
        <w:rPr>
          <w:sz w:val="24"/>
        </w:rPr>
        <w:t>imposed</w:t>
      </w:r>
      <w:r w:rsidR="006A5186">
        <w:rPr>
          <w:sz w:val="24"/>
        </w:rPr>
        <w:t xml:space="preserve"> a 5% reduction from the Library’s</w:t>
      </w:r>
      <w:r w:rsidR="004E71C2">
        <w:rPr>
          <w:sz w:val="24"/>
        </w:rPr>
        <w:t xml:space="preserve"> submitted status-quo budget, resulting in </w:t>
      </w:r>
      <w:r w:rsidR="008A5D3D">
        <w:rPr>
          <w:sz w:val="24"/>
        </w:rPr>
        <w:t xml:space="preserve">a </w:t>
      </w:r>
      <w:r w:rsidR="004E71C2">
        <w:rPr>
          <w:sz w:val="24"/>
        </w:rPr>
        <w:t>$25,000</w:t>
      </w:r>
      <w:r w:rsidR="008A5D3D">
        <w:rPr>
          <w:sz w:val="24"/>
        </w:rPr>
        <w:t xml:space="preserve"> cut</w:t>
      </w:r>
      <w:r w:rsidR="004E71C2">
        <w:rPr>
          <w:sz w:val="24"/>
        </w:rPr>
        <w:t xml:space="preserve">.  The Library </w:t>
      </w:r>
      <w:r w:rsidR="006A5186">
        <w:rPr>
          <w:sz w:val="24"/>
        </w:rPr>
        <w:t>had to reduce</w:t>
      </w:r>
      <w:r w:rsidR="009774F9">
        <w:rPr>
          <w:sz w:val="24"/>
        </w:rPr>
        <w:t xml:space="preserve"> </w:t>
      </w:r>
      <w:r w:rsidR="006A5186">
        <w:rPr>
          <w:sz w:val="24"/>
        </w:rPr>
        <w:t>its materials budget and forgo ot</w:t>
      </w:r>
      <w:r w:rsidR="004E71C2">
        <w:rPr>
          <w:sz w:val="24"/>
        </w:rPr>
        <w:t>her planned outreach efforts to balance its budget.</w:t>
      </w:r>
    </w:p>
    <w:p w:rsidR="00A334C1" w:rsidRDefault="00A334C1" w:rsidP="00556437">
      <w:pPr>
        <w:rPr>
          <w:sz w:val="24"/>
        </w:rPr>
      </w:pPr>
    </w:p>
    <w:p w:rsidR="006A5186" w:rsidRDefault="004E71C2" w:rsidP="00556437">
      <w:pPr>
        <w:rPr>
          <w:sz w:val="24"/>
        </w:rPr>
      </w:pPr>
      <w:r>
        <w:rPr>
          <w:sz w:val="24"/>
        </w:rPr>
        <w:t xml:space="preserve">But connecting McCloud is </w:t>
      </w:r>
      <w:r w:rsidR="00E84B26">
        <w:rPr>
          <w:sz w:val="24"/>
        </w:rPr>
        <w:t>when</w:t>
      </w:r>
      <w:r>
        <w:rPr>
          <w:sz w:val="24"/>
        </w:rPr>
        <w:t xml:space="preserve"> </w:t>
      </w:r>
      <w:r w:rsidR="006A5186">
        <w:rPr>
          <w:sz w:val="24"/>
        </w:rPr>
        <w:t>costs are most expensive</w:t>
      </w:r>
      <w:r w:rsidR="008A5D3D">
        <w:rPr>
          <w:sz w:val="24"/>
        </w:rPr>
        <w:t xml:space="preserve"> for the library</w:t>
      </w:r>
      <w:r w:rsidR="00E84B26">
        <w:rPr>
          <w:sz w:val="24"/>
        </w:rPr>
        <w:t xml:space="preserve"> to bear</w:t>
      </w:r>
      <w:r w:rsidR="006A5186">
        <w:rPr>
          <w:sz w:val="24"/>
        </w:rPr>
        <w:t xml:space="preserve">.  We anticipate that </w:t>
      </w:r>
      <w:r w:rsidR="009774F9">
        <w:rPr>
          <w:sz w:val="24"/>
        </w:rPr>
        <w:t xml:space="preserve">the </w:t>
      </w:r>
      <w:r w:rsidR="00E84B26">
        <w:rPr>
          <w:sz w:val="24"/>
        </w:rPr>
        <w:t xml:space="preserve">initial </w:t>
      </w:r>
      <w:r w:rsidR="009774F9">
        <w:rPr>
          <w:sz w:val="24"/>
        </w:rPr>
        <w:t xml:space="preserve">costs will be $9,000, </w:t>
      </w:r>
      <w:r w:rsidR="006A5186">
        <w:rPr>
          <w:sz w:val="24"/>
        </w:rPr>
        <w:t>represent</w:t>
      </w:r>
      <w:r w:rsidR="009774F9">
        <w:rPr>
          <w:sz w:val="24"/>
        </w:rPr>
        <w:t>ing</w:t>
      </w:r>
      <w:r w:rsidR="006A5186">
        <w:rPr>
          <w:sz w:val="24"/>
        </w:rPr>
        <w:t xml:space="preserve"> over </w:t>
      </w:r>
      <w:r w:rsidR="009774F9">
        <w:rPr>
          <w:sz w:val="24"/>
        </w:rPr>
        <w:t>3</w:t>
      </w:r>
      <w:r w:rsidR="006A5186">
        <w:rPr>
          <w:sz w:val="24"/>
        </w:rPr>
        <w:t>% of the Library’s non-payroll expenses for the current fiscal year budget.</w:t>
      </w:r>
    </w:p>
    <w:p w:rsidR="006A5186" w:rsidRDefault="006A5186" w:rsidP="00556437">
      <w:pPr>
        <w:rPr>
          <w:sz w:val="24"/>
        </w:rPr>
      </w:pPr>
    </w:p>
    <w:p w:rsidR="008A5D3D" w:rsidRDefault="006A5186" w:rsidP="00556437">
      <w:pPr>
        <w:rPr>
          <w:sz w:val="24"/>
        </w:rPr>
      </w:pPr>
      <w:r>
        <w:rPr>
          <w:sz w:val="24"/>
        </w:rPr>
        <w:t xml:space="preserve">And while we will eventually benefit from E-rate and CTF rebates which will make </w:t>
      </w:r>
      <w:r w:rsidR="008A5D3D">
        <w:rPr>
          <w:sz w:val="24"/>
        </w:rPr>
        <w:t>McCloud’s</w:t>
      </w:r>
      <w:r>
        <w:rPr>
          <w:sz w:val="24"/>
        </w:rPr>
        <w:t xml:space="preserve"> service sustainable in the long-run (as reimbursements from the previous year’s expenses will offset the current year’s expense), it will be a struggle to front the initial costs during these difficult economic times.</w:t>
      </w:r>
      <w:r w:rsidR="008A5D3D">
        <w:rPr>
          <w:sz w:val="24"/>
        </w:rPr>
        <w:t xml:space="preserve">  </w:t>
      </w:r>
      <w:r w:rsidR="004E71C2">
        <w:rPr>
          <w:sz w:val="24"/>
        </w:rPr>
        <w:t xml:space="preserve">And </w:t>
      </w:r>
      <w:r w:rsidR="008A5D3D">
        <w:rPr>
          <w:sz w:val="24"/>
        </w:rPr>
        <w:t>delayi</w:t>
      </w:r>
      <w:r w:rsidR="00E84B26">
        <w:rPr>
          <w:sz w:val="24"/>
        </w:rPr>
        <w:t xml:space="preserve">ng the McCloud service until the next </w:t>
      </w:r>
      <w:r w:rsidR="008A5D3D">
        <w:rPr>
          <w:sz w:val="24"/>
        </w:rPr>
        <w:t>fiscal year will not place us i</w:t>
      </w:r>
      <w:r w:rsidR="00E84B26">
        <w:rPr>
          <w:sz w:val="24"/>
        </w:rPr>
        <w:t>n</w:t>
      </w:r>
      <w:bookmarkStart w:id="0" w:name="_GoBack"/>
      <w:bookmarkEnd w:id="0"/>
      <w:r w:rsidR="008A5D3D">
        <w:rPr>
          <w:sz w:val="24"/>
        </w:rPr>
        <w:t xml:space="preserve"> a better budgetary environment</w:t>
      </w:r>
      <w:r w:rsidR="008A5D3D">
        <w:rPr>
          <w:sz w:val="24"/>
        </w:rPr>
        <w:t xml:space="preserve"> as </w:t>
      </w:r>
      <w:r w:rsidR="004E71C2">
        <w:rPr>
          <w:sz w:val="24"/>
        </w:rPr>
        <w:t>t</w:t>
      </w:r>
      <w:r>
        <w:rPr>
          <w:sz w:val="24"/>
        </w:rPr>
        <w:t xml:space="preserve">he projected fiscal situation for the Library is not </w:t>
      </w:r>
      <w:r w:rsidR="008A5D3D">
        <w:rPr>
          <w:sz w:val="24"/>
        </w:rPr>
        <w:t>expected to significantly improve.</w:t>
      </w:r>
    </w:p>
    <w:p w:rsidR="008A5D3D" w:rsidRDefault="008A5D3D" w:rsidP="00556437">
      <w:pPr>
        <w:rPr>
          <w:sz w:val="24"/>
        </w:rPr>
      </w:pPr>
    </w:p>
    <w:p w:rsidR="009B0F6F" w:rsidRPr="001160F9" w:rsidRDefault="008A5D3D" w:rsidP="00556437">
      <w:pPr>
        <w:rPr>
          <w:sz w:val="24"/>
        </w:rPr>
      </w:pPr>
      <w:r>
        <w:rPr>
          <w:sz w:val="24"/>
        </w:rPr>
        <w:t>Please</w:t>
      </w:r>
      <w:r w:rsidR="004E71C2">
        <w:rPr>
          <w:sz w:val="24"/>
        </w:rPr>
        <w:t xml:space="preserve"> consider supporting this application for Hardship funds to allow us to connect our final branch and </w:t>
      </w:r>
      <w:r>
        <w:rPr>
          <w:sz w:val="24"/>
        </w:rPr>
        <w:t xml:space="preserve">complete the </w:t>
      </w:r>
      <w:r w:rsidR="004E71C2">
        <w:rPr>
          <w:sz w:val="24"/>
        </w:rPr>
        <w:t>transition</w:t>
      </w:r>
      <w:r>
        <w:rPr>
          <w:sz w:val="24"/>
        </w:rPr>
        <w:t xml:space="preserve"> of</w:t>
      </w:r>
      <w:r w:rsidR="004E71C2">
        <w:rPr>
          <w:sz w:val="24"/>
        </w:rPr>
        <w:t xml:space="preserve"> our entire library system to </w:t>
      </w:r>
      <w:r>
        <w:rPr>
          <w:sz w:val="24"/>
        </w:rPr>
        <w:t xml:space="preserve">the </w:t>
      </w:r>
      <w:r w:rsidR="004E71C2">
        <w:rPr>
          <w:sz w:val="24"/>
        </w:rPr>
        <w:t>100 Mbps high-speed network.</w:t>
      </w:r>
    </w:p>
    <w:p w:rsidR="009B0F6F" w:rsidRPr="001160F9" w:rsidRDefault="009B0F6F" w:rsidP="00556437">
      <w:pPr>
        <w:rPr>
          <w:sz w:val="24"/>
        </w:rPr>
      </w:pPr>
    </w:p>
    <w:sectPr w:rsidR="009B0F6F" w:rsidRPr="001160F9" w:rsidSect="009B0F6F">
      <w:pgSz w:w="12240" w:h="15840"/>
      <w:pgMar w:top="1080" w:right="1440" w:bottom="1440" w:left="1440" w:header="108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1C51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D879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6074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58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964C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68B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4E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2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C6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0E1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B574DA"/>
    <w:multiLevelType w:val="hybridMultilevel"/>
    <w:tmpl w:val="5136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BD"/>
    <w:rsid w:val="000F5B12"/>
    <w:rsid w:val="001160F9"/>
    <w:rsid w:val="00153B5E"/>
    <w:rsid w:val="00177721"/>
    <w:rsid w:val="001F7357"/>
    <w:rsid w:val="00242222"/>
    <w:rsid w:val="0028076F"/>
    <w:rsid w:val="002F0BA9"/>
    <w:rsid w:val="00304BC4"/>
    <w:rsid w:val="00333D60"/>
    <w:rsid w:val="0035534B"/>
    <w:rsid w:val="00365A12"/>
    <w:rsid w:val="00434B53"/>
    <w:rsid w:val="00442A31"/>
    <w:rsid w:val="004759B4"/>
    <w:rsid w:val="004D74B8"/>
    <w:rsid w:val="004E71C2"/>
    <w:rsid w:val="00502FCF"/>
    <w:rsid w:val="00531D7E"/>
    <w:rsid w:val="00556437"/>
    <w:rsid w:val="005804F3"/>
    <w:rsid w:val="006A5186"/>
    <w:rsid w:val="006C55E0"/>
    <w:rsid w:val="006E2368"/>
    <w:rsid w:val="00753287"/>
    <w:rsid w:val="00787246"/>
    <w:rsid w:val="00791ABD"/>
    <w:rsid w:val="007B524F"/>
    <w:rsid w:val="007C65F8"/>
    <w:rsid w:val="008A5D3D"/>
    <w:rsid w:val="00923933"/>
    <w:rsid w:val="009774F9"/>
    <w:rsid w:val="00994499"/>
    <w:rsid w:val="009B0F6F"/>
    <w:rsid w:val="00A23DD4"/>
    <w:rsid w:val="00A32ECF"/>
    <w:rsid w:val="00A334C1"/>
    <w:rsid w:val="00AB439C"/>
    <w:rsid w:val="00AB46D3"/>
    <w:rsid w:val="00B43EEB"/>
    <w:rsid w:val="00C92C7E"/>
    <w:rsid w:val="00E15420"/>
    <w:rsid w:val="00E15E31"/>
    <w:rsid w:val="00E84B26"/>
    <w:rsid w:val="00EE420A"/>
    <w:rsid w:val="00EE77EF"/>
    <w:rsid w:val="00F37C6D"/>
    <w:rsid w:val="00F471EA"/>
    <w:rsid w:val="00FB44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18F997C"/>
  <w15:docId w15:val="{4AB6F376-50D6-44C6-84B8-ED0D984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37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7721"/>
    <w:pPr>
      <w:keepNext/>
      <w:jc w:val="righ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177721"/>
    <w:pPr>
      <w:keepNext/>
      <w:jc w:val="right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556437"/>
    <w:pPr>
      <w:keepNext/>
      <w:jc w:val="right"/>
      <w:outlineLvl w:val="2"/>
    </w:pPr>
    <w:rPr>
      <w:rFonts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4759B4"/>
    <w:rPr>
      <w:color w:val="0000FF"/>
      <w:u w:val="single"/>
    </w:rPr>
  </w:style>
  <w:style w:type="paragraph" w:styleId="BalloonText">
    <w:name w:val="Balloon Text"/>
    <w:basedOn w:val="Normal"/>
    <w:semiHidden/>
    <w:rsid w:val="00502F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iskiyou%20County%20Library\Siskiyou%20County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Siskiyou County Letter Head.dotx</Template>
  <TotalTime>309</TotalTime>
  <Pages>1</Pages>
  <Words>323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SISKIYOU COUNTY LIBRARY</vt:lpstr>
      <vt:lpstr>/SISKIYOU COUNTY LIBRARY</vt:lpstr>
      <vt:lpstr>    </vt:lpstr>
      <vt:lpstr>    719 Fourth Street</vt:lpstr>
      <vt:lpstr>    Yreka, California 96097</vt:lpstr>
      <vt:lpstr>        /</vt:lpstr>
      <vt:lpstr>        MICHAEL PERRY, COUNTY LIBRARIAN</vt:lpstr>
      <vt:lpstr>        mperry@co.siskiyou.ca.us</vt:lpstr>
    </vt:vector>
  </TitlesOfParts>
  <Company>Siskiyou County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LIBRARY</dc:title>
  <dc:creator>Michael Perry</dc:creator>
  <cp:lastModifiedBy>Michael Perry</cp:lastModifiedBy>
  <cp:revision>6</cp:revision>
  <cp:lastPrinted>2011-11-22T01:38:00Z</cp:lastPrinted>
  <dcterms:created xsi:type="dcterms:W3CDTF">2021-11-16T19:12:00Z</dcterms:created>
  <dcterms:modified xsi:type="dcterms:W3CDTF">2021-11-18T22:21:00Z</dcterms:modified>
</cp:coreProperties>
</file>