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03EF">
              <w:rPr>
                <w:rFonts w:cs="Arial"/>
                <w:b/>
                <w:sz w:val="20"/>
                <w:szCs w:val="20"/>
              </w:rPr>
            </w:r>
            <w:r w:rsidR="008A03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03EF">
              <w:rPr>
                <w:rFonts w:cs="Arial"/>
                <w:b/>
                <w:sz w:val="20"/>
                <w:szCs w:val="20"/>
              </w:rPr>
            </w:r>
            <w:r w:rsidR="008A03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EB95AB3" w:rsidR="00877DC5" w:rsidRPr="00C54270" w:rsidRDefault="00C54270" w:rsidP="008A03EF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</w:t>
            </w:r>
            <w:r w:rsidR="008A03EF">
              <w:rPr>
                <w:rFonts w:cs="Arial"/>
              </w:rPr>
              <w:t xml:space="preserve">the proliferation of illegal cannabis activities as declared </w:t>
            </w:r>
            <w:r>
              <w:rPr>
                <w:rFonts w:cs="Arial"/>
              </w:rPr>
              <w:t>by Resolution 2</w:t>
            </w:r>
            <w:r w:rsidR="008A03EF">
              <w:rPr>
                <w:rFonts w:cs="Arial"/>
              </w:rPr>
              <w:t xml:space="preserve">0-18, </w:t>
            </w:r>
            <w:r>
              <w:rPr>
                <w:rFonts w:cs="Arial"/>
              </w:rPr>
              <w:t>adopted on J</w:t>
            </w:r>
            <w:r w:rsidR="008A03EF">
              <w:rPr>
                <w:rFonts w:cs="Arial"/>
              </w:rPr>
              <w:t>anuary 21, 2020</w:t>
            </w:r>
            <w:bookmarkStart w:id="2" w:name="_GoBack"/>
            <w:bookmarkEnd w:id="2"/>
            <w:r>
              <w:rPr>
                <w:rFonts w:cs="Arial"/>
              </w:rP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03EF">
              <w:rPr>
                <w:rFonts w:cs="Arial"/>
                <w:sz w:val="18"/>
                <w:szCs w:val="18"/>
              </w:rPr>
            </w:r>
            <w:r w:rsidR="008A03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03EF">
              <w:rPr>
                <w:rFonts w:cs="Arial"/>
                <w:sz w:val="18"/>
                <w:szCs w:val="18"/>
              </w:rPr>
            </w:r>
            <w:r w:rsidR="008A03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03EF">
              <w:rPr>
                <w:rFonts w:cs="Arial"/>
                <w:sz w:val="18"/>
                <w:szCs w:val="18"/>
              </w:rPr>
            </w:r>
            <w:r w:rsidR="008A03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03EF">
              <w:rPr>
                <w:rFonts w:cs="Arial"/>
                <w:sz w:val="18"/>
                <w:szCs w:val="18"/>
              </w:rPr>
            </w:r>
            <w:r w:rsidR="008A03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A03EF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D8333-BAC1-43C3-8176-EFE3565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2022-01-25T18:17:00Z</cp:lastPrinted>
  <dcterms:created xsi:type="dcterms:W3CDTF">2022-01-25T18:19:00Z</dcterms:created>
  <dcterms:modified xsi:type="dcterms:W3CDTF">2022-01-25T18:19:00Z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