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717E7AC7">
                <wp:simplePos x="0" y="0"/>
                <wp:positionH relativeFrom="column">
                  <wp:posOffset>3019508</wp:posOffset>
                </wp:positionH>
                <wp:positionV relativeFrom="paragraph">
                  <wp:posOffset>-260405</wp:posOffset>
                </wp:positionV>
                <wp:extent cx="3509645" cy="588396"/>
                <wp:effectExtent l="0" t="0" r="0" b="254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588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BEE7C8A" w14:textId="77777777" w:rsidR="0049104C" w:rsidRDefault="009042C7" w:rsidP="00B4714F">
                            <w:pPr>
                              <w:jc w:val="right"/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49104C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Street, Room 201</w:t>
                            </w:r>
                          </w:p>
                          <w:p w14:paraId="6E31E461" w14:textId="4730886C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pt;width:276.35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9+7gIAAKY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BEE7C8A" w14:textId="77777777" w:rsidR="0049104C" w:rsidRDefault="009042C7" w:rsidP="00B4714F">
                      <w:pPr>
                        <w:jc w:val="right"/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49104C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Street, Room 201</w:t>
                      </w:r>
                    </w:p>
                    <w:p w14:paraId="6E31E461" w14:textId="4730886C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23009F3" w:rsidR="009A58CF" w:rsidRPr="004E6635" w:rsidRDefault="00A7343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B9DA657" w:rsidR="009A58CF" w:rsidRPr="004E6635" w:rsidRDefault="00A73433" w:rsidP="001E34EE">
            <w:pPr>
              <w:rPr>
                <w:rFonts w:cs="Arial"/>
                <w:b/>
                <w:sz w:val="20"/>
                <w:szCs w:val="20"/>
              </w:rPr>
            </w:pPr>
            <w:bookmarkStart w:id="0" w:name="Text1"/>
            <w:r>
              <w:rPr>
                <w:rFonts w:cs="Arial"/>
                <w:b/>
                <w:sz w:val="20"/>
                <w:szCs w:val="20"/>
              </w:rPr>
              <w:t>5</w:t>
            </w:r>
            <w:r w:rsidR="001E34E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min</w:t>
            </w:r>
            <w:bookmarkEnd w:id="0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E8AAA6D" w:rsidR="009A58CF" w:rsidRPr="004E6635" w:rsidRDefault="00414D57" w:rsidP="00414D57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>January 18</w:t>
            </w:r>
            <w:r w:rsidR="001E34EE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2</w:t>
            </w:r>
            <w:bookmarkStart w:id="2" w:name="_GoBack"/>
            <w:bookmarkEnd w:id="1"/>
            <w:bookmarkEnd w:id="2"/>
          </w:p>
        </w:tc>
      </w:tr>
      <w:tr w:rsidR="00EA12EF" w:rsidRPr="004E6635" w14:paraId="1E6DD466" w14:textId="77777777" w:rsidTr="00D10D56">
        <w:trPr>
          <w:trHeight w:val="188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14D57">
              <w:rPr>
                <w:rFonts w:cs="Arial"/>
                <w:b/>
                <w:sz w:val="20"/>
                <w:szCs w:val="20"/>
              </w:rPr>
            </w:r>
            <w:r w:rsidR="00414D5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3037797B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4" w:name="Text3"/>
            <w:r>
              <w:rPr>
                <w:rFonts w:cs="Arial"/>
                <w:b/>
                <w:sz w:val="20"/>
                <w:szCs w:val="20"/>
              </w:rPr>
              <w:t>County Clerk</w:t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D791F0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5" w:name="Text4"/>
            <w:r>
              <w:rPr>
                <w:rFonts w:cs="Arial"/>
                <w:b/>
                <w:sz w:val="20"/>
                <w:szCs w:val="20"/>
              </w:rPr>
              <w:t>530-842-8084</w:t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9E6DB29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6" w:name="Text5"/>
            <w:r>
              <w:rPr>
                <w:rFonts w:cs="Arial"/>
                <w:b/>
                <w:sz w:val="20"/>
                <w:szCs w:val="20"/>
              </w:rPr>
              <w:t>510 North Main Street Yreka CA 96097</w:t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92A91BD" w:rsidR="00C8022D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7" w:name="Text6"/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  <w:bookmarkEnd w:id="7"/>
          </w:p>
        </w:tc>
      </w:tr>
      <w:tr w:rsidR="00877DC5" w:rsidRPr="004E6635" w14:paraId="5293AC22" w14:textId="77777777" w:rsidTr="00D10D56">
        <w:trPr>
          <w:trHeight w:val="206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3B3BAF">
        <w:trPr>
          <w:cantSplit/>
          <w:trHeight w:hRule="exact" w:val="327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5E07A4A4" w14:textId="130A936E" w:rsidR="00877DC5" w:rsidRDefault="00A73433" w:rsidP="00D92712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1E34EE">
              <w:rPr>
                <w:rFonts w:cs="Arial"/>
                <w:sz w:val="20"/>
                <w:szCs w:val="20"/>
              </w:rPr>
              <w:t xml:space="preserve">Appointment </w:t>
            </w:r>
            <w:r w:rsidR="00331631">
              <w:rPr>
                <w:rFonts w:cs="Arial"/>
                <w:sz w:val="20"/>
                <w:szCs w:val="20"/>
              </w:rPr>
              <w:t xml:space="preserve">of one member to the </w:t>
            </w:r>
            <w:r w:rsidRPr="001E34EE">
              <w:rPr>
                <w:rFonts w:cs="Arial"/>
                <w:sz w:val="20"/>
                <w:szCs w:val="20"/>
              </w:rPr>
              <w:t>scheduled vacanc</w:t>
            </w:r>
            <w:r w:rsidR="00331631">
              <w:rPr>
                <w:rFonts w:cs="Arial"/>
                <w:sz w:val="20"/>
                <w:szCs w:val="20"/>
              </w:rPr>
              <w:t xml:space="preserve">y </w:t>
            </w:r>
            <w:r w:rsidRPr="001E34EE">
              <w:rPr>
                <w:rFonts w:cs="Arial"/>
                <w:sz w:val="20"/>
                <w:szCs w:val="20"/>
              </w:rPr>
              <w:t xml:space="preserve">on the </w:t>
            </w:r>
            <w:r w:rsidR="00331631" w:rsidRPr="00331631">
              <w:rPr>
                <w:rFonts w:cs="Arial"/>
                <w:sz w:val="20"/>
                <w:szCs w:val="20"/>
              </w:rPr>
              <w:t>Partnership Health</w:t>
            </w:r>
            <w:r w:rsidR="00331631">
              <w:rPr>
                <w:rFonts w:cs="Arial"/>
                <w:sz w:val="20"/>
                <w:szCs w:val="20"/>
              </w:rPr>
              <w:t xml:space="preserve"> </w:t>
            </w:r>
            <w:r w:rsidR="00331631" w:rsidRPr="00331631">
              <w:rPr>
                <w:rFonts w:cs="Arial"/>
                <w:sz w:val="20"/>
                <w:szCs w:val="20"/>
              </w:rPr>
              <w:t>Plan of Calif</w:t>
            </w:r>
            <w:r w:rsidR="00331631">
              <w:rPr>
                <w:rFonts w:cs="Arial"/>
                <w:sz w:val="20"/>
                <w:szCs w:val="20"/>
              </w:rPr>
              <w:t xml:space="preserve">ornia </w:t>
            </w:r>
            <w:r w:rsidR="00331631" w:rsidRPr="00331631">
              <w:rPr>
                <w:rFonts w:cs="Arial"/>
                <w:sz w:val="20"/>
                <w:szCs w:val="20"/>
              </w:rPr>
              <w:t>Board of Commissioners</w:t>
            </w:r>
            <w:r w:rsidR="00331631">
              <w:rPr>
                <w:rFonts w:cs="Arial"/>
                <w:sz w:val="20"/>
                <w:szCs w:val="20"/>
              </w:rPr>
              <w:t xml:space="preserve"> for a four-year term (Siskiyou County is represented by one member on the commission)</w:t>
            </w:r>
            <w:r w:rsidR="001E34EE" w:rsidRPr="001E34EE">
              <w:rPr>
                <w:rFonts w:cs="Arial"/>
                <w:sz w:val="20"/>
                <w:szCs w:val="20"/>
              </w:rPr>
              <w:t>.</w:t>
            </w:r>
          </w:p>
          <w:p w14:paraId="0716D18F" w14:textId="33DD784E" w:rsidR="00331631" w:rsidRDefault="00331631" w:rsidP="00D92712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Notice of Vacancy was posted at the Siskiyou County Government Center, Library branches, the County’s website and a Press Release was sent to the local newspaper.</w:t>
            </w:r>
          </w:p>
          <w:p w14:paraId="525D2A57" w14:textId="71AA5858" w:rsidR="00331631" w:rsidRPr="001E34EE" w:rsidRDefault="00331631" w:rsidP="00D92712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Partnership Health Plan of California Commission is a multi-county commission that has created a managed health care plan for </w:t>
            </w:r>
            <w:proofErr w:type="spellStart"/>
            <w:r>
              <w:rPr>
                <w:rFonts w:cs="Arial"/>
                <w:sz w:val="20"/>
                <w:szCs w:val="20"/>
              </w:rPr>
              <w:t>Medi</w:t>
            </w:r>
            <w:proofErr w:type="spellEnd"/>
            <w:r>
              <w:rPr>
                <w:rFonts w:cs="Arial"/>
                <w:sz w:val="20"/>
                <w:szCs w:val="20"/>
              </w:rPr>
              <w:t>-Cal recipients and was created by Ordinance 13-07, amended by Ordinance 15-14, setting one seat on the commission. To be considered for appointment, potential members must have knowledge of one of the following: community healthcare needs; medical, business, political or finance experience; or experience as a consumer.</w:t>
            </w:r>
          </w:p>
          <w:p w14:paraId="063F644E" w14:textId="2A0FA7CF" w:rsidR="00331631" w:rsidRPr="00A73433" w:rsidRDefault="00D92712" w:rsidP="00F245DE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1E34EE">
              <w:rPr>
                <w:rFonts w:cs="Arial"/>
                <w:sz w:val="20"/>
                <w:szCs w:val="20"/>
              </w:rPr>
              <w:t xml:space="preserve">At the time the agenda worksheet was created, the Clerk’s Office </w:t>
            </w:r>
            <w:r w:rsidR="00F245DE">
              <w:rPr>
                <w:rFonts w:cs="Arial"/>
                <w:sz w:val="20"/>
                <w:szCs w:val="20"/>
              </w:rPr>
              <w:t xml:space="preserve">had not </w:t>
            </w:r>
            <w:r w:rsidRPr="001E34EE">
              <w:rPr>
                <w:rFonts w:cs="Arial"/>
                <w:sz w:val="20"/>
                <w:szCs w:val="20"/>
              </w:rPr>
              <w:t xml:space="preserve">received </w:t>
            </w:r>
            <w:r w:rsidR="00F245DE">
              <w:rPr>
                <w:rFonts w:cs="Arial"/>
                <w:sz w:val="20"/>
                <w:szCs w:val="20"/>
              </w:rPr>
              <w:t xml:space="preserve">any </w:t>
            </w:r>
            <w:r w:rsidRPr="001E34EE">
              <w:rPr>
                <w:rFonts w:cs="Arial"/>
                <w:sz w:val="20"/>
                <w:szCs w:val="20"/>
              </w:rPr>
              <w:t xml:space="preserve">letters of interest in filling the </w:t>
            </w:r>
            <w:r w:rsidR="00F245DE">
              <w:rPr>
                <w:rFonts w:cs="Arial"/>
                <w:sz w:val="20"/>
                <w:szCs w:val="20"/>
              </w:rPr>
              <w:t>vacancy</w:t>
            </w:r>
            <w:r w:rsidRPr="001E34EE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6E8A4FCA" w14:textId="77777777" w:rsidTr="00A73433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2A80DBD" w:rsidR="004242AC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A73433">
        <w:trPr>
          <w:cantSplit/>
          <w:trHeight w:hRule="exact" w:val="307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8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4D57">
              <w:rPr>
                <w:rFonts w:cs="Arial"/>
                <w:sz w:val="18"/>
                <w:szCs w:val="18"/>
              </w:rPr>
            </w:r>
            <w:r w:rsidR="00414D5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9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0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1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A73433">
        <w:trPr>
          <w:cantSplit/>
          <w:trHeight w:hRule="exact" w:val="82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A73433">
        <w:trPr>
          <w:cantSplit/>
          <w:trHeight w:hRule="exact" w:val="27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4D57">
              <w:rPr>
                <w:rFonts w:cs="Arial"/>
                <w:sz w:val="18"/>
                <w:szCs w:val="18"/>
              </w:rPr>
            </w:r>
            <w:r w:rsidR="00414D5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4D57">
              <w:rPr>
                <w:rFonts w:cs="Arial"/>
                <w:sz w:val="18"/>
                <w:szCs w:val="18"/>
              </w:rPr>
            </w:r>
            <w:r w:rsidR="00414D5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6" w:name="Text16"/>
      <w:tr w:rsidR="00677610" w:rsidRPr="004E6635" w14:paraId="50688914" w14:textId="77777777" w:rsidTr="00A73433">
        <w:trPr>
          <w:cantSplit/>
          <w:trHeight w:hRule="exact" w:val="162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77610" w:rsidRPr="004E6635" w14:paraId="3787D93C" w14:textId="77777777" w:rsidTr="00A73433">
        <w:trPr>
          <w:cantSplit/>
          <w:trHeight w:hRule="exact" w:val="27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7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bookmarkStart w:id="18" w:name="Text18"/>
      <w:tr w:rsidR="00677610" w:rsidRPr="004E6635" w14:paraId="796CF6F2" w14:textId="77777777" w:rsidTr="00A73433">
        <w:trPr>
          <w:cantSplit/>
          <w:trHeight w:hRule="exact" w:val="17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D10D56">
        <w:trPr>
          <w:cantSplit/>
          <w:trHeight w:hRule="exact" w:val="95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17598631" w:rsidR="00677610" w:rsidRPr="001E34EE" w:rsidRDefault="00A73433" w:rsidP="00F245DE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F245DE">
              <w:rPr>
                <w:rFonts w:cs="Arial"/>
                <w:sz w:val="22"/>
                <w:szCs w:val="22"/>
              </w:rPr>
              <w:t xml:space="preserve">Appoint </w:t>
            </w:r>
            <w:r w:rsidR="00F245DE" w:rsidRPr="00F245DE">
              <w:rPr>
                <w:rFonts w:cs="Arial"/>
                <w:sz w:val="22"/>
                <w:szCs w:val="22"/>
              </w:rPr>
              <w:t xml:space="preserve">one member to the scheduled vacancy on the Partnership Health Plan of California Board of Commissioners </w:t>
            </w:r>
            <w:r w:rsidR="00F245DE">
              <w:rPr>
                <w:rFonts w:cs="Arial"/>
                <w:sz w:val="22"/>
                <w:szCs w:val="22"/>
              </w:rPr>
              <w:t>for a term ending January 16, 2026</w:t>
            </w:r>
            <w:r w:rsidR="001E34EE" w:rsidRPr="001E34EE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0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5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  <w:bookmarkEnd w:id="2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7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E34EE"/>
    <w:rsid w:val="001F3E19"/>
    <w:rsid w:val="001F4378"/>
    <w:rsid w:val="00212F2B"/>
    <w:rsid w:val="002677F3"/>
    <w:rsid w:val="00270599"/>
    <w:rsid w:val="00280060"/>
    <w:rsid w:val="0029655A"/>
    <w:rsid w:val="002A08C1"/>
    <w:rsid w:val="00331631"/>
    <w:rsid w:val="0035119D"/>
    <w:rsid w:val="00351A8D"/>
    <w:rsid w:val="003761D4"/>
    <w:rsid w:val="00396C4B"/>
    <w:rsid w:val="003B3BAF"/>
    <w:rsid w:val="003C32D2"/>
    <w:rsid w:val="00405BE2"/>
    <w:rsid w:val="00414D57"/>
    <w:rsid w:val="004200BE"/>
    <w:rsid w:val="004242AC"/>
    <w:rsid w:val="00441197"/>
    <w:rsid w:val="004433C6"/>
    <w:rsid w:val="0049104C"/>
    <w:rsid w:val="004A0A65"/>
    <w:rsid w:val="004C3523"/>
    <w:rsid w:val="004E6635"/>
    <w:rsid w:val="00506225"/>
    <w:rsid w:val="00557998"/>
    <w:rsid w:val="00593663"/>
    <w:rsid w:val="005F35D7"/>
    <w:rsid w:val="00630A78"/>
    <w:rsid w:val="006331AA"/>
    <w:rsid w:val="006376C3"/>
    <w:rsid w:val="00645B7E"/>
    <w:rsid w:val="00662F60"/>
    <w:rsid w:val="006753AC"/>
    <w:rsid w:val="00677610"/>
    <w:rsid w:val="007F15ED"/>
    <w:rsid w:val="00826428"/>
    <w:rsid w:val="008514F8"/>
    <w:rsid w:val="00877DC5"/>
    <w:rsid w:val="008B6F8B"/>
    <w:rsid w:val="009042C7"/>
    <w:rsid w:val="00970ED9"/>
    <w:rsid w:val="009746DC"/>
    <w:rsid w:val="00991306"/>
    <w:rsid w:val="009A58CF"/>
    <w:rsid w:val="009B4DDF"/>
    <w:rsid w:val="009C4B29"/>
    <w:rsid w:val="00A1290D"/>
    <w:rsid w:val="00A14EC6"/>
    <w:rsid w:val="00A231FE"/>
    <w:rsid w:val="00A42C6B"/>
    <w:rsid w:val="00A73433"/>
    <w:rsid w:val="00A7441D"/>
    <w:rsid w:val="00AB4ED4"/>
    <w:rsid w:val="00AD46A0"/>
    <w:rsid w:val="00B020B9"/>
    <w:rsid w:val="00B23455"/>
    <w:rsid w:val="00B40269"/>
    <w:rsid w:val="00B43657"/>
    <w:rsid w:val="00B4714F"/>
    <w:rsid w:val="00B5546F"/>
    <w:rsid w:val="00B61B93"/>
    <w:rsid w:val="00B744BC"/>
    <w:rsid w:val="00B95ABF"/>
    <w:rsid w:val="00B97907"/>
    <w:rsid w:val="00BA0BD7"/>
    <w:rsid w:val="00BC366A"/>
    <w:rsid w:val="00C040CE"/>
    <w:rsid w:val="00C0679F"/>
    <w:rsid w:val="00C35CB3"/>
    <w:rsid w:val="00C8022D"/>
    <w:rsid w:val="00CA2926"/>
    <w:rsid w:val="00CA4F55"/>
    <w:rsid w:val="00CA51DF"/>
    <w:rsid w:val="00CE42D0"/>
    <w:rsid w:val="00D07DC0"/>
    <w:rsid w:val="00D10D56"/>
    <w:rsid w:val="00D33D82"/>
    <w:rsid w:val="00D62338"/>
    <w:rsid w:val="00D7096F"/>
    <w:rsid w:val="00D92712"/>
    <w:rsid w:val="00DF2C0D"/>
    <w:rsid w:val="00DF4076"/>
    <w:rsid w:val="00DF6B41"/>
    <w:rsid w:val="00E66BAF"/>
    <w:rsid w:val="00EA12EF"/>
    <w:rsid w:val="00EE5C0A"/>
    <w:rsid w:val="00F12BE7"/>
    <w:rsid w:val="00F245DE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54D0E1C2-821C-4907-B2A5-C18D938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6B6BA-291B-4FA5-B975-A77580139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Wendy Winningham</cp:lastModifiedBy>
  <cp:revision>4</cp:revision>
  <cp:lastPrinted>2022-01-10T16:41:00Z</cp:lastPrinted>
  <dcterms:created xsi:type="dcterms:W3CDTF">2022-01-10T16:40:00Z</dcterms:created>
  <dcterms:modified xsi:type="dcterms:W3CDTF">2022-01-10T16:41:00Z</dcterms:modified>
</cp:coreProperties>
</file>