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BCE5F3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789D">
              <w:rPr>
                <w:rFonts w:cs="Arial"/>
                <w:b/>
                <w:sz w:val="20"/>
                <w:szCs w:val="20"/>
              </w:rPr>
            </w:r>
            <w:r w:rsidR="004E78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E0ADB29" w:rsidR="009A58CF" w:rsidRPr="004E6635" w:rsidRDefault="004C3523" w:rsidP="00BE28F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04D33DA" w:rsidR="009A58CF" w:rsidRPr="004E6635" w:rsidRDefault="004C3523" w:rsidP="004E00A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E00AC">
              <w:rPr>
                <w:rFonts w:cs="Arial"/>
                <w:b/>
                <w:sz w:val="20"/>
                <w:szCs w:val="20"/>
              </w:rPr>
              <w:t>1/18/2021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789D">
              <w:rPr>
                <w:rFonts w:cs="Arial"/>
                <w:b/>
                <w:sz w:val="20"/>
                <w:szCs w:val="20"/>
              </w:rPr>
            </w:r>
            <w:r w:rsidR="004E78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AE2CA8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Clerk-R</w:t>
            </w:r>
            <w:r w:rsidR="003D076F">
              <w:rPr>
                <w:rFonts w:cs="Arial"/>
                <w:b/>
                <w:noProof/>
                <w:sz w:val="20"/>
                <w:szCs w:val="20"/>
              </w:rPr>
              <w:t>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A727139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675FC7" w:rsidR="00C8022D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 - ROV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66CD6F" w14:textId="0FF5EE9B" w:rsidR="004E00AC" w:rsidRDefault="004C3523" w:rsidP="004E00A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F51A7">
              <w:rPr>
                <w:rFonts w:cs="Arial"/>
                <w:sz w:val="20"/>
                <w:szCs w:val="20"/>
              </w:rPr>
              <w:t xml:space="preserve">Discussion, direction and possible action regarding </w:t>
            </w:r>
            <w:r w:rsidR="004E00AC">
              <w:rPr>
                <w:rFonts w:cs="Arial"/>
                <w:sz w:val="20"/>
                <w:szCs w:val="20"/>
              </w:rPr>
              <w:t xml:space="preserve">Board of Supervisors meetings of June 7, 2022 and November 8, 2022, due to the Statewide Primary and General Elections. </w:t>
            </w:r>
          </w:p>
          <w:p w14:paraId="2B968080" w14:textId="77777777" w:rsidR="004E00AC" w:rsidRDefault="004E00AC" w:rsidP="004E00AC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620B16D1" w:rsidR="00877DC5" w:rsidRPr="004E6635" w:rsidRDefault="004E00AC" w:rsidP="004E789D">
            <w:pPr>
              <w:spacing w:before="120"/>
              <w:rPr>
                <w:rFonts w:cs="Arial"/>
                <w:sz w:val="20"/>
                <w:szCs w:val="20"/>
              </w:rPr>
            </w:pPr>
            <w:r w:rsidRPr="004E00AC">
              <w:rPr>
                <w:rFonts w:cs="Arial"/>
                <w:sz w:val="20"/>
                <w:szCs w:val="20"/>
              </w:rPr>
              <w:t xml:space="preserve">Historically </w:t>
            </w:r>
            <w:r>
              <w:rPr>
                <w:rFonts w:cs="Arial"/>
                <w:sz w:val="20"/>
                <w:szCs w:val="20"/>
              </w:rPr>
              <w:t>the Board of Supervisors has either rescheduled or cancelled a meeting that is held on Election Day to allow for additional staffing in the County Clerk's Office.  In 2022, those dates are June 7</w:t>
            </w:r>
            <w:r w:rsidR="004E789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November 8</w:t>
            </w:r>
            <w:r w:rsidR="004E789D">
              <w:rPr>
                <w:rFonts w:cs="Arial"/>
                <w:sz w:val="20"/>
                <w:szCs w:val="20"/>
              </w:rPr>
              <w:t xml:space="preserve"> and this</w:t>
            </w:r>
            <w:bookmarkStart w:id="9" w:name="_GoBack"/>
            <w:bookmarkEnd w:id="9"/>
            <w:r>
              <w:rPr>
                <w:rFonts w:cs="Arial"/>
                <w:sz w:val="20"/>
                <w:szCs w:val="20"/>
              </w:rPr>
              <w:t xml:space="preserve"> agenda item is for the Board to consider this request. 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D983A4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789D">
              <w:rPr>
                <w:rFonts w:cs="Arial"/>
                <w:sz w:val="18"/>
                <w:szCs w:val="18"/>
              </w:rPr>
            </w:r>
            <w:r w:rsidR="004E78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789D">
              <w:rPr>
                <w:rFonts w:cs="Arial"/>
                <w:sz w:val="18"/>
                <w:szCs w:val="18"/>
              </w:rPr>
            </w:r>
            <w:r w:rsidR="004E78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789D">
              <w:rPr>
                <w:rFonts w:cs="Arial"/>
                <w:sz w:val="18"/>
                <w:szCs w:val="18"/>
              </w:rPr>
            </w:r>
            <w:r w:rsidR="004E78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789D">
              <w:rPr>
                <w:rFonts w:cs="Arial"/>
                <w:sz w:val="18"/>
                <w:szCs w:val="18"/>
              </w:rPr>
            </w:r>
            <w:r w:rsidR="004E78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6F5FA8A" w:rsidR="00677610" w:rsidRPr="004E6635" w:rsidRDefault="004C3523" w:rsidP="004E00A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E00AC">
              <w:rPr>
                <w:rFonts w:cs="Arial"/>
              </w:rPr>
              <w:t>Discussion, direction and possible action regarding rescheduling or cancelling the Board of Supervisors meeting dates of June 7, 2022 and November 8, 2022</w:t>
            </w:r>
            <w:r w:rsidR="003D076F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076F"/>
    <w:rsid w:val="00405BE2"/>
    <w:rsid w:val="004200BE"/>
    <w:rsid w:val="004242AC"/>
    <w:rsid w:val="00441197"/>
    <w:rsid w:val="004433C6"/>
    <w:rsid w:val="004C3523"/>
    <w:rsid w:val="004E00AC"/>
    <w:rsid w:val="004E6635"/>
    <w:rsid w:val="004E789D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51A7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28F0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76DE2-CD6E-4888-9390-B925256C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Laura Bynum</cp:lastModifiedBy>
  <cp:revision>7</cp:revision>
  <cp:lastPrinted>2021-08-18T20:47:00Z</cp:lastPrinted>
  <dcterms:created xsi:type="dcterms:W3CDTF">2021-08-18T20:39:00Z</dcterms:created>
  <dcterms:modified xsi:type="dcterms:W3CDTF">2022-01-05T19:38:00Z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