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F46B7F3" w:rsidR="009A58CF" w:rsidRPr="004E6635" w:rsidRDefault="00D65744" w:rsidP="002508B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A78ACDD" w:rsidR="009A58CF" w:rsidRPr="004E6635" w:rsidRDefault="00D6574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5-10 min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4FEE88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99CA6D3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E42D888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1C621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F9DD9A7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510 North Main Street Yreka CA 96097 (County Clerk)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3B5F53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7FC1B38D" w:rsidR="002508BD" w:rsidRPr="004E6635" w:rsidRDefault="00D65744" w:rsidP="00BB5E9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t xml:space="preserve">Review status of local emergency related to </w:t>
            </w:r>
            <w:r w:rsidR="00BB5E91">
              <w:t>drought</w:t>
            </w:r>
            <w:r>
              <w:t xml:space="preserve"> declared by Resolution </w:t>
            </w:r>
            <w:r w:rsidR="00BB5E91">
              <w:t>21-48, adopted on April 6, 2021</w:t>
            </w:r>
            <w:bookmarkStart w:id="0" w:name="_GoBack"/>
            <w:bookmarkEnd w:id="0"/>
            <w:r>
              <w:t>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5E91">
              <w:rPr>
                <w:rFonts w:cs="Arial"/>
                <w:sz w:val="18"/>
                <w:szCs w:val="18"/>
              </w:rPr>
            </w:r>
            <w:r w:rsidR="00BB5E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5E91">
              <w:rPr>
                <w:rFonts w:cs="Arial"/>
                <w:sz w:val="18"/>
                <w:szCs w:val="18"/>
              </w:rPr>
            </w:r>
            <w:r w:rsidR="00BB5E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2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2A43EAB7" w:rsidR="009746DC" w:rsidRPr="004E6635" w:rsidRDefault="009746DC" w:rsidP="00D6574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YES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5E91">
              <w:rPr>
                <w:rFonts w:cs="Arial"/>
                <w:sz w:val="18"/>
                <w:szCs w:val="18"/>
              </w:rPr>
            </w:r>
            <w:r w:rsidR="00BB5E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NO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5E91">
              <w:rPr>
                <w:rFonts w:cs="Arial"/>
                <w:sz w:val="18"/>
                <w:szCs w:val="18"/>
              </w:rPr>
            </w:r>
            <w:r w:rsidR="00BB5E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6ED8C2F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2E2B91F1" w:rsidR="00677610" w:rsidRPr="004E6635" w:rsidRDefault="00D6574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78D83CDB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BC59" w14:textId="77777777" w:rsidR="00C07282" w:rsidRDefault="00C07282" w:rsidP="00C07282">
      <w:r>
        <w:separator/>
      </w:r>
    </w:p>
  </w:endnote>
  <w:endnote w:type="continuationSeparator" w:id="0">
    <w:p w14:paraId="79D85957" w14:textId="77777777" w:rsidR="00C07282" w:rsidRDefault="00C07282" w:rsidP="00C0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5F9F" w14:textId="77777777" w:rsidR="00C07282" w:rsidRDefault="00C07282" w:rsidP="00C07282">
      <w:r>
        <w:separator/>
      </w:r>
    </w:p>
  </w:footnote>
  <w:footnote w:type="continuationSeparator" w:id="0">
    <w:p w14:paraId="3CCCA8B6" w14:textId="77777777" w:rsidR="00C07282" w:rsidRDefault="00C07282" w:rsidP="00C0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26DE6"/>
    <w:rsid w:val="001F3E19"/>
    <w:rsid w:val="001F4378"/>
    <w:rsid w:val="00212F2B"/>
    <w:rsid w:val="002508BD"/>
    <w:rsid w:val="002677F3"/>
    <w:rsid w:val="00270599"/>
    <w:rsid w:val="00280060"/>
    <w:rsid w:val="0029655A"/>
    <w:rsid w:val="002A08C1"/>
    <w:rsid w:val="0031359E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B5E91"/>
    <w:rsid w:val="00C040CE"/>
    <w:rsid w:val="00C07282"/>
    <w:rsid w:val="00C35CB3"/>
    <w:rsid w:val="00C8022D"/>
    <w:rsid w:val="00CA4F55"/>
    <w:rsid w:val="00CA51DF"/>
    <w:rsid w:val="00CE42D0"/>
    <w:rsid w:val="00D07DC0"/>
    <w:rsid w:val="00D33D82"/>
    <w:rsid w:val="00D62338"/>
    <w:rsid w:val="00D65744"/>
    <w:rsid w:val="00D7096F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F58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7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82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82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0088-12E5-4030-947C-5A4CA720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2021-04-12T15:37:00Z</dcterms:created>
  <dcterms:modified xsi:type="dcterms:W3CDTF">2021-04-12T15:37:00Z</dcterms:modified>
</cp:coreProperties>
</file>