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CEFB14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40B61">
              <w:rPr>
                <w:rFonts w:cs="Arial"/>
                <w:b/>
                <w:sz w:val="20"/>
                <w:szCs w:val="20"/>
              </w:rPr>
            </w:r>
            <w:r w:rsidR="00140B6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975E8DA" w:rsidR="009A58CF" w:rsidRPr="004E6635" w:rsidRDefault="004C3523" w:rsidP="00953936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3936">
              <w:rPr>
                <w:rFonts w:cs="Arial"/>
                <w:b/>
                <w:noProof/>
                <w:sz w:val="20"/>
                <w:szCs w:val="20"/>
              </w:rPr>
              <w:t>5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FAB7D69" w:rsidR="009A58CF" w:rsidRPr="004E6635" w:rsidRDefault="004C3523" w:rsidP="00140B61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40B61">
              <w:rPr>
                <w:rFonts w:cs="Arial"/>
                <w:b/>
                <w:sz w:val="20"/>
                <w:szCs w:val="20"/>
              </w:rPr>
              <w:t>November 2</w:t>
            </w:r>
            <w:bookmarkStart w:id="3" w:name="_GoBack"/>
            <w:bookmarkEnd w:id="3"/>
            <w:r w:rsidR="00953936">
              <w:rPr>
                <w:rFonts w:cs="Arial"/>
                <w:b/>
                <w:noProof/>
                <w:sz w:val="20"/>
                <w:szCs w:val="20"/>
              </w:rPr>
              <w:t>, 2021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40B61">
              <w:rPr>
                <w:rFonts w:cs="Arial"/>
                <w:b/>
                <w:sz w:val="20"/>
                <w:szCs w:val="20"/>
              </w:rPr>
            </w:r>
            <w:r w:rsidR="00140B6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A2FAD76" w:rsidR="00593663" w:rsidRPr="004E6635" w:rsidRDefault="004C3523" w:rsidP="0095393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3936">
              <w:rPr>
                <w:rFonts w:cs="Arial"/>
                <w:b/>
                <w:noProof/>
                <w:sz w:val="20"/>
                <w:szCs w:val="20"/>
              </w:rPr>
              <w:t>Laura Bynum, County Clerk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705A51F" w:rsidR="00593663" w:rsidRPr="004E6635" w:rsidRDefault="004C3523" w:rsidP="0095393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3936">
              <w:rPr>
                <w:rFonts w:cs="Arial"/>
                <w:b/>
                <w:noProof/>
                <w:sz w:val="20"/>
                <w:szCs w:val="20"/>
              </w:rPr>
              <w:t>530-842-8084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16A5D9E" w:rsidR="00593663" w:rsidRPr="004E6635" w:rsidRDefault="004C3523" w:rsidP="0095393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3936">
              <w:rPr>
                <w:rFonts w:cs="Arial"/>
                <w:b/>
                <w:noProof/>
                <w:sz w:val="20"/>
                <w:szCs w:val="20"/>
              </w:rPr>
              <w:t>311 Fourth Street Rm. 201,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7777777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CD1D500" w14:textId="54F4AEB4" w:rsidR="00713644" w:rsidRDefault="004C3523" w:rsidP="0071364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13644">
              <w:rPr>
                <w:rFonts w:cs="Arial"/>
                <w:sz w:val="20"/>
                <w:szCs w:val="20"/>
              </w:rPr>
              <w:t>First reading of a proposed ordina</w:t>
            </w:r>
            <w:r w:rsidR="00C76E8A">
              <w:rPr>
                <w:rFonts w:cs="Arial"/>
                <w:sz w:val="20"/>
                <w:szCs w:val="20"/>
              </w:rPr>
              <w:t>nce</w:t>
            </w:r>
            <w:r w:rsidR="00713644">
              <w:rPr>
                <w:rFonts w:cs="Arial"/>
                <w:sz w:val="20"/>
                <w:szCs w:val="20"/>
              </w:rPr>
              <w:t xml:space="preserve"> amendin</w:t>
            </w:r>
            <w:r w:rsidR="00C76E8A">
              <w:rPr>
                <w:rFonts w:cs="Arial"/>
                <w:sz w:val="20"/>
                <w:szCs w:val="20"/>
              </w:rPr>
              <w:t>g</w:t>
            </w:r>
            <w:r w:rsidR="00713644">
              <w:rPr>
                <w:rFonts w:cs="Arial"/>
                <w:sz w:val="20"/>
                <w:szCs w:val="20"/>
              </w:rPr>
              <w:t xml:space="preserve"> Title 2, Chapter 12, Section 2-12.101 of the Siskiyou County Code regarding County Clerk Fees.</w:t>
            </w:r>
          </w:p>
          <w:p w14:paraId="681EDB24" w14:textId="77777777" w:rsidR="00097E09" w:rsidRDefault="00713644" w:rsidP="0071364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Assembly Bill 128 (Chapter 21, Statutes of 2021) increases various vital record fees, effective January 1, 2022.  In the County Clerk Office, a certified copy of a Confidential Marriage License will increase by $1.00, raising the cost of a cretifed copy of a confidential Marriage Licens to $16.00</w:t>
            </w:r>
            <w:r w:rsidR="00097E09">
              <w:rPr>
                <w:rFonts w:cs="Arial"/>
                <w:sz w:val="20"/>
                <w:szCs w:val="20"/>
              </w:rPr>
              <w:t xml:space="preserve">.  </w:t>
            </w:r>
          </w:p>
          <w:p w14:paraId="063F644E" w14:textId="75DAB52B" w:rsidR="00877DC5" w:rsidRPr="004E6635" w:rsidRDefault="00097E09" w:rsidP="00097E0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 the $1.00 increase for each certified copy of a Confidential Marriage License, $0.15 will be transmitted to the State, and $0.85 will be depostied into County Clerk's Fees.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40B61">
              <w:rPr>
                <w:rFonts w:cs="Arial"/>
                <w:sz w:val="18"/>
                <w:szCs w:val="18"/>
              </w:rPr>
            </w:r>
            <w:r w:rsidR="00140B6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0A34BA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40B61">
              <w:rPr>
                <w:rFonts w:cs="Arial"/>
                <w:sz w:val="18"/>
                <w:szCs w:val="18"/>
              </w:rPr>
            </w:r>
            <w:r w:rsidR="00140B6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51D0C0C" w:rsidR="00506225" w:rsidRPr="004E6635" w:rsidRDefault="00506225" w:rsidP="00C76E8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76E8A">
              <w:rPr>
                <w:rFonts w:cs="Arial"/>
                <w:sz w:val="18"/>
                <w:szCs w:val="18"/>
              </w:rPr>
              <w:t>$0.15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4AD1C25" w:rsidR="004242AC" w:rsidRPr="004E6635" w:rsidRDefault="004242AC" w:rsidP="00C76E8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76E8A">
              <w:rPr>
                <w:rFonts w:cs="Arial"/>
                <w:noProof/>
                <w:sz w:val="18"/>
                <w:szCs w:val="18"/>
              </w:rPr>
              <w:t>772700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08E7E436" w:rsidR="00C040CE" w:rsidRPr="004E6635" w:rsidRDefault="004C3523" w:rsidP="00C76E8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76E8A">
              <w:rPr>
                <w:rFonts w:cs="Arial"/>
                <w:noProof/>
                <w:sz w:val="18"/>
                <w:szCs w:val="18"/>
              </w:rPr>
              <w:t>213010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40B61">
              <w:rPr>
                <w:rFonts w:cs="Arial"/>
                <w:sz w:val="18"/>
                <w:szCs w:val="18"/>
              </w:rPr>
            </w:r>
            <w:r w:rsidR="00140B6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40B61">
              <w:rPr>
                <w:rFonts w:cs="Arial"/>
                <w:sz w:val="18"/>
                <w:szCs w:val="18"/>
              </w:rPr>
            </w:r>
            <w:r w:rsidR="00140B6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4DA3AC43" w:rsidR="00677610" w:rsidRPr="004E6635" w:rsidRDefault="004C3523" w:rsidP="00C76E8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C76E8A">
              <w:rPr>
                <w:rFonts w:cs="Arial"/>
                <w:sz w:val="20"/>
                <w:szCs w:val="20"/>
              </w:rPr>
              <w:t>$0.85 1001 201080 551550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0ACB244" w:rsidR="00677610" w:rsidRPr="004E6635" w:rsidRDefault="004C3523" w:rsidP="00140B61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F61289">
              <w:rPr>
                <w:rFonts w:cs="Arial"/>
                <w:noProof/>
              </w:rPr>
              <w:t>Introduce, waive, and approve the f</w:t>
            </w:r>
            <w:r w:rsidR="00C76E8A">
              <w:rPr>
                <w:rFonts w:cs="Arial"/>
                <w:noProof/>
              </w:rPr>
              <w:t>irst reading of the Ordinance of the County of Siskiyou Amending Title 2, Chapter 12, Section 2-12.101 of the Siskiyou County Code regar</w:t>
            </w:r>
            <w:r w:rsidR="00B439C1">
              <w:rPr>
                <w:rFonts w:cs="Arial"/>
                <w:noProof/>
              </w:rPr>
              <w:t>d</w:t>
            </w:r>
            <w:r w:rsidR="00C76E8A">
              <w:rPr>
                <w:rFonts w:cs="Arial"/>
                <w:noProof/>
              </w:rPr>
              <w:t xml:space="preserve">ing the County </w:t>
            </w:r>
            <w:r w:rsidR="00B439C1">
              <w:rPr>
                <w:rFonts w:cs="Arial"/>
                <w:noProof/>
              </w:rPr>
              <w:t>C</w:t>
            </w:r>
            <w:r w:rsidR="00C76E8A">
              <w:rPr>
                <w:rFonts w:cs="Arial"/>
                <w:noProof/>
              </w:rPr>
              <w:t xml:space="preserve">lerk Fees and direct the Clerk to schedule a public hearing for the second reading of the ordinance on </w:t>
            </w:r>
            <w:r w:rsidR="00140B61">
              <w:rPr>
                <w:rFonts w:cs="Arial"/>
                <w:noProof/>
              </w:rPr>
              <w:t>Decem</w:t>
            </w:r>
            <w:r w:rsidR="00C76E8A">
              <w:rPr>
                <w:rFonts w:cs="Arial"/>
                <w:noProof/>
              </w:rPr>
              <w:t xml:space="preserve">ber </w:t>
            </w:r>
            <w:r w:rsidR="00140B61">
              <w:rPr>
                <w:rFonts w:cs="Arial"/>
                <w:noProof/>
              </w:rPr>
              <w:t>7</w:t>
            </w:r>
            <w:r w:rsidR="00C76E8A">
              <w:rPr>
                <w:rFonts w:cs="Arial"/>
                <w:noProof/>
              </w:rPr>
              <w:t>, 2021.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4D4AC272" w:rsidR="0007686D" w:rsidRPr="004E6635" w:rsidRDefault="004C3523" w:rsidP="00C76E8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C76E8A">
              <w:rPr>
                <w:rFonts w:cs="Arial"/>
                <w:sz w:val="20"/>
                <w:szCs w:val="20"/>
              </w:rPr>
              <w:t> </w:t>
            </w:r>
            <w:r w:rsidR="00C76E8A">
              <w:rPr>
                <w:rFonts w:cs="Arial"/>
                <w:sz w:val="20"/>
                <w:szCs w:val="20"/>
              </w:rPr>
              <w:t> </w:t>
            </w:r>
            <w:r w:rsidR="00C76E8A">
              <w:rPr>
                <w:rFonts w:cs="Arial"/>
                <w:sz w:val="20"/>
                <w:szCs w:val="20"/>
              </w:rPr>
              <w:t> </w:t>
            </w:r>
            <w:r w:rsidR="00C76E8A">
              <w:rPr>
                <w:rFonts w:cs="Arial"/>
                <w:sz w:val="20"/>
                <w:szCs w:val="20"/>
              </w:rPr>
              <w:t> </w:t>
            </w:r>
            <w:r w:rsidR="00C76E8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7686D"/>
    <w:rsid w:val="00096E88"/>
    <w:rsid w:val="00097E09"/>
    <w:rsid w:val="000A484E"/>
    <w:rsid w:val="000D6B91"/>
    <w:rsid w:val="00140B6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13644"/>
    <w:rsid w:val="007F15ED"/>
    <w:rsid w:val="00826428"/>
    <w:rsid w:val="008514F8"/>
    <w:rsid w:val="00877DC5"/>
    <w:rsid w:val="00887B36"/>
    <w:rsid w:val="008B6F8B"/>
    <w:rsid w:val="009042C7"/>
    <w:rsid w:val="00953936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39C1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76E8A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1289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71D0E-C8C9-46FA-8BDA-F6251C6F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4</cp:revision>
  <cp:lastPrinted>2021-10-08T22:47:00Z</cp:lastPrinted>
  <dcterms:created xsi:type="dcterms:W3CDTF">2021-10-08T23:21:00Z</dcterms:created>
  <dcterms:modified xsi:type="dcterms:W3CDTF">2021-10-12T17:08:00Z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