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764FE76"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A4310C" w:rsidRPr="004E6635">
              <w:rPr>
                <w:rFonts w:cs="Arial"/>
                <w:b/>
                <w:sz w:val="20"/>
                <w:szCs w:val="20"/>
              </w:rPr>
            </w:r>
            <w:r w:rsidR="00A4310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C8CC1E1" w:rsidR="009A58CF" w:rsidRPr="004E6635" w:rsidRDefault="004C3523" w:rsidP="00A4310C">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310C">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261D468" w:rsidR="009A58CF" w:rsidRPr="004E6635" w:rsidRDefault="004C3523" w:rsidP="00A4310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310C">
              <w:rPr>
                <w:rFonts w:cs="Arial"/>
                <w:b/>
                <w:noProof/>
                <w:sz w:val="20"/>
                <w:szCs w:val="20"/>
              </w:rPr>
              <w:t>9/7/21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4310C">
              <w:rPr>
                <w:rFonts w:cs="Arial"/>
                <w:b/>
                <w:sz w:val="20"/>
                <w:szCs w:val="20"/>
              </w:rPr>
            </w:r>
            <w:r w:rsidR="00A4310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8E748B9" w:rsidR="00593663" w:rsidRPr="004E6635" w:rsidRDefault="004C3523" w:rsidP="00A4310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310C">
              <w:rPr>
                <w:rFonts w:cs="Arial"/>
                <w:b/>
                <w:noProof/>
                <w:sz w:val="20"/>
                <w:szCs w:val="20"/>
              </w:rPr>
              <w:t>County Counsel's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922ABF0" w:rsidR="00593663" w:rsidRPr="004E6635" w:rsidRDefault="004C3523" w:rsidP="00A431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310C">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F3E7BFE" w:rsidR="00593663" w:rsidRPr="004E6635" w:rsidRDefault="004C3523" w:rsidP="00A4310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310C">
              <w:rPr>
                <w:rFonts w:cs="Arial"/>
                <w:b/>
                <w:noProof/>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66288C5" w:rsidR="00C8022D" w:rsidRPr="004E6635" w:rsidRDefault="004C3523" w:rsidP="00A4310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310C">
              <w:rPr>
                <w:rFonts w:cs="Arial"/>
                <w:b/>
                <w:noProof/>
                <w:sz w:val="20"/>
                <w:szCs w:val="20"/>
              </w:rPr>
              <w:t>Natalie Reed, Assistant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245F8FD" w14:textId="77777777" w:rsidR="00A4310C" w:rsidRPr="00A4310C" w:rsidRDefault="004C3523" w:rsidP="00A4310C">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4310C" w:rsidRPr="00A4310C">
              <w:rPr>
                <w:rFonts w:cs="Arial"/>
                <w:noProof/>
                <w:sz w:val="20"/>
                <w:szCs w:val="20"/>
              </w:rPr>
              <w:t>Board discussion, direction, and possible action regarding adoption of an Urgency Ordinance extending the term of PacifiCorp's existing franchise for electrical lines in public highways, streets and roads under Ordinance No. 05-17 to December 31, 2021 or to the effective date of a new franchise with PacifiCorp, whichever date is earlier.</w:t>
            </w:r>
          </w:p>
          <w:p w14:paraId="063F644E" w14:textId="016DFF6B" w:rsidR="00877DC5" w:rsidRPr="004E6635" w:rsidRDefault="00A4310C" w:rsidP="00A4310C">
            <w:pPr>
              <w:spacing w:before="120"/>
              <w:rPr>
                <w:rFonts w:cs="Arial"/>
                <w:sz w:val="20"/>
                <w:szCs w:val="20"/>
              </w:rPr>
            </w:pPr>
            <w:r w:rsidRPr="00A4310C">
              <w:rPr>
                <w:rFonts w:cs="Arial"/>
                <w:noProof/>
                <w:sz w:val="20"/>
                <w:szCs w:val="20"/>
              </w:rPr>
              <w:t>PacifiCorp’s existing franchise under Ordinance No. 05-17, as extended by Ordinance 20-19 and 21-04, expires on October 9, 2021. The Board is currently in the process of considering a first reading of a new franchise ordinance and the new ordinance will not become effective by October 9.  This urgency ordinance would extend the term of PacifiCorp’s existing franchise to December 31, 2021 or until the new franchise ordinance becomes effective, whichever date occurs earlier, to allow the County to complete the public process for the adoption of the new franchise.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4310C">
              <w:rPr>
                <w:rFonts w:cs="Arial"/>
                <w:sz w:val="18"/>
                <w:szCs w:val="18"/>
              </w:rPr>
            </w:r>
            <w:r w:rsidR="00A4310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4310C">
              <w:rPr>
                <w:rFonts w:cs="Arial"/>
                <w:sz w:val="18"/>
                <w:szCs w:val="18"/>
              </w:rPr>
            </w:r>
            <w:r w:rsidR="00A4310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4310C">
              <w:rPr>
                <w:rFonts w:cs="Arial"/>
                <w:sz w:val="18"/>
                <w:szCs w:val="18"/>
              </w:rPr>
            </w:r>
            <w:r w:rsidR="00A4310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4310C">
              <w:rPr>
                <w:rFonts w:cs="Arial"/>
                <w:sz w:val="18"/>
                <w:szCs w:val="18"/>
              </w:rPr>
            </w:r>
            <w:r w:rsidR="00A4310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EB72C1" w:rsidR="00677610" w:rsidRPr="004E6635" w:rsidRDefault="004C3523" w:rsidP="00A4310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4310C" w:rsidRPr="00A4310C">
              <w:rPr>
                <w:rFonts w:cs="Arial"/>
                <w:noProof/>
              </w:rPr>
              <w:t xml:space="preserve">If the Board so desires: 1. Approve, by a four-fifth's (4/5's) vote, the urgency ordinance extending the term of PacifiCorp's franchise under Ordinance No. 05-17, as extended by Ord. 20-19 and Ord. 21-04, to December 31, 2021 or until the effective date of a new franchise granted to PacifiCorp, whichever occurs earlier; 2.  Direct the clerk to publish notice of the ordinance within 15 days.       </w:t>
            </w:r>
            <w:bookmarkStart w:id="21" w:name="_GoBack"/>
            <w:bookmarkEnd w:id="21"/>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4310C"/>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0710bbcc-2101-40f2-baab-5d0930ad47e3"/>
    <ds:schemaRef ds:uri="http://purl.org/dc/terms/"/>
    <ds:schemaRef ds:uri="http://purl.org/dc/dcmitype/"/>
    <ds:schemaRef ds:uri="http://schemas.microsoft.com/office/infopath/2007/PartnerControls"/>
    <ds:schemaRef ds:uri="7456464b-af1a-4679-95cd-3928cc01181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056E3-F302-4E2F-8BB9-6EE2546C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2</cp:revision>
  <cp:lastPrinted>2015-01-16T16:51:00Z</cp:lastPrinted>
  <dcterms:created xsi:type="dcterms:W3CDTF">2021-08-30T17:55:00Z</dcterms:created>
  <dcterms:modified xsi:type="dcterms:W3CDTF">2021-08-30T17:55:00Z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